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FB2" w:rsidRPr="005B65A5" w:rsidRDefault="00D12FB2" w:rsidP="00D12FB2">
      <w:pPr>
        <w:jc w:val="center"/>
        <w:rPr>
          <w:rFonts w:cs="Times New Roman"/>
          <w:sz w:val="22"/>
          <w:szCs w:val="22"/>
        </w:rPr>
      </w:pPr>
      <w:bookmarkStart w:id="0" w:name="_GoBack"/>
      <w:bookmarkEnd w:id="0"/>
      <w:r w:rsidRPr="005B65A5">
        <w:rPr>
          <w:rFonts w:cs="Times New Roman"/>
          <w:sz w:val="22"/>
          <w:szCs w:val="22"/>
        </w:rPr>
        <w:t>T.C.</w:t>
      </w:r>
    </w:p>
    <w:p w:rsidR="00D12FB2" w:rsidRPr="005B65A5" w:rsidRDefault="00D12FB2" w:rsidP="00D12FB2">
      <w:pPr>
        <w:jc w:val="center"/>
        <w:rPr>
          <w:rFonts w:cs="Times New Roman"/>
          <w:sz w:val="22"/>
          <w:szCs w:val="22"/>
          <w:lang w:val="tr-TR"/>
        </w:rPr>
      </w:pPr>
      <w:r w:rsidRPr="005B65A5">
        <w:rPr>
          <w:rFonts w:cs="Times New Roman"/>
          <w:sz w:val="22"/>
          <w:szCs w:val="22"/>
        </w:rPr>
        <w:t>BURSA VALİLİĞİ</w:t>
      </w:r>
    </w:p>
    <w:p w:rsidR="00D12FB2" w:rsidRPr="005B65A5" w:rsidRDefault="00D12FB2" w:rsidP="00D12FB2">
      <w:pPr>
        <w:jc w:val="center"/>
        <w:rPr>
          <w:rFonts w:cs="Times New Roman"/>
          <w:sz w:val="22"/>
          <w:szCs w:val="22"/>
          <w:lang w:val="tr-TR"/>
        </w:rPr>
      </w:pPr>
      <w:r w:rsidRPr="005B65A5">
        <w:rPr>
          <w:rFonts w:cs="Times New Roman"/>
          <w:sz w:val="22"/>
          <w:szCs w:val="22"/>
          <w:lang w:val="tr-TR"/>
        </w:rPr>
        <w:t>Yatırım İzleme</w:t>
      </w:r>
      <w:r w:rsidRPr="005B65A5">
        <w:rPr>
          <w:rFonts w:cs="Times New Roman"/>
          <w:sz w:val="22"/>
          <w:szCs w:val="22"/>
        </w:rPr>
        <w:t xml:space="preserve"> ve</w:t>
      </w:r>
      <w:r w:rsidRPr="005B65A5">
        <w:rPr>
          <w:rFonts w:cs="Times New Roman"/>
          <w:sz w:val="22"/>
          <w:szCs w:val="22"/>
          <w:lang w:val="tr-TR"/>
        </w:rPr>
        <w:t xml:space="preserve"> Koordinasyon Başkanlığı</w:t>
      </w:r>
    </w:p>
    <w:p w:rsidR="00D12FB2" w:rsidRPr="00405AC8" w:rsidRDefault="00D12FB2" w:rsidP="00D12FB2">
      <w:pPr>
        <w:jc w:val="center"/>
        <w:rPr>
          <w:rFonts w:cs="Times New Roman"/>
          <w:sz w:val="22"/>
          <w:szCs w:val="22"/>
        </w:rPr>
      </w:pPr>
    </w:p>
    <w:p w:rsidR="00D12FB2" w:rsidRPr="00405AC8" w:rsidRDefault="00D12FB2" w:rsidP="00C052EB">
      <w:pPr>
        <w:rPr>
          <w:rFonts w:cs="Times New Roman"/>
          <w:sz w:val="22"/>
          <w:szCs w:val="22"/>
        </w:rPr>
      </w:pPr>
    </w:p>
    <w:p w:rsidR="00141B8A" w:rsidRPr="001C0A4B" w:rsidRDefault="00A84447" w:rsidP="00D12FB2">
      <w:pPr>
        <w:spacing w:line="276" w:lineRule="auto"/>
        <w:jc w:val="center"/>
        <w:rPr>
          <w:rFonts w:cs="Times New Roman"/>
          <w:sz w:val="22"/>
          <w:szCs w:val="22"/>
        </w:rPr>
      </w:pPr>
      <w:r w:rsidRPr="001C0A4B">
        <w:rPr>
          <w:sz w:val="22"/>
          <w:szCs w:val="22"/>
        </w:rPr>
        <w:t xml:space="preserve">HERHANGİ BİR SEBEPLE HÜKÜMDEN DÜŞMÜŞ VEYA TERK EDİLMİŞ </w:t>
      </w:r>
      <w:r w:rsidR="00D12FB2" w:rsidRPr="001C0A4B">
        <w:rPr>
          <w:rFonts w:cs="Times New Roman"/>
          <w:sz w:val="22"/>
          <w:szCs w:val="22"/>
        </w:rPr>
        <w:t>JEOTERMAL KAYNAK VE DOĞAL MİNERALLİ SU RUHSAT SAHALARI</w:t>
      </w:r>
      <w:r w:rsidRPr="001C0A4B">
        <w:rPr>
          <w:rFonts w:cs="Times New Roman"/>
          <w:sz w:val="22"/>
          <w:szCs w:val="22"/>
        </w:rPr>
        <w:t xml:space="preserve"> </w:t>
      </w:r>
    </w:p>
    <w:p w:rsidR="00D12FB2" w:rsidRPr="001C0A4B" w:rsidRDefault="00D12FB2" w:rsidP="00D12FB2">
      <w:pPr>
        <w:spacing w:line="276" w:lineRule="auto"/>
        <w:jc w:val="center"/>
        <w:rPr>
          <w:rFonts w:cs="Times New Roman"/>
          <w:sz w:val="22"/>
          <w:szCs w:val="22"/>
        </w:rPr>
      </w:pPr>
      <w:r w:rsidRPr="001C0A4B">
        <w:rPr>
          <w:rFonts w:cs="Times New Roman"/>
          <w:sz w:val="22"/>
          <w:szCs w:val="22"/>
        </w:rPr>
        <w:t>İHALE İLANI</w:t>
      </w:r>
    </w:p>
    <w:p w:rsidR="003A322B" w:rsidRDefault="003A322B" w:rsidP="003A322B">
      <w:pPr>
        <w:jc w:val="both"/>
        <w:rPr>
          <w:rFonts w:cs="Times New Roman"/>
          <w:sz w:val="22"/>
          <w:szCs w:val="22"/>
        </w:rPr>
      </w:pPr>
    </w:p>
    <w:p w:rsidR="00C052EB" w:rsidRDefault="00C052EB" w:rsidP="003A322B">
      <w:pPr>
        <w:jc w:val="both"/>
        <w:rPr>
          <w:rFonts w:cs="Times New Roman"/>
          <w:sz w:val="22"/>
          <w:szCs w:val="22"/>
        </w:rPr>
      </w:pPr>
    </w:p>
    <w:p w:rsidR="007E24C3" w:rsidRDefault="00D12FB2" w:rsidP="00563A09">
      <w:pPr>
        <w:ind w:firstLine="567"/>
        <w:jc w:val="both"/>
        <w:rPr>
          <w:rFonts w:cs="Times New Roman"/>
          <w:sz w:val="22"/>
          <w:szCs w:val="22"/>
        </w:rPr>
      </w:pPr>
      <w:r w:rsidRPr="00715E9C">
        <w:rPr>
          <w:rFonts w:cs="Times New Roman"/>
          <w:bCs/>
          <w:sz w:val="22"/>
          <w:szCs w:val="22"/>
          <w:lang w:val="tr-TR"/>
        </w:rPr>
        <w:t>56</w:t>
      </w:r>
      <w:r w:rsidRPr="00715E9C">
        <w:rPr>
          <w:rFonts w:cs="Times New Roman"/>
          <w:sz w:val="22"/>
          <w:szCs w:val="22"/>
          <w:lang w:val="tr-TR"/>
        </w:rPr>
        <w:t>86 sayılı Jeotermal Kaynaklar ve Doğal Mineralli Sular Kanunu</w:t>
      </w:r>
      <w:r w:rsidR="00A26F79" w:rsidRPr="00715E9C">
        <w:rPr>
          <w:rFonts w:cs="Times New Roman"/>
          <w:sz w:val="22"/>
          <w:szCs w:val="22"/>
          <w:lang w:val="tr-TR"/>
        </w:rPr>
        <w:t>’</w:t>
      </w:r>
      <w:r w:rsidRPr="00715E9C">
        <w:rPr>
          <w:rFonts w:cs="Times New Roman"/>
          <w:sz w:val="22"/>
          <w:szCs w:val="22"/>
          <w:lang w:val="tr-TR"/>
        </w:rPr>
        <w:t>nun 10 uncu maddesinin</w:t>
      </w:r>
      <w:r w:rsidRPr="00715E9C">
        <w:rPr>
          <w:rFonts w:cs="Times New Roman"/>
          <w:sz w:val="22"/>
          <w:szCs w:val="22"/>
        </w:rPr>
        <w:t xml:space="preserve"> </w:t>
      </w:r>
      <w:proofErr w:type="spellStart"/>
      <w:r w:rsidRPr="00715E9C">
        <w:rPr>
          <w:rFonts w:cs="Times New Roman"/>
          <w:sz w:val="22"/>
          <w:szCs w:val="22"/>
        </w:rPr>
        <w:t>birinci</w:t>
      </w:r>
      <w:proofErr w:type="spellEnd"/>
      <w:r w:rsidRPr="00715E9C">
        <w:rPr>
          <w:rFonts w:cs="Times New Roman"/>
          <w:sz w:val="22"/>
          <w:szCs w:val="22"/>
          <w:lang w:val="tr-TR"/>
        </w:rPr>
        <w:t xml:space="preserve"> fıkrasının</w:t>
      </w:r>
      <w:r w:rsidRPr="00715E9C">
        <w:rPr>
          <w:rFonts w:cs="Times New Roman"/>
          <w:sz w:val="22"/>
          <w:szCs w:val="22"/>
        </w:rPr>
        <w:t xml:space="preserve"> (c)</w:t>
      </w:r>
      <w:r w:rsidRPr="00715E9C">
        <w:rPr>
          <w:rFonts w:cs="Times New Roman"/>
          <w:sz w:val="22"/>
          <w:szCs w:val="22"/>
          <w:lang w:val="tr-TR"/>
        </w:rPr>
        <w:t xml:space="preserve"> bendi</w:t>
      </w:r>
      <w:r w:rsidR="0068308B">
        <w:rPr>
          <w:rFonts w:cs="Times New Roman"/>
          <w:sz w:val="22"/>
          <w:szCs w:val="22"/>
        </w:rPr>
        <w:t>ne</w:t>
      </w:r>
      <w:r w:rsidRPr="00715E9C">
        <w:rPr>
          <w:rFonts w:cs="Times New Roman"/>
          <w:sz w:val="22"/>
          <w:szCs w:val="22"/>
        </w:rPr>
        <w:t xml:space="preserve"> </w:t>
      </w:r>
      <w:proofErr w:type="spellStart"/>
      <w:r w:rsidRPr="00715E9C">
        <w:rPr>
          <w:rFonts w:cs="Times New Roman"/>
          <w:sz w:val="22"/>
          <w:szCs w:val="22"/>
        </w:rPr>
        <w:t>istinaden</w:t>
      </w:r>
      <w:proofErr w:type="spellEnd"/>
      <w:r w:rsidRPr="00715E9C">
        <w:rPr>
          <w:rFonts w:cs="Times New Roman"/>
          <w:sz w:val="22"/>
          <w:szCs w:val="22"/>
        </w:rPr>
        <w:t xml:space="preserve">, </w:t>
      </w:r>
      <w:proofErr w:type="spellStart"/>
      <w:r w:rsidRPr="00715E9C">
        <w:rPr>
          <w:rFonts w:cs="Times New Roman"/>
          <w:sz w:val="22"/>
          <w:szCs w:val="22"/>
        </w:rPr>
        <w:t>aşağıda</w:t>
      </w:r>
      <w:proofErr w:type="spellEnd"/>
      <w:r w:rsidRPr="00715E9C">
        <w:rPr>
          <w:rFonts w:cs="Times New Roman"/>
          <w:sz w:val="22"/>
          <w:szCs w:val="22"/>
        </w:rPr>
        <w:t xml:space="preserve"> </w:t>
      </w:r>
      <w:proofErr w:type="spellStart"/>
      <w:r w:rsidRPr="00715E9C">
        <w:rPr>
          <w:rFonts w:cs="Times New Roman"/>
          <w:sz w:val="22"/>
          <w:szCs w:val="22"/>
        </w:rPr>
        <w:t>bilgileri</w:t>
      </w:r>
      <w:proofErr w:type="spellEnd"/>
      <w:r w:rsidRPr="00715E9C">
        <w:rPr>
          <w:rFonts w:cs="Times New Roman"/>
          <w:sz w:val="22"/>
          <w:szCs w:val="22"/>
        </w:rPr>
        <w:t xml:space="preserve"> </w:t>
      </w:r>
      <w:proofErr w:type="spellStart"/>
      <w:r w:rsidRPr="00715E9C">
        <w:rPr>
          <w:rFonts w:cs="Times New Roman"/>
          <w:sz w:val="22"/>
          <w:szCs w:val="22"/>
        </w:rPr>
        <w:t>verilen</w:t>
      </w:r>
      <w:proofErr w:type="spellEnd"/>
      <w:r w:rsidR="00715E9C" w:rsidRPr="00715E9C">
        <w:rPr>
          <w:rFonts w:cs="Times New Roman"/>
          <w:sz w:val="22"/>
          <w:szCs w:val="22"/>
        </w:rPr>
        <w:t xml:space="preserve"> </w:t>
      </w:r>
      <w:proofErr w:type="spellStart"/>
      <w:r w:rsidR="00715E9C" w:rsidRPr="00715E9C">
        <w:rPr>
          <w:rFonts w:cs="Times New Roman"/>
          <w:sz w:val="22"/>
          <w:szCs w:val="22"/>
        </w:rPr>
        <w:t>ve</w:t>
      </w:r>
      <w:proofErr w:type="spellEnd"/>
      <w:r w:rsidR="00715E9C" w:rsidRPr="00715E9C">
        <w:rPr>
          <w:rFonts w:cs="Times New Roman"/>
          <w:sz w:val="22"/>
          <w:szCs w:val="22"/>
        </w:rPr>
        <w:t xml:space="preserve"> </w:t>
      </w:r>
      <w:proofErr w:type="spellStart"/>
      <w:r w:rsidR="00715E9C" w:rsidRPr="00715E9C">
        <w:rPr>
          <w:rFonts w:cs="Times New Roman"/>
          <w:sz w:val="22"/>
          <w:szCs w:val="22"/>
        </w:rPr>
        <w:t>herhangi</w:t>
      </w:r>
      <w:proofErr w:type="spellEnd"/>
      <w:r w:rsidR="00715E9C" w:rsidRPr="00715E9C">
        <w:rPr>
          <w:rFonts w:cs="Times New Roman"/>
          <w:sz w:val="22"/>
          <w:szCs w:val="22"/>
        </w:rPr>
        <w:t xml:space="preserve"> </w:t>
      </w:r>
      <w:proofErr w:type="spellStart"/>
      <w:r w:rsidR="00715E9C" w:rsidRPr="00715E9C">
        <w:rPr>
          <w:rFonts w:cs="Times New Roman"/>
          <w:sz w:val="22"/>
          <w:szCs w:val="22"/>
        </w:rPr>
        <w:t>bir</w:t>
      </w:r>
      <w:proofErr w:type="spellEnd"/>
      <w:r w:rsidR="00715E9C" w:rsidRPr="00715E9C">
        <w:rPr>
          <w:rFonts w:cs="Times New Roman"/>
          <w:sz w:val="22"/>
          <w:szCs w:val="22"/>
        </w:rPr>
        <w:t xml:space="preserve"> </w:t>
      </w:r>
      <w:proofErr w:type="spellStart"/>
      <w:r w:rsidR="00715E9C" w:rsidRPr="00715E9C">
        <w:rPr>
          <w:rFonts w:cs="Times New Roman"/>
          <w:sz w:val="22"/>
          <w:szCs w:val="22"/>
        </w:rPr>
        <w:t>sebeple</w:t>
      </w:r>
      <w:proofErr w:type="spellEnd"/>
      <w:r w:rsidRPr="00715E9C">
        <w:rPr>
          <w:rFonts w:cs="Times New Roman"/>
          <w:sz w:val="22"/>
          <w:szCs w:val="22"/>
        </w:rPr>
        <w:t xml:space="preserve"> </w:t>
      </w:r>
      <w:proofErr w:type="spellStart"/>
      <w:r w:rsidR="00715E9C" w:rsidRPr="00715E9C">
        <w:rPr>
          <w:rFonts w:cs="Times New Roman"/>
          <w:sz w:val="22"/>
          <w:szCs w:val="22"/>
        </w:rPr>
        <w:t>hükümden</w:t>
      </w:r>
      <w:proofErr w:type="spellEnd"/>
      <w:r w:rsidR="00715E9C" w:rsidRPr="00715E9C">
        <w:rPr>
          <w:rFonts w:cs="Times New Roman"/>
          <w:sz w:val="22"/>
          <w:szCs w:val="22"/>
        </w:rPr>
        <w:t xml:space="preserve"> </w:t>
      </w:r>
      <w:proofErr w:type="spellStart"/>
      <w:r w:rsidR="00715E9C" w:rsidRPr="00715E9C">
        <w:rPr>
          <w:rFonts w:cs="Times New Roman"/>
          <w:sz w:val="22"/>
          <w:szCs w:val="22"/>
        </w:rPr>
        <w:t>düşmüş</w:t>
      </w:r>
      <w:proofErr w:type="spellEnd"/>
      <w:r w:rsidR="00715E9C" w:rsidRPr="00715E9C">
        <w:rPr>
          <w:rFonts w:cs="Times New Roman"/>
          <w:sz w:val="22"/>
          <w:szCs w:val="22"/>
        </w:rPr>
        <w:t xml:space="preserve"> </w:t>
      </w:r>
      <w:proofErr w:type="spellStart"/>
      <w:r w:rsidR="00715E9C" w:rsidRPr="00715E9C">
        <w:rPr>
          <w:rFonts w:cs="Times New Roman"/>
          <w:sz w:val="22"/>
          <w:szCs w:val="22"/>
        </w:rPr>
        <w:t>veya</w:t>
      </w:r>
      <w:proofErr w:type="spellEnd"/>
      <w:r w:rsidR="00715E9C" w:rsidRPr="00715E9C">
        <w:rPr>
          <w:rFonts w:cs="Times New Roman"/>
          <w:sz w:val="22"/>
          <w:szCs w:val="22"/>
        </w:rPr>
        <w:t xml:space="preserve"> </w:t>
      </w:r>
      <w:proofErr w:type="spellStart"/>
      <w:r w:rsidR="00715E9C" w:rsidRPr="00715E9C">
        <w:rPr>
          <w:rFonts w:cs="Times New Roman"/>
          <w:sz w:val="22"/>
          <w:szCs w:val="22"/>
        </w:rPr>
        <w:t>terk</w:t>
      </w:r>
      <w:proofErr w:type="spellEnd"/>
      <w:r w:rsidR="00715E9C" w:rsidRPr="00715E9C">
        <w:rPr>
          <w:rFonts w:cs="Times New Roman"/>
          <w:sz w:val="22"/>
          <w:szCs w:val="22"/>
        </w:rPr>
        <w:t xml:space="preserve"> </w:t>
      </w:r>
      <w:proofErr w:type="spellStart"/>
      <w:r w:rsidR="00715E9C" w:rsidRPr="00715E9C">
        <w:rPr>
          <w:rFonts w:cs="Times New Roman"/>
          <w:sz w:val="22"/>
          <w:szCs w:val="22"/>
        </w:rPr>
        <w:t>edilmiş</w:t>
      </w:r>
      <w:proofErr w:type="spellEnd"/>
      <w:r w:rsidR="00715E9C" w:rsidRPr="00715E9C">
        <w:rPr>
          <w:rFonts w:cs="Times New Roman"/>
          <w:sz w:val="22"/>
          <w:szCs w:val="22"/>
        </w:rPr>
        <w:t xml:space="preserve"> </w:t>
      </w:r>
      <w:proofErr w:type="spellStart"/>
      <w:r w:rsidRPr="00715E9C">
        <w:rPr>
          <w:rFonts w:cs="Times New Roman"/>
          <w:color w:val="auto"/>
          <w:sz w:val="22"/>
          <w:szCs w:val="22"/>
        </w:rPr>
        <w:t>jeotermal</w:t>
      </w:r>
      <w:proofErr w:type="spellEnd"/>
      <w:r w:rsidRPr="00715E9C">
        <w:rPr>
          <w:rFonts w:cs="Times New Roman"/>
          <w:color w:val="auto"/>
          <w:sz w:val="22"/>
          <w:szCs w:val="22"/>
        </w:rPr>
        <w:t xml:space="preserve"> </w:t>
      </w:r>
      <w:proofErr w:type="spellStart"/>
      <w:r w:rsidRPr="00715E9C">
        <w:rPr>
          <w:rFonts w:cs="Times New Roman"/>
          <w:color w:val="auto"/>
          <w:sz w:val="22"/>
          <w:szCs w:val="22"/>
        </w:rPr>
        <w:t>kaynak</w:t>
      </w:r>
      <w:proofErr w:type="spellEnd"/>
      <w:r w:rsidRPr="00715E9C">
        <w:rPr>
          <w:rFonts w:cs="Times New Roman"/>
          <w:color w:val="auto"/>
          <w:sz w:val="22"/>
          <w:szCs w:val="22"/>
        </w:rPr>
        <w:t xml:space="preserve"> </w:t>
      </w:r>
      <w:proofErr w:type="spellStart"/>
      <w:r w:rsidRPr="00715E9C">
        <w:rPr>
          <w:rFonts w:cs="Times New Roman"/>
          <w:color w:val="auto"/>
          <w:sz w:val="22"/>
          <w:szCs w:val="22"/>
        </w:rPr>
        <w:t>ve</w:t>
      </w:r>
      <w:proofErr w:type="spellEnd"/>
      <w:r w:rsidRPr="00715E9C">
        <w:rPr>
          <w:rFonts w:cs="Times New Roman"/>
          <w:color w:val="auto"/>
          <w:sz w:val="22"/>
          <w:szCs w:val="22"/>
        </w:rPr>
        <w:t xml:space="preserve"> </w:t>
      </w:r>
      <w:proofErr w:type="spellStart"/>
      <w:r w:rsidRPr="00715E9C">
        <w:rPr>
          <w:rFonts w:cs="Times New Roman"/>
          <w:color w:val="auto"/>
          <w:sz w:val="22"/>
          <w:szCs w:val="22"/>
        </w:rPr>
        <w:t>doğal</w:t>
      </w:r>
      <w:proofErr w:type="spellEnd"/>
      <w:r w:rsidRPr="00715E9C">
        <w:rPr>
          <w:rFonts w:cs="Times New Roman"/>
          <w:color w:val="auto"/>
          <w:sz w:val="22"/>
          <w:szCs w:val="22"/>
        </w:rPr>
        <w:t xml:space="preserve"> </w:t>
      </w:r>
      <w:proofErr w:type="spellStart"/>
      <w:r w:rsidRPr="00715E9C">
        <w:rPr>
          <w:rFonts w:cs="Times New Roman"/>
          <w:color w:val="auto"/>
          <w:sz w:val="22"/>
          <w:szCs w:val="22"/>
        </w:rPr>
        <w:t>mineralli</w:t>
      </w:r>
      <w:proofErr w:type="spellEnd"/>
      <w:r w:rsidRPr="00715E9C">
        <w:rPr>
          <w:rFonts w:cs="Times New Roman"/>
          <w:color w:val="auto"/>
          <w:sz w:val="22"/>
          <w:szCs w:val="22"/>
        </w:rPr>
        <w:t xml:space="preserve"> </w:t>
      </w:r>
      <w:proofErr w:type="spellStart"/>
      <w:r w:rsidRPr="00715E9C">
        <w:rPr>
          <w:rFonts w:cs="Times New Roman"/>
          <w:color w:val="auto"/>
          <w:sz w:val="22"/>
          <w:szCs w:val="22"/>
        </w:rPr>
        <w:t>su</w:t>
      </w:r>
      <w:proofErr w:type="spellEnd"/>
      <w:r w:rsidRPr="00715E9C">
        <w:rPr>
          <w:rFonts w:cs="Times New Roman"/>
          <w:color w:val="auto"/>
          <w:sz w:val="22"/>
          <w:szCs w:val="22"/>
        </w:rPr>
        <w:t xml:space="preserve"> </w:t>
      </w:r>
      <w:proofErr w:type="spellStart"/>
      <w:r w:rsidRPr="00715E9C">
        <w:rPr>
          <w:rFonts w:cs="Times New Roman"/>
          <w:color w:val="auto"/>
          <w:sz w:val="22"/>
          <w:szCs w:val="22"/>
        </w:rPr>
        <w:t>ruhsat</w:t>
      </w:r>
      <w:proofErr w:type="spellEnd"/>
      <w:r w:rsidRPr="00715E9C">
        <w:rPr>
          <w:rFonts w:cs="Times New Roman"/>
          <w:color w:val="auto"/>
          <w:sz w:val="22"/>
          <w:szCs w:val="22"/>
          <w:lang w:val="tr-TR"/>
        </w:rPr>
        <w:t xml:space="preserve"> </w:t>
      </w:r>
      <w:r w:rsidRPr="00715E9C">
        <w:rPr>
          <w:rFonts w:cs="Times New Roman"/>
          <w:sz w:val="22"/>
          <w:szCs w:val="22"/>
          <w:lang w:val="tr-TR"/>
        </w:rPr>
        <w:t>sahalarının</w:t>
      </w:r>
      <w:r w:rsidRPr="00715E9C">
        <w:rPr>
          <w:rFonts w:cs="Times New Roman"/>
          <w:sz w:val="22"/>
          <w:szCs w:val="22"/>
        </w:rPr>
        <w:t xml:space="preserve">, </w:t>
      </w:r>
      <w:r w:rsidR="00521FBF">
        <w:rPr>
          <w:rFonts w:cs="Times New Roman"/>
          <w:sz w:val="22"/>
          <w:szCs w:val="22"/>
        </w:rPr>
        <w:t xml:space="preserve">2886 </w:t>
      </w:r>
      <w:proofErr w:type="spellStart"/>
      <w:r w:rsidR="00521FBF">
        <w:rPr>
          <w:rFonts w:cs="Times New Roman"/>
          <w:sz w:val="22"/>
          <w:szCs w:val="22"/>
        </w:rPr>
        <w:t>sayılı</w:t>
      </w:r>
      <w:proofErr w:type="spellEnd"/>
      <w:r w:rsidR="00521FBF">
        <w:rPr>
          <w:rFonts w:cs="Times New Roman"/>
          <w:sz w:val="22"/>
          <w:szCs w:val="22"/>
          <w:lang w:val="tr-TR"/>
        </w:rPr>
        <w:t xml:space="preserve"> Devlet İhale Kanunu’nun</w:t>
      </w:r>
      <w:r w:rsidR="00521FBF">
        <w:rPr>
          <w:rFonts w:cs="Times New Roman"/>
          <w:sz w:val="22"/>
          <w:szCs w:val="22"/>
        </w:rPr>
        <w:t xml:space="preserve"> 49 </w:t>
      </w:r>
      <w:proofErr w:type="spellStart"/>
      <w:r w:rsidR="00521FBF">
        <w:rPr>
          <w:rFonts w:cs="Times New Roman"/>
          <w:sz w:val="22"/>
          <w:szCs w:val="22"/>
        </w:rPr>
        <w:t>uncu</w:t>
      </w:r>
      <w:proofErr w:type="spellEnd"/>
      <w:r w:rsidR="00521FBF">
        <w:rPr>
          <w:rFonts w:cs="Times New Roman"/>
          <w:sz w:val="22"/>
          <w:szCs w:val="22"/>
        </w:rPr>
        <w:t xml:space="preserve"> </w:t>
      </w:r>
      <w:proofErr w:type="spellStart"/>
      <w:r w:rsidR="00521FBF">
        <w:rPr>
          <w:rFonts w:cs="Times New Roman"/>
          <w:sz w:val="22"/>
          <w:szCs w:val="22"/>
        </w:rPr>
        <w:t>maddesine</w:t>
      </w:r>
      <w:proofErr w:type="spellEnd"/>
      <w:r w:rsidR="00521FBF">
        <w:rPr>
          <w:rFonts w:cs="Times New Roman"/>
          <w:sz w:val="22"/>
          <w:szCs w:val="22"/>
        </w:rPr>
        <w:t xml:space="preserve"> </w:t>
      </w:r>
      <w:proofErr w:type="spellStart"/>
      <w:r w:rsidR="00521FBF">
        <w:rPr>
          <w:rFonts w:cs="Times New Roman"/>
          <w:sz w:val="22"/>
          <w:szCs w:val="22"/>
        </w:rPr>
        <w:t>istinaden</w:t>
      </w:r>
      <w:proofErr w:type="spellEnd"/>
      <w:r w:rsidR="00521FBF">
        <w:rPr>
          <w:rFonts w:cs="Times New Roman"/>
          <w:sz w:val="22"/>
          <w:szCs w:val="22"/>
        </w:rPr>
        <w:t xml:space="preserve">, </w:t>
      </w:r>
      <w:proofErr w:type="spellStart"/>
      <w:r w:rsidR="00521FBF">
        <w:rPr>
          <w:rFonts w:cs="Times New Roman"/>
          <w:sz w:val="22"/>
          <w:szCs w:val="22"/>
        </w:rPr>
        <w:t>anılan</w:t>
      </w:r>
      <w:proofErr w:type="spellEnd"/>
      <w:r w:rsidR="00521FBF">
        <w:rPr>
          <w:rFonts w:cs="Times New Roman"/>
          <w:sz w:val="22"/>
          <w:szCs w:val="22"/>
        </w:rPr>
        <w:t xml:space="preserve"> Kanun’ un </w:t>
      </w:r>
      <w:proofErr w:type="gramStart"/>
      <w:r w:rsidR="00521FBF">
        <w:rPr>
          <w:rFonts w:cs="Times New Roman"/>
          <w:sz w:val="22"/>
          <w:szCs w:val="22"/>
        </w:rPr>
        <w:t xml:space="preserve">43 </w:t>
      </w:r>
      <w:proofErr w:type="spellStart"/>
      <w:r w:rsidR="00521FBF">
        <w:rPr>
          <w:rFonts w:cs="Times New Roman"/>
          <w:sz w:val="22"/>
          <w:szCs w:val="22"/>
        </w:rPr>
        <w:t>üncü</w:t>
      </w:r>
      <w:proofErr w:type="spellEnd"/>
      <w:proofErr w:type="gramEnd"/>
      <w:r w:rsidR="00521FBF">
        <w:rPr>
          <w:rFonts w:cs="Times New Roman"/>
          <w:sz w:val="22"/>
          <w:szCs w:val="22"/>
        </w:rPr>
        <w:t xml:space="preserve"> </w:t>
      </w:r>
      <w:proofErr w:type="spellStart"/>
      <w:r w:rsidR="00521FBF">
        <w:rPr>
          <w:rFonts w:cs="Times New Roman"/>
          <w:sz w:val="22"/>
          <w:szCs w:val="22"/>
        </w:rPr>
        <w:t>maddenin</w:t>
      </w:r>
      <w:proofErr w:type="spellEnd"/>
      <w:r w:rsidR="00521FBF">
        <w:rPr>
          <w:rFonts w:cs="Times New Roman"/>
          <w:sz w:val="22"/>
          <w:szCs w:val="22"/>
        </w:rPr>
        <w:t xml:space="preserve"> </w:t>
      </w:r>
      <w:proofErr w:type="spellStart"/>
      <w:r w:rsidR="00521FBF">
        <w:rPr>
          <w:rFonts w:cs="Times New Roman"/>
          <w:sz w:val="22"/>
          <w:szCs w:val="22"/>
        </w:rPr>
        <w:t>ikinci</w:t>
      </w:r>
      <w:proofErr w:type="spellEnd"/>
      <w:r w:rsidR="00521FBF">
        <w:rPr>
          <w:rFonts w:cs="Times New Roman"/>
          <w:sz w:val="22"/>
          <w:szCs w:val="22"/>
        </w:rPr>
        <w:t xml:space="preserve"> </w:t>
      </w:r>
      <w:proofErr w:type="spellStart"/>
      <w:r w:rsidR="00521FBF">
        <w:rPr>
          <w:rFonts w:cs="Times New Roman"/>
          <w:sz w:val="22"/>
          <w:szCs w:val="22"/>
        </w:rPr>
        <w:t>fıkrasında</w:t>
      </w:r>
      <w:proofErr w:type="spellEnd"/>
      <w:r w:rsidR="00521FBF">
        <w:rPr>
          <w:rFonts w:cs="Times New Roman"/>
          <w:sz w:val="22"/>
          <w:szCs w:val="22"/>
        </w:rPr>
        <w:t xml:space="preserve"> </w:t>
      </w:r>
      <w:proofErr w:type="spellStart"/>
      <w:r w:rsidR="00521FBF">
        <w:rPr>
          <w:rFonts w:cs="Times New Roman"/>
          <w:sz w:val="22"/>
          <w:szCs w:val="22"/>
        </w:rPr>
        <w:t>belirtilen</w:t>
      </w:r>
      <w:proofErr w:type="spellEnd"/>
      <w:r w:rsidR="00521FBF">
        <w:rPr>
          <w:rFonts w:cs="Times New Roman"/>
          <w:sz w:val="22"/>
          <w:szCs w:val="22"/>
        </w:rPr>
        <w:t xml:space="preserve"> </w:t>
      </w:r>
      <w:proofErr w:type="spellStart"/>
      <w:r w:rsidR="00521FBF">
        <w:rPr>
          <w:rFonts w:cs="Times New Roman"/>
          <w:sz w:val="22"/>
          <w:szCs w:val="22"/>
        </w:rPr>
        <w:t>esaslar</w:t>
      </w:r>
      <w:proofErr w:type="spellEnd"/>
      <w:r w:rsidR="00521FBF">
        <w:rPr>
          <w:rFonts w:cs="Times New Roman"/>
          <w:sz w:val="22"/>
          <w:szCs w:val="22"/>
        </w:rPr>
        <w:t xml:space="preserve"> </w:t>
      </w:r>
      <w:proofErr w:type="spellStart"/>
      <w:r w:rsidR="00521FBF">
        <w:rPr>
          <w:rFonts w:cs="Times New Roman"/>
          <w:sz w:val="22"/>
          <w:szCs w:val="22"/>
        </w:rPr>
        <w:t>dahilinde</w:t>
      </w:r>
      <w:proofErr w:type="spellEnd"/>
      <w:r w:rsidR="00521FBF">
        <w:rPr>
          <w:rFonts w:cs="Times New Roman"/>
          <w:sz w:val="22"/>
          <w:szCs w:val="22"/>
        </w:rPr>
        <w:t xml:space="preserve"> </w:t>
      </w:r>
      <w:r w:rsidR="00EB78B6">
        <w:rPr>
          <w:rFonts w:cs="Times New Roman"/>
          <w:sz w:val="22"/>
          <w:szCs w:val="22"/>
        </w:rPr>
        <w:t xml:space="preserve">50 </w:t>
      </w:r>
      <w:proofErr w:type="spellStart"/>
      <w:r w:rsidR="00EB78B6">
        <w:rPr>
          <w:rFonts w:cs="Times New Roman"/>
          <w:sz w:val="22"/>
          <w:szCs w:val="22"/>
        </w:rPr>
        <w:t>nci</w:t>
      </w:r>
      <w:proofErr w:type="spellEnd"/>
      <w:r w:rsidR="00EB78B6">
        <w:rPr>
          <w:rFonts w:cs="Times New Roman"/>
          <w:sz w:val="22"/>
          <w:szCs w:val="22"/>
        </w:rPr>
        <w:t xml:space="preserve"> </w:t>
      </w:r>
      <w:proofErr w:type="spellStart"/>
      <w:r w:rsidR="00EB78B6">
        <w:rPr>
          <w:rFonts w:cs="Times New Roman"/>
          <w:sz w:val="22"/>
          <w:szCs w:val="22"/>
        </w:rPr>
        <w:t>maddesine</w:t>
      </w:r>
      <w:proofErr w:type="spellEnd"/>
      <w:r w:rsidR="00EB78B6">
        <w:rPr>
          <w:rFonts w:cs="Times New Roman"/>
          <w:sz w:val="22"/>
          <w:szCs w:val="22"/>
        </w:rPr>
        <w:t xml:space="preserve"> </w:t>
      </w:r>
      <w:proofErr w:type="spellStart"/>
      <w:r w:rsidR="00EB78B6">
        <w:rPr>
          <w:rFonts w:cs="Times New Roman"/>
          <w:sz w:val="22"/>
          <w:szCs w:val="22"/>
        </w:rPr>
        <w:t>göre</w:t>
      </w:r>
      <w:proofErr w:type="spellEnd"/>
      <w:r w:rsidR="00EB78B6">
        <w:rPr>
          <w:rFonts w:cs="Times New Roman"/>
          <w:sz w:val="22"/>
          <w:szCs w:val="22"/>
        </w:rPr>
        <w:t xml:space="preserve"> </w:t>
      </w:r>
      <w:proofErr w:type="spellStart"/>
      <w:r w:rsidR="00521FBF">
        <w:rPr>
          <w:rFonts w:cs="Times New Roman"/>
          <w:sz w:val="22"/>
          <w:szCs w:val="22"/>
        </w:rPr>
        <w:t>pazarlık</w:t>
      </w:r>
      <w:proofErr w:type="spellEnd"/>
      <w:r w:rsidR="00521FBF">
        <w:rPr>
          <w:rFonts w:cs="Times New Roman"/>
          <w:sz w:val="22"/>
          <w:szCs w:val="22"/>
        </w:rPr>
        <w:t xml:space="preserve"> </w:t>
      </w:r>
      <w:proofErr w:type="spellStart"/>
      <w:r w:rsidR="00F66B25" w:rsidRPr="00715E9C">
        <w:rPr>
          <w:rFonts w:cs="Times New Roman"/>
          <w:sz w:val="22"/>
          <w:szCs w:val="22"/>
        </w:rPr>
        <w:t>u</w:t>
      </w:r>
      <w:r w:rsidRPr="00715E9C">
        <w:rPr>
          <w:rFonts w:cs="Times New Roman"/>
          <w:sz w:val="22"/>
          <w:szCs w:val="22"/>
        </w:rPr>
        <w:t>sulü</w:t>
      </w:r>
      <w:proofErr w:type="spellEnd"/>
      <w:r w:rsidRPr="00715E9C">
        <w:rPr>
          <w:rFonts w:cs="Times New Roman"/>
          <w:sz w:val="22"/>
          <w:szCs w:val="22"/>
        </w:rPr>
        <w:t xml:space="preserve"> </w:t>
      </w:r>
      <w:proofErr w:type="spellStart"/>
      <w:r w:rsidRPr="00715E9C">
        <w:rPr>
          <w:rFonts w:cs="Times New Roman"/>
          <w:sz w:val="22"/>
          <w:szCs w:val="22"/>
        </w:rPr>
        <w:t>ile</w:t>
      </w:r>
      <w:proofErr w:type="spellEnd"/>
      <w:r w:rsidRPr="00715E9C">
        <w:rPr>
          <w:rFonts w:cs="Times New Roman"/>
          <w:sz w:val="22"/>
          <w:szCs w:val="22"/>
        </w:rPr>
        <w:t xml:space="preserve"> </w:t>
      </w:r>
      <w:proofErr w:type="spellStart"/>
      <w:r w:rsidRPr="00715E9C">
        <w:rPr>
          <w:rFonts w:cs="Times New Roman"/>
          <w:sz w:val="22"/>
          <w:szCs w:val="22"/>
        </w:rPr>
        <w:t>ayrı</w:t>
      </w:r>
      <w:proofErr w:type="spellEnd"/>
      <w:r w:rsidRPr="00715E9C">
        <w:rPr>
          <w:rFonts w:cs="Times New Roman"/>
          <w:sz w:val="22"/>
          <w:szCs w:val="22"/>
        </w:rPr>
        <w:t xml:space="preserve"> </w:t>
      </w:r>
      <w:proofErr w:type="spellStart"/>
      <w:r w:rsidRPr="00715E9C">
        <w:rPr>
          <w:rFonts w:cs="Times New Roman"/>
          <w:sz w:val="22"/>
          <w:szCs w:val="22"/>
        </w:rPr>
        <w:t>ayrı</w:t>
      </w:r>
      <w:proofErr w:type="spellEnd"/>
      <w:r w:rsidRPr="00715E9C">
        <w:rPr>
          <w:rFonts w:cs="Times New Roman"/>
          <w:sz w:val="22"/>
          <w:szCs w:val="22"/>
        </w:rPr>
        <w:t xml:space="preserve"> </w:t>
      </w:r>
      <w:proofErr w:type="spellStart"/>
      <w:r w:rsidRPr="00715E9C">
        <w:rPr>
          <w:rFonts w:cs="Times New Roman"/>
          <w:sz w:val="22"/>
          <w:szCs w:val="22"/>
        </w:rPr>
        <w:t>ihaleleri</w:t>
      </w:r>
      <w:proofErr w:type="spellEnd"/>
      <w:r w:rsidRPr="00715E9C">
        <w:rPr>
          <w:rFonts w:cs="Times New Roman"/>
          <w:sz w:val="22"/>
          <w:szCs w:val="22"/>
        </w:rPr>
        <w:t xml:space="preserve"> </w:t>
      </w:r>
      <w:proofErr w:type="spellStart"/>
      <w:r w:rsidRPr="00715E9C">
        <w:rPr>
          <w:rFonts w:cs="Times New Roman"/>
          <w:sz w:val="22"/>
          <w:szCs w:val="22"/>
        </w:rPr>
        <w:t>yapılacaktır</w:t>
      </w:r>
      <w:proofErr w:type="spellEnd"/>
      <w:r w:rsidRPr="00715E9C">
        <w:rPr>
          <w:rFonts w:cs="Times New Roman"/>
          <w:sz w:val="22"/>
          <w:szCs w:val="22"/>
        </w:rPr>
        <w:t>.</w:t>
      </w:r>
    </w:p>
    <w:p w:rsidR="00BB5E50" w:rsidRPr="00715E9C" w:rsidRDefault="00BB5E50" w:rsidP="00D2718B">
      <w:pPr>
        <w:spacing w:line="276" w:lineRule="auto"/>
        <w:ind w:firstLine="567"/>
        <w:jc w:val="both"/>
        <w:rPr>
          <w:rFonts w:cs="Times New Roman"/>
          <w:sz w:val="22"/>
          <w:szCs w:val="22"/>
        </w:rPr>
      </w:pPr>
    </w:p>
    <w:p w:rsidR="0005667C" w:rsidRPr="00BB5E50" w:rsidRDefault="00BB5E50">
      <w:pPr>
        <w:rPr>
          <w:b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proofErr w:type="spellStart"/>
      <w:r w:rsidRPr="00BB5E50">
        <w:rPr>
          <w:b/>
          <w:sz w:val="22"/>
          <w:szCs w:val="22"/>
        </w:rPr>
        <w:t>İhale</w:t>
      </w:r>
      <w:proofErr w:type="spellEnd"/>
      <w:r w:rsidRPr="00BB5E50">
        <w:rPr>
          <w:b/>
          <w:sz w:val="22"/>
          <w:szCs w:val="22"/>
        </w:rPr>
        <w:t xml:space="preserve"> </w:t>
      </w:r>
      <w:proofErr w:type="spellStart"/>
      <w:r w:rsidRPr="00BB5E50">
        <w:rPr>
          <w:b/>
          <w:sz w:val="22"/>
          <w:szCs w:val="22"/>
        </w:rPr>
        <w:t>Konusu</w:t>
      </w:r>
      <w:proofErr w:type="spellEnd"/>
      <w:r w:rsidRPr="00BB5E50">
        <w:rPr>
          <w:b/>
          <w:sz w:val="22"/>
          <w:szCs w:val="22"/>
        </w:rPr>
        <w:t xml:space="preserve"> Olan </w:t>
      </w:r>
      <w:proofErr w:type="spellStart"/>
      <w:r w:rsidRPr="00BB5E50">
        <w:rPr>
          <w:b/>
          <w:sz w:val="22"/>
          <w:szCs w:val="22"/>
        </w:rPr>
        <w:t>İşlerin</w:t>
      </w:r>
      <w:proofErr w:type="spellEnd"/>
      <w:r w:rsidRPr="00BB5E50">
        <w:rPr>
          <w:b/>
          <w:sz w:val="22"/>
          <w:szCs w:val="22"/>
        </w:rPr>
        <w:t xml:space="preserve"> </w:t>
      </w:r>
      <w:proofErr w:type="spellStart"/>
      <w:r w:rsidRPr="00BB5E50">
        <w:rPr>
          <w:b/>
          <w:sz w:val="22"/>
          <w:szCs w:val="22"/>
        </w:rPr>
        <w:t>Niteliği</w:t>
      </w:r>
      <w:proofErr w:type="spellEnd"/>
      <w:r w:rsidRPr="00BB5E50">
        <w:rPr>
          <w:b/>
          <w:sz w:val="22"/>
          <w:szCs w:val="22"/>
        </w:rPr>
        <w:t xml:space="preserve"> </w:t>
      </w:r>
      <w:proofErr w:type="spellStart"/>
      <w:r w:rsidRPr="00BB5E50">
        <w:rPr>
          <w:b/>
          <w:sz w:val="22"/>
          <w:szCs w:val="22"/>
        </w:rPr>
        <w:t>ve</w:t>
      </w:r>
      <w:proofErr w:type="spellEnd"/>
      <w:r w:rsidRPr="00BB5E50">
        <w:rPr>
          <w:b/>
          <w:sz w:val="22"/>
          <w:szCs w:val="22"/>
        </w:rPr>
        <w:t xml:space="preserve"> </w:t>
      </w:r>
      <w:proofErr w:type="spellStart"/>
      <w:r w:rsidRPr="00BB5E50">
        <w:rPr>
          <w:b/>
          <w:sz w:val="22"/>
          <w:szCs w:val="22"/>
        </w:rPr>
        <w:t>Yeri</w:t>
      </w:r>
      <w:proofErr w:type="spellEnd"/>
      <w:r w:rsidRPr="00BB5E50">
        <w:rPr>
          <w:b/>
          <w:sz w:val="22"/>
          <w:szCs w:val="22"/>
        </w:rPr>
        <w:t xml:space="preserve"> </w:t>
      </w:r>
    </w:p>
    <w:p w:rsidR="00BB5E50" w:rsidRPr="00D12FB2" w:rsidRDefault="00BB5E50">
      <w:pPr>
        <w:rPr>
          <w:rFonts w:cs="Times New Roman"/>
          <w:sz w:val="22"/>
          <w:szCs w:val="22"/>
        </w:rPr>
      </w:pPr>
    </w:p>
    <w:p w:rsidR="00D12FB2" w:rsidRPr="00D62E42" w:rsidRDefault="00D12FB2" w:rsidP="000C1BAC">
      <w:pPr>
        <w:ind w:firstLine="567"/>
        <w:jc w:val="both"/>
        <w:rPr>
          <w:rFonts w:cs="Times New Roman"/>
          <w:sz w:val="22"/>
          <w:szCs w:val="22"/>
        </w:rPr>
      </w:pPr>
      <w:r w:rsidRPr="00D62E42">
        <w:rPr>
          <w:rFonts w:cs="Times New Roman"/>
          <w:b/>
          <w:sz w:val="22"/>
          <w:szCs w:val="22"/>
        </w:rPr>
        <w:t>1)</w:t>
      </w:r>
      <w:r w:rsidR="00D62E42" w:rsidRPr="00D62E42">
        <w:rPr>
          <w:sz w:val="22"/>
          <w:szCs w:val="22"/>
        </w:rPr>
        <w:t xml:space="preserve"> </w:t>
      </w:r>
      <w:r w:rsidR="00242D25" w:rsidRPr="000C1BAC">
        <w:rPr>
          <w:rFonts w:cs="Times New Roman"/>
          <w:sz w:val="22"/>
          <w:szCs w:val="22"/>
        </w:rPr>
        <w:t xml:space="preserve">Bursa </w:t>
      </w:r>
      <w:proofErr w:type="spellStart"/>
      <w:r w:rsidR="00242D25" w:rsidRPr="000C1BAC">
        <w:rPr>
          <w:rFonts w:cs="Times New Roman"/>
          <w:sz w:val="22"/>
          <w:szCs w:val="22"/>
        </w:rPr>
        <w:t>ili</w:t>
      </w:r>
      <w:proofErr w:type="spellEnd"/>
      <w:r w:rsidR="00242D25" w:rsidRPr="000C1BAC">
        <w:rPr>
          <w:rFonts w:cs="Times New Roman"/>
          <w:sz w:val="22"/>
          <w:szCs w:val="22"/>
        </w:rPr>
        <w:t xml:space="preserve">, </w:t>
      </w:r>
      <w:proofErr w:type="spellStart"/>
      <w:r w:rsidR="00242D25" w:rsidRPr="000C1BAC">
        <w:rPr>
          <w:rFonts w:cs="Times New Roman"/>
          <w:sz w:val="22"/>
          <w:szCs w:val="22"/>
        </w:rPr>
        <w:t>Orhangazi</w:t>
      </w:r>
      <w:proofErr w:type="spellEnd"/>
      <w:r w:rsidR="00242D25" w:rsidRPr="000C1BAC">
        <w:rPr>
          <w:rFonts w:cs="Times New Roman"/>
          <w:sz w:val="22"/>
          <w:szCs w:val="22"/>
        </w:rPr>
        <w:t xml:space="preserve"> </w:t>
      </w:r>
      <w:proofErr w:type="spellStart"/>
      <w:r w:rsidR="00242D25" w:rsidRPr="000C1BAC">
        <w:rPr>
          <w:rFonts w:cs="Times New Roman"/>
          <w:sz w:val="22"/>
          <w:szCs w:val="22"/>
        </w:rPr>
        <w:t>ilçesi</w:t>
      </w:r>
      <w:proofErr w:type="spellEnd"/>
      <w:r w:rsidR="00242D25" w:rsidRPr="000C1BAC">
        <w:rPr>
          <w:rFonts w:cs="Times New Roman"/>
          <w:sz w:val="22"/>
          <w:szCs w:val="22"/>
        </w:rPr>
        <w:t xml:space="preserve">, </w:t>
      </w:r>
      <w:proofErr w:type="spellStart"/>
      <w:r w:rsidR="00242D25" w:rsidRPr="000C1BAC">
        <w:rPr>
          <w:rFonts w:cs="Times New Roman"/>
          <w:sz w:val="22"/>
          <w:szCs w:val="22"/>
        </w:rPr>
        <w:t>Keramet</w:t>
      </w:r>
      <w:proofErr w:type="spellEnd"/>
      <w:r w:rsidR="00242D25" w:rsidRPr="000C1BAC">
        <w:rPr>
          <w:rFonts w:cs="Times New Roman"/>
          <w:sz w:val="22"/>
          <w:szCs w:val="22"/>
        </w:rPr>
        <w:t xml:space="preserve"> </w:t>
      </w:r>
      <w:proofErr w:type="spellStart"/>
      <w:r w:rsidR="00242D25" w:rsidRPr="000C1BAC">
        <w:rPr>
          <w:rFonts w:cs="Times New Roman"/>
          <w:sz w:val="22"/>
          <w:szCs w:val="22"/>
        </w:rPr>
        <w:t>Mahallesi</w:t>
      </w:r>
      <w:proofErr w:type="spellEnd"/>
      <w:r w:rsidR="009C48C5" w:rsidRPr="000C1BAC">
        <w:rPr>
          <w:rFonts w:cs="Times New Roman"/>
          <w:sz w:val="22"/>
          <w:szCs w:val="22"/>
        </w:rPr>
        <w:t>,</w:t>
      </w:r>
      <w:r w:rsidR="00242D25" w:rsidRPr="000C1BAC">
        <w:rPr>
          <w:rFonts w:cs="Times New Roman"/>
          <w:sz w:val="22"/>
          <w:szCs w:val="22"/>
        </w:rPr>
        <w:t xml:space="preserve"> </w:t>
      </w:r>
      <w:r w:rsidR="00242D25" w:rsidRPr="000C1BAC">
        <w:rPr>
          <w:sz w:val="22"/>
          <w:szCs w:val="22"/>
        </w:rPr>
        <w:t xml:space="preserve">H23a1, G23d4, G22c3 </w:t>
      </w:r>
      <w:proofErr w:type="spellStart"/>
      <w:r w:rsidR="00242D25" w:rsidRPr="000C1BAC">
        <w:rPr>
          <w:sz w:val="22"/>
          <w:szCs w:val="22"/>
        </w:rPr>
        <w:t>paftalarında</w:t>
      </w:r>
      <w:proofErr w:type="spellEnd"/>
      <w:r w:rsidR="00242D25" w:rsidRPr="000C1BAC">
        <w:rPr>
          <w:sz w:val="22"/>
          <w:szCs w:val="22"/>
        </w:rPr>
        <w:t xml:space="preserve"> yer alan</w:t>
      </w:r>
      <w:r w:rsidR="00242D25" w:rsidRPr="000C1BAC">
        <w:rPr>
          <w:rFonts w:cs="Times New Roman"/>
          <w:sz w:val="22"/>
          <w:szCs w:val="22"/>
        </w:rPr>
        <w:t xml:space="preserve"> </w:t>
      </w:r>
      <w:r w:rsidR="000C1BAC" w:rsidRPr="000C1BAC">
        <w:rPr>
          <w:rFonts w:cs="Times New Roman"/>
          <w:sz w:val="22"/>
          <w:szCs w:val="22"/>
        </w:rPr>
        <w:t xml:space="preserve">ve </w:t>
      </w:r>
      <w:r w:rsidR="000C1BAC" w:rsidRPr="000C1BAC">
        <w:rPr>
          <w:rFonts w:cs="Times New Roman"/>
          <w:iCs/>
          <w:sz w:val="22"/>
          <w:szCs w:val="22"/>
        </w:rPr>
        <w:t>jeotermal kaynak ve doğal mineralli su</w:t>
      </w:r>
      <w:r w:rsidR="000C1BAC" w:rsidRPr="000C1BAC">
        <w:rPr>
          <w:rFonts w:cs="Times New Roman"/>
          <w:sz w:val="22"/>
          <w:szCs w:val="22"/>
        </w:rPr>
        <w:t xml:space="preserve"> olarak ruhsatlandırılan, </w:t>
      </w:r>
      <w:r w:rsidR="00242D25" w:rsidRPr="000C1BAC">
        <w:rPr>
          <w:rFonts w:cs="Times New Roman"/>
          <w:sz w:val="22"/>
          <w:szCs w:val="22"/>
        </w:rPr>
        <w:t>3.744,65 hektar yüz ölçümlü</w:t>
      </w:r>
      <w:r w:rsidR="000C1BAC">
        <w:rPr>
          <w:rFonts w:cs="Times New Roman"/>
          <w:sz w:val="22"/>
          <w:szCs w:val="22"/>
        </w:rPr>
        <w:t>,</w:t>
      </w:r>
      <w:r w:rsidR="00242D25" w:rsidRPr="000C1BAC">
        <w:rPr>
          <w:rFonts w:cs="Times New Roman"/>
          <w:sz w:val="22"/>
          <w:szCs w:val="22"/>
        </w:rPr>
        <w:t xml:space="preserve"> 3365414 erişim no.lu saha</w:t>
      </w:r>
      <w:r w:rsidR="000C1BAC">
        <w:rPr>
          <w:rFonts w:cs="Times New Roman"/>
          <w:sz w:val="22"/>
          <w:szCs w:val="22"/>
        </w:rPr>
        <w:t>,</w:t>
      </w:r>
    </w:p>
    <w:p w:rsidR="003A322B" w:rsidRPr="00D62E42" w:rsidRDefault="003A322B" w:rsidP="003A322B">
      <w:pPr>
        <w:rPr>
          <w:rFonts w:cs="Times New Roman"/>
          <w:sz w:val="22"/>
          <w:szCs w:val="22"/>
        </w:rPr>
      </w:pPr>
    </w:p>
    <w:tbl>
      <w:tblPr>
        <w:tblW w:w="8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1200"/>
        <w:gridCol w:w="1200"/>
        <w:gridCol w:w="1200"/>
        <w:gridCol w:w="1200"/>
        <w:gridCol w:w="1200"/>
        <w:gridCol w:w="1200"/>
      </w:tblGrid>
      <w:tr w:rsidR="00544CF5" w:rsidRPr="00405AC8" w:rsidTr="003C6707">
        <w:trPr>
          <w:trHeight w:val="260"/>
          <w:jc w:val="center"/>
        </w:trPr>
        <w:tc>
          <w:tcPr>
            <w:tcW w:w="1265" w:type="dxa"/>
            <w:shd w:val="clear" w:color="auto" w:fill="auto"/>
            <w:vAlign w:val="center"/>
          </w:tcPr>
          <w:p w:rsidR="00544CF5" w:rsidRPr="003A322B" w:rsidRDefault="00544CF5" w:rsidP="003C67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44CF5" w:rsidRPr="00954E4E" w:rsidRDefault="00544CF5" w:rsidP="00932E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54E4E">
              <w:rPr>
                <w:rFonts w:cs="Times New Roman"/>
                <w:b/>
                <w:sz w:val="20"/>
                <w:szCs w:val="20"/>
              </w:rPr>
              <w:t>1.NOKTA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44CF5" w:rsidRPr="00954E4E" w:rsidRDefault="00544CF5" w:rsidP="00932E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54E4E">
              <w:rPr>
                <w:rFonts w:cs="Times New Roman"/>
                <w:b/>
                <w:sz w:val="20"/>
                <w:szCs w:val="20"/>
              </w:rPr>
              <w:t>2.NOKTA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44CF5" w:rsidRPr="00954E4E" w:rsidRDefault="00544CF5" w:rsidP="00932E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54E4E">
              <w:rPr>
                <w:rFonts w:cs="Times New Roman"/>
                <w:b/>
                <w:sz w:val="20"/>
                <w:szCs w:val="20"/>
              </w:rPr>
              <w:t>3.NOKTA</w:t>
            </w:r>
          </w:p>
        </w:tc>
        <w:tc>
          <w:tcPr>
            <w:tcW w:w="1200" w:type="dxa"/>
            <w:vAlign w:val="center"/>
          </w:tcPr>
          <w:p w:rsidR="00544CF5" w:rsidRPr="00954E4E" w:rsidRDefault="00544CF5" w:rsidP="00932E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54E4E">
              <w:rPr>
                <w:rFonts w:cs="Times New Roman"/>
                <w:b/>
                <w:sz w:val="20"/>
                <w:szCs w:val="20"/>
              </w:rPr>
              <w:t>4.NOKTA</w:t>
            </w:r>
          </w:p>
        </w:tc>
        <w:tc>
          <w:tcPr>
            <w:tcW w:w="1200" w:type="dxa"/>
            <w:vAlign w:val="center"/>
          </w:tcPr>
          <w:p w:rsidR="00544CF5" w:rsidRPr="00954E4E" w:rsidRDefault="00544CF5" w:rsidP="00932E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54E4E">
              <w:rPr>
                <w:rFonts w:cs="Times New Roman"/>
                <w:b/>
                <w:sz w:val="20"/>
                <w:szCs w:val="20"/>
              </w:rPr>
              <w:t>5.NOKTA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544CF5" w:rsidRPr="00954E4E" w:rsidRDefault="00544CF5" w:rsidP="00932E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54E4E">
              <w:rPr>
                <w:rFonts w:cs="Times New Roman"/>
                <w:b/>
                <w:sz w:val="20"/>
                <w:szCs w:val="20"/>
              </w:rPr>
              <w:t>6.NOKTA</w:t>
            </w:r>
          </w:p>
        </w:tc>
      </w:tr>
      <w:tr w:rsidR="00544CF5" w:rsidRPr="00405AC8" w:rsidTr="003C6707">
        <w:trPr>
          <w:trHeight w:val="260"/>
          <w:jc w:val="center"/>
        </w:trPr>
        <w:tc>
          <w:tcPr>
            <w:tcW w:w="1265" w:type="dxa"/>
            <w:shd w:val="clear" w:color="auto" w:fill="auto"/>
            <w:vAlign w:val="center"/>
          </w:tcPr>
          <w:p w:rsidR="00544CF5" w:rsidRPr="003A322B" w:rsidRDefault="00544CF5" w:rsidP="003A32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322B">
              <w:rPr>
                <w:rFonts w:cs="Times New Roman"/>
                <w:sz w:val="20"/>
                <w:szCs w:val="20"/>
                <w:lang w:val="tr-TR"/>
              </w:rPr>
              <w:t xml:space="preserve">Sağa  </w:t>
            </w:r>
            <w:proofErr w:type="gramStart"/>
            <w:r w:rsidRPr="003A322B">
              <w:rPr>
                <w:rFonts w:cs="Times New Roman"/>
                <w:sz w:val="20"/>
                <w:szCs w:val="20"/>
                <w:lang w:val="tr-TR"/>
              </w:rPr>
              <w:t xml:space="preserve">  </w:t>
            </w:r>
            <w:r w:rsidRPr="003A322B">
              <w:rPr>
                <w:rFonts w:cs="Times New Roman"/>
                <w:sz w:val="20"/>
                <w:szCs w:val="20"/>
              </w:rPr>
              <w:t xml:space="preserve"> (</w:t>
            </w:r>
            <w:proofErr w:type="gramEnd"/>
            <w:r w:rsidRPr="003A322B">
              <w:rPr>
                <w:rFonts w:cs="Times New Roman"/>
                <w:sz w:val="20"/>
                <w:szCs w:val="20"/>
              </w:rPr>
              <w:t>Y)</w:t>
            </w:r>
          </w:p>
        </w:tc>
        <w:tc>
          <w:tcPr>
            <w:tcW w:w="1200" w:type="dxa"/>
            <w:shd w:val="clear" w:color="auto" w:fill="auto"/>
          </w:tcPr>
          <w:p w:rsidR="00544CF5" w:rsidRPr="003A322B" w:rsidRDefault="00544CF5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0710500</w:t>
            </w:r>
          </w:p>
        </w:tc>
        <w:tc>
          <w:tcPr>
            <w:tcW w:w="1200" w:type="dxa"/>
            <w:shd w:val="clear" w:color="auto" w:fill="auto"/>
          </w:tcPr>
          <w:p w:rsidR="00544CF5" w:rsidRPr="003A322B" w:rsidRDefault="00544CF5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0708000</w:t>
            </w:r>
          </w:p>
        </w:tc>
        <w:tc>
          <w:tcPr>
            <w:tcW w:w="1200" w:type="dxa"/>
            <w:shd w:val="clear" w:color="auto" w:fill="auto"/>
          </w:tcPr>
          <w:p w:rsidR="00544CF5" w:rsidRPr="003A322B" w:rsidRDefault="00544CF5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0708000</w:t>
            </w:r>
          </w:p>
        </w:tc>
        <w:tc>
          <w:tcPr>
            <w:tcW w:w="1200" w:type="dxa"/>
          </w:tcPr>
          <w:p w:rsidR="00544CF5" w:rsidRPr="003A322B" w:rsidRDefault="00544CF5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0711469</w:t>
            </w:r>
          </w:p>
        </w:tc>
        <w:tc>
          <w:tcPr>
            <w:tcW w:w="1200" w:type="dxa"/>
          </w:tcPr>
          <w:p w:rsidR="00544CF5" w:rsidRPr="003A322B" w:rsidRDefault="00544CF5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0712344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544CF5" w:rsidRPr="003A322B" w:rsidRDefault="00544CF5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0718957</w:t>
            </w:r>
          </w:p>
        </w:tc>
      </w:tr>
      <w:tr w:rsidR="00544CF5" w:rsidRPr="00405AC8" w:rsidTr="003C6707">
        <w:trPr>
          <w:trHeight w:val="260"/>
          <w:jc w:val="center"/>
        </w:trPr>
        <w:tc>
          <w:tcPr>
            <w:tcW w:w="1265" w:type="dxa"/>
            <w:shd w:val="clear" w:color="auto" w:fill="auto"/>
            <w:vAlign w:val="center"/>
          </w:tcPr>
          <w:p w:rsidR="00544CF5" w:rsidRPr="003A322B" w:rsidRDefault="00544CF5" w:rsidP="003A322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A322B">
              <w:rPr>
                <w:rFonts w:cs="Times New Roman"/>
                <w:sz w:val="20"/>
                <w:szCs w:val="20"/>
              </w:rPr>
              <w:t>Yukarı</w:t>
            </w:r>
            <w:proofErr w:type="spellEnd"/>
            <w:r w:rsidRPr="003A322B">
              <w:rPr>
                <w:rFonts w:cs="Times New Roman"/>
                <w:sz w:val="20"/>
                <w:szCs w:val="20"/>
              </w:rPr>
              <w:t xml:space="preserve">  (</w:t>
            </w:r>
            <w:proofErr w:type="gramEnd"/>
            <w:r w:rsidRPr="003A322B">
              <w:rPr>
                <w:rFonts w:cs="Times New Roman"/>
                <w:sz w:val="20"/>
                <w:szCs w:val="20"/>
              </w:rPr>
              <w:t>X)</w:t>
            </w:r>
          </w:p>
        </w:tc>
        <w:tc>
          <w:tcPr>
            <w:tcW w:w="1200" w:type="dxa"/>
            <w:shd w:val="clear" w:color="auto" w:fill="auto"/>
          </w:tcPr>
          <w:p w:rsidR="00544CF5" w:rsidRPr="003A322B" w:rsidRDefault="00544CF5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4488000</w:t>
            </w:r>
          </w:p>
        </w:tc>
        <w:tc>
          <w:tcPr>
            <w:tcW w:w="1200" w:type="dxa"/>
            <w:shd w:val="clear" w:color="auto" w:fill="auto"/>
          </w:tcPr>
          <w:p w:rsidR="00544CF5" w:rsidRPr="003A322B" w:rsidRDefault="00544CF5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4488000</w:t>
            </w:r>
          </w:p>
        </w:tc>
        <w:tc>
          <w:tcPr>
            <w:tcW w:w="1200" w:type="dxa"/>
            <w:shd w:val="clear" w:color="auto" w:fill="auto"/>
          </w:tcPr>
          <w:p w:rsidR="00544CF5" w:rsidRPr="003A322B" w:rsidRDefault="00544CF5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4489000</w:t>
            </w:r>
          </w:p>
        </w:tc>
        <w:tc>
          <w:tcPr>
            <w:tcW w:w="1200" w:type="dxa"/>
          </w:tcPr>
          <w:p w:rsidR="00544CF5" w:rsidRPr="003A322B" w:rsidRDefault="00544CF5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4489000</w:t>
            </w:r>
          </w:p>
        </w:tc>
        <w:tc>
          <w:tcPr>
            <w:tcW w:w="1200" w:type="dxa"/>
          </w:tcPr>
          <w:p w:rsidR="00544CF5" w:rsidRPr="003A322B" w:rsidRDefault="00544CF5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4489462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544CF5" w:rsidRPr="003A322B" w:rsidRDefault="00544CF5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4490835</w:t>
            </w:r>
          </w:p>
        </w:tc>
      </w:tr>
      <w:tr w:rsidR="00544CF5" w:rsidRPr="00405AC8" w:rsidTr="003C6707">
        <w:trPr>
          <w:trHeight w:val="260"/>
          <w:jc w:val="center"/>
        </w:trPr>
        <w:tc>
          <w:tcPr>
            <w:tcW w:w="1265" w:type="dxa"/>
            <w:shd w:val="clear" w:color="auto" w:fill="auto"/>
            <w:vAlign w:val="center"/>
          </w:tcPr>
          <w:p w:rsidR="00544CF5" w:rsidRPr="003A322B" w:rsidRDefault="00544CF5" w:rsidP="003A32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544CF5" w:rsidRPr="00954E4E" w:rsidRDefault="00544CF5" w:rsidP="00932E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54E4E">
              <w:rPr>
                <w:rFonts w:cs="Times New Roman"/>
                <w:b/>
                <w:sz w:val="20"/>
                <w:szCs w:val="20"/>
              </w:rPr>
              <w:t>7.NOKTA</w:t>
            </w:r>
          </w:p>
        </w:tc>
        <w:tc>
          <w:tcPr>
            <w:tcW w:w="1200" w:type="dxa"/>
            <w:shd w:val="clear" w:color="auto" w:fill="auto"/>
          </w:tcPr>
          <w:p w:rsidR="00544CF5" w:rsidRPr="00954E4E" w:rsidRDefault="00544CF5" w:rsidP="00932E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54E4E">
              <w:rPr>
                <w:rFonts w:cs="Times New Roman"/>
                <w:b/>
                <w:sz w:val="20"/>
                <w:szCs w:val="20"/>
              </w:rPr>
              <w:t>8.NOKTA</w:t>
            </w:r>
          </w:p>
        </w:tc>
        <w:tc>
          <w:tcPr>
            <w:tcW w:w="1200" w:type="dxa"/>
            <w:shd w:val="clear" w:color="auto" w:fill="auto"/>
          </w:tcPr>
          <w:p w:rsidR="00544CF5" w:rsidRPr="00954E4E" w:rsidRDefault="00544CF5" w:rsidP="00932E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54E4E">
              <w:rPr>
                <w:rFonts w:cs="Times New Roman"/>
                <w:b/>
                <w:sz w:val="20"/>
                <w:szCs w:val="20"/>
              </w:rPr>
              <w:t>9.NOKTA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544CF5" w:rsidRPr="00954E4E" w:rsidRDefault="00544CF5" w:rsidP="00932E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54E4E">
              <w:rPr>
                <w:rFonts w:cs="Times New Roman"/>
                <w:b/>
                <w:sz w:val="20"/>
                <w:szCs w:val="20"/>
              </w:rPr>
              <w:t>10.NOKTA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544CF5" w:rsidRPr="00954E4E" w:rsidRDefault="00544CF5" w:rsidP="00932E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54E4E">
              <w:rPr>
                <w:rFonts w:cs="Times New Roman"/>
                <w:b/>
                <w:sz w:val="20"/>
                <w:szCs w:val="20"/>
              </w:rPr>
              <w:t>11.NOKTA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44CF5" w:rsidRPr="00954E4E" w:rsidRDefault="00544CF5" w:rsidP="00932E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54E4E">
              <w:rPr>
                <w:rFonts w:cs="Times New Roman"/>
                <w:b/>
                <w:sz w:val="20"/>
                <w:szCs w:val="20"/>
              </w:rPr>
              <w:t>12.NOKTA</w:t>
            </w:r>
          </w:p>
        </w:tc>
      </w:tr>
      <w:tr w:rsidR="00544CF5" w:rsidRPr="00405AC8" w:rsidTr="003C6707">
        <w:trPr>
          <w:trHeight w:val="260"/>
          <w:jc w:val="center"/>
        </w:trPr>
        <w:tc>
          <w:tcPr>
            <w:tcW w:w="1265" w:type="dxa"/>
            <w:shd w:val="clear" w:color="auto" w:fill="auto"/>
            <w:vAlign w:val="center"/>
          </w:tcPr>
          <w:p w:rsidR="00544CF5" w:rsidRPr="003A322B" w:rsidRDefault="00544CF5" w:rsidP="008310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322B">
              <w:rPr>
                <w:rFonts w:cs="Times New Roman"/>
                <w:sz w:val="20"/>
                <w:szCs w:val="20"/>
                <w:lang w:val="tr-TR"/>
              </w:rPr>
              <w:t xml:space="preserve">Sağa  </w:t>
            </w:r>
            <w:proofErr w:type="gramStart"/>
            <w:r w:rsidRPr="003A322B">
              <w:rPr>
                <w:rFonts w:cs="Times New Roman"/>
                <w:sz w:val="20"/>
                <w:szCs w:val="20"/>
                <w:lang w:val="tr-TR"/>
              </w:rPr>
              <w:t xml:space="preserve">  </w:t>
            </w:r>
            <w:r w:rsidRPr="003A322B">
              <w:rPr>
                <w:rFonts w:cs="Times New Roman"/>
                <w:sz w:val="20"/>
                <w:szCs w:val="20"/>
              </w:rPr>
              <w:t xml:space="preserve"> (</w:t>
            </w:r>
            <w:proofErr w:type="gramEnd"/>
            <w:r w:rsidRPr="003A322B">
              <w:rPr>
                <w:rFonts w:cs="Times New Roman"/>
                <w:sz w:val="20"/>
                <w:szCs w:val="20"/>
              </w:rPr>
              <w:t>Y)</w:t>
            </w:r>
          </w:p>
        </w:tc>
        <w:tc>
          <w:tcPr>
            <w:tcW w:w="1200" w:type="dxa"/>
            <w:shd w:val="clear" w:color="auto" w:fill="auto"/>
          </w:tcPr>
          <w:p w:rsidR="00544CF5" w:rsidRDefault="00544CF5" w:rsidP="008310E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0718258</w:t>
            </w:r>
          </w:p>
        </w:tc>
        <w:tc>
          <w:tcPr>
            <w:tcW w:w="1200" w:type="dxa"/>
            <w:shd w:val="clear" w:color="auto" w:fill="auto"/>
          </w:tcPr>
          <w:p w:rsidR="00544CF5" w:rsidRDefault="00544CF5" w:rsidP="008310E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0719993</w:t>
            </w:r>
          </w:p>
        </w:tc>
        <w:tc>
          <w:tcPr>
            <w:tcW w:w="1200" w:type="dxa"/>
            <w:shd w:val="clear" w:color="auto" w:fill="auto"/>
          </w:tcPr>
          <w:p w:rsidR="00544CF5" w:rsidRDefault="00544CF5" w:rsidP="008310E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0719989</w:t>
            </w:r>
          </w:p>
        </w:tc>
        <w:tc>
          <w:tcPr>
            <w:tcW w:w="1200" w:type="dxa"/>
          </w:tcPr>
          <w:p w:rsidR="00544CF5" w:rsidRDefault="00544CF5" w:rsidP="008310E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0717826</w:t>
            </w:r>
          </w:p>
        </w:tc>
        <w:tc>
          <w:tcPr>
            <w:tcW w:w="1200" w:type="dxa"/>
          </w:tcPr>
          <w:p w:rsidR="00544CF5" w:rsidRDefault="00544CF5" w:rsidP="008310E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0716633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544CF5" w:rsidRDefault="00544CF5" w:rsidP="008310E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0714923</w:t>
            </w:r>
          </w:p>
        </w:tc>
      </w:tr>
      <w:tr w:rsidR="00544CF5" w:rsidRPr="00405AC8" w:rsidTr="003C6707">
        <w:trPr>
          <w:trHeight w:val="260"/>
          <w:jc w:val="center"/>
        </w:trPr>
        <w:tc>
          <w:tcPr>
            <w:tcW w:w="1265" w:type="dxa"/>
            <w:shd w:val="clear" w:color="auto" w:fill="auto"/>
            <w:vAlign w:val="center"/>
          </w:tcPr>
          <w:p w:rsidR="00544CF5" w:rsidRPr="003A322B" w:rsidRDefault="00544CF5" w:rsidP="008310E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A322B">
              <w:rPr>
                <w:rFonts w:cs="Times New Roman"/>
                <w:sz w:val="20"/>
                <w:szCs w:val="20"/>
              </w:rPr>
              <w:t>Yukarı</w:t>
            </w:r>
            <w:proofErr w:type="spellEnd"/>
            <w:r w:rsidRPr="003A322B">
              <w:rPr>
                <w:rFonts w:cs="Times New Roman"/>
                <w:sz w:val="20"/>
                <w:szCs w:val="20"/>
              </w:rPr>
              <w:t xml:space="preserve">  (</w:t>
            </w:r>
            <w:proofErr w:type="gramEnd"/>
            <w:r w:rsidRPr="003A322B">
              <w:rPr>
                <w:rFonts w:cs="Times New Roman"/>
                <w:sz w:val="20"/>
                <w:szCs w:val="20"/>
              </w:rPr>
              <w:t>X)</w:t>
            </w:r>
          </w:p>
        </w:tc>
        <w:tc>
          <w:tcPr>
            <w:tcW w:w="1200" w:type="dxa"/>
            <w:shd w:val="clear" w:color="auto" w:fill="auto"/>
          </w:tcPr>
          <w:p w:rsidR="00544CF5" w:rsidRDefault="00544CF5" w:rsidP="008310E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4487998</w:t>
            </w:r>
          </w:p>
        </w:tc>
        <w:tc>
          <w:tcPr>
            <w:tcW w:w="1200" w:type="dxa"/>
            <w:shd w:val="clear" w:color="auto" w:fill="auto"/>
          </w:tcPr>
          <w:p w:rsidR="00544CF5" w:rsidRDefault="00544CF5" w:rsidP="008310E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4487999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544CF5" w:rsidRDefault="00544CF5" w:rsidP="008310E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4486803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544CF5" w:rsidRDefault="00544CF5" w:rsidP="008310E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4485444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544CF5" w:rsidRDefault="00544CF5" w:rsidP="008310E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4485918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544CF5" w:rsidRDefault="00544CF5" w:rsidP="008310E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4485415</w:t>
            </w:r>
          </w:p>
        </w:tc>
      </w:tr>
      <w:tr w:rsidR="00544CF5" w:rsidRPr="00405AC8" w:rsidTr="003C6707">
        <w:trPr>
          <w:trHeight w:val="260"/>
          <w:jc w:val="center"/>
        </w:trPr>
        <w:tc>
          <w:tcPr>
            <w:tcW w:w="1265" w:type="dxa"/>
            <w:shd w:val="clear" w:color="auto" w:fill="auto"/>
            <w:vAlign w:val="center"/>
          </w:tcPr>
          <w:p w:rsidR="00544CF5" w:rsidRPr="003A322B" w:rsidRDefault="00544CF5" w:rsidP="003A32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544CF5" w:rsidRPr="00954E4E" w:rsidRDefault="00544CF5" w:rsidP="00932E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54E4E">
              <w:rPr>
                <w:rFonts w:cs="Times New Roman"/>
                <w:b/>
                <w:sz w:val="20"/>
                <w:szCs w:val="20"/>
              </w:rPr>
              <w:t>13.NOKTA</w:t>
            </w:r>
          </w:p>
        </w:tc>
        <w:tc>
          <w:tcPr>
            <w:tcW w:w="1200" w:type="dxa"/>
            <w:shd w:val="clear" w:color="auto" w:fill="auto"/>
          </w:tcPr>
          <w:p w:rsidR="00544CF5" w:rsidRPr="00954E4E" w:rsidRDefault="00544CF5" w:rsidP="00932E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54E4E">
              <w:rPr>
                <w:rFonts w:cs="Times New Roman"/>
                <w:b/>
                <w:sz w:val="20"/>
                <w:szCs w:val="20"/>
              </w:rPr>
              <w:t>14.NOKTA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:rsidR="00544CF5" w:rsidRPr="00954E4E" w:rsidRDefault="00544CF5" w:rsidP="00932E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54E4E">
              <w:rPr>
                <w:rFonts w:cs="Times New Roman"/>
                <w:b/>
                <w:sz w:val="20"/>
                <w:szCs w:val="20"/>
              </w:rPr>
              <w:t>15.NOKTA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4CF5" w:rsidRDefault="00544CF5" w:rsidP="00932E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4CF5" w:rsidRDefault="00544CF5" w:rsidP="00932E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4CF5" w:rsidRDefault="00544CF5" w:rsidP="00932E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44CF5" w:rsidRPr="00405AC8" w:rsidTr="003C6707">
        <w:trPr>
          <w:trHeight w:val="260"/>
          <w:jc w:val="center"/>
        </w:trPr>
        <w:tc>
          <w:tcPr>
            <w:tcW w:w="1265" w:type="dxa"/>
            <w:shd w:val="clear" w:color="auto" w:fill="auto"/>
            <w:vAlign w:val="center"/>
          </w:tcPr>
          <w:p w:rsidR="00544CF5" w:rsidRPr="003A322B" w:rsidRDefault="00544CF5" w:rsidP="008310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322B">
              <w:rPr>
                <w:rFonts w:cs="Times New Roman"/>
                <w:sz w:val="20"/>
                <w:szCs w:val="20"/>
                <w:lang w:val="tr-TR"/>
              </w:rPr>
              <w:t xml:space="preserve">Sağa  </w:t>
            </w:r>
            <w:proofErr w:type="gramStart"/>
            <w:r w:rsidRPr="003A322B">
              <w:rPr>
                <w:rFonts w:cs="Times New Roman"/>
                <w:sz w:val="20"/>
                <w:szCs w:val="20"/>
                <w:lang w:val="tr-TR"/>
              </w:rPr>
              <w:t xml:space="preserve">  </w:t>
            </w:r>
            <w:r w:rsidRPr="003A322B">
              <w:rPr>
                <w:rFonts w:cs="Times New Roman"/>
                <w:sz w:val="20"/>
                <w:szCs w:val="20"/>
              </w:rPr>
              <w:t xml:space="preserve"> (</w:t>
            </w:r>
            <w:proofErr w:type="gramEnd"/>
            <w:r w:rsidRPr="003A322B">
              <w:rPr>
                <w:rFonts w:cs="Times New Roman"/>
                <w:sz w:val="20"/>
                <w:szCs w:val="20"/>
              </w:rPr>
              <w:t>Y)</w:t>
            </w:r>
          </w:p>
        </w:tc>
        <w:tc>
          <w:tcPr>
            <w:tcW w:w="1200" w:type="dxa"/>
            <w:shd w:val="clear" w:color="auto" w:fill="auto"/>
          </w:tcPr>
          <w:p w:rsidR="00544CF5" w:rsidRDefault="00544CF5" w:rsidP="008310E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0713958</w:t>
            </w:r>
          </w:p>
        </w:tc>
        <w:tc>
          <w:tcPr>
            <w:tcW w:w="1200" w:type="dxa"/>
            <w:shd w:val="clear" w:color="auto" w:fill="auto"/>
          </w:tcPr>
          <w:p w:rsidR="00544CF5" w:rsidRDefault="00544CF5" w:rsidP="008310E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0711526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shd w:val="clear" w:color="auto" w:fill="auto"/>
          </w:tcPr>
          <w:p w:rsidR="00544CF5" w:rsidRDefault="00544CF5" w:rsidP="008310E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0710500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CF5" w:rsidRDefault="00544CF5" w:rsidP="008310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44CF5" w:rsidRDefault="00544CF5" w:rsidP="008310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44CF5" w:rsidRDefault="00544CF5" w:rsidP="008310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44CF5" w:rsidRPr="00405AC8" w:rsidTr="003C6707">
        <w:trPr>
          <w:trHeight w:val="260"/>
          <w:jc w:val="center"/>
        </w:trPr>
        <w:tc>
          <w:tcPr>
            <w:tcW w:w="1265" w:type="dxa"/>
            <w:shd w:val="clear" w:color="auto" w:fill="auto"/>
            <w:vAlign w:val="center"/>
          </w:tcPr>
          <w:p w:rsidR="00544CF5" w:rsidRPr="003A322B" w:rsidRDefault="00544CF5" w:rsidP="008310E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A322B">
              <w:rPr>
                <w:rFonts w:cs="Times New Roman"/>
                <w:sz w:val="20"/>
                <w:szCs w:val="20"/>
              </w:rPr>
              <w:t>Yukarı</w:t>
            </w:r>
            <w:proofErr w:type="spellEnd"/>
            <w:r w:rsidRPr="003A322B">
              <w:rPr>
                <w:rFonts w:cs="Times New Roman"/>
                <w:sz w:val="20"/>
                <w:szCs w:val="20"/>
              </w:rPr>
              <w:t xml:space="preserve">  (</w:t>
            </w:r>
            <w:proofErr w:type="gramEnd"/>
            <w:r w:rsidRPr="003A322B">
              <w:rPr>
                <w:rFonts w:cs="Times New Roman"/>
                <w:sz w:val="20"/>
                <w:szCs w:val="20"/>
              </w:rPr>
              <w:t>X)</w:t>
            </w:r>
          </w:p>
        </w:tc>
        <w:tc>
          <w:tcPr>
            <w:tcW w:w="1200" w:type="dxa"/>
            <w:shd w:val="clear" w:color="auto" w:fill="auto"/>
          </w:tcPr>
          <w:p w:rsidR="00544CF5" w:rsidRDefault="00544CF5" w:rsidP="008310E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4485187</w:t>
            </w:r>
          </w:p>
        </w:tc>
        <w:tc>
          <w:tcPr>
            <w:tcW w:w="1200" w:type="dxa"/>
            <w:shd w:val="clear" w:color="auto" w:fill="auto"/>
          </w:tcPr>
          <w:p w:rsidR="00544CF5" w:rsidRDefault="00544CF5" w:rsidP="008310E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4486720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CF5" w:rsidRDefault="00544CF5" w:rsidP="008310E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4486783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CF5" w:rsidRDefault="00544CF5" w:rsidP="008310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44CF5" w:rsidRDefault="00544CF5" w:rsidP="008310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544CF5" w:rsidRDefault="00544CF5" w:rsidP="008310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3A322B" w:rsidRDefault="003A322B" w:rsidP="003A322B">
      <w:pPr>
        <w:rPr>
          <w:rFonts w:cs="Times New Roman"/>
          <w:sz w:val="22"/>
          <w:szCs w:val="22"/>
        </w:rPr>
      </w:pPr>
    </w:p>
    <w:p w:rsidR="0035261C" w:rsidRPr="005B78C9" w:rsidRDefault="0035261C" w:rsidP="005B78C9">
      <w:pPr>
        <w:jc w:val="both"/>
        <w:rPr>
          <w:rFonts w:ascii="Times New Roman TUR" w:hAnsi="Times New Roman TUR" w:cs="Times New Roman TUR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5B78C9">
        <w:rPr>
          <w:rFonts w:cs="Times New Roman"/>
          <w:b/>
          <w:sz w:val="22"/>
          <w:szCs w:val="22"/>
        </w:rPr>
        <w:t>2)</w:t>
      </w:r>
      <w:r w:rsidR="00474A3E">
        <w:rPr>
          <w:rFonts w:cs="Times New Roman"/>
          <w:b/>
          <w:sz w:val="22"/>
          <w:szCs w:val="22"/>
        </w:rPr>
        <w:t xml:space="preserve"> </w:t>
      </w:r>
      <w:r w:rsidR="00186D55" w:rsidRPr="000C1BAC">
        <w:rPr>
          <w:sz w:val="22"/>
          <w:szCs w:val="22"/>
        </w:rPr>
        <w:t xml:space="preserve">Bursa </w:t>
      </w:r>
      <w:proofErr w:type="spellStart"/>
      <w:r w:rsidR="00186D55" w:rsidRPr="000C1BAC">
        <w:rPr>
          <w:sz w:val="22"/>
          <w:szCs w:val="22"/>
        </w:rPr>
        <w:t>ili</w:t>
      </w:r>
      <w:proofErr w:type="spellEnd"/>
      <w:r w:rsidR="00186D55" w:rsidRPr="000C1BAC">
        <w:rPr>
          <w:sz w:val="22"/>
          <w:szCs w:val="22"/>
        </w:rPr>
        <w:t>, </w:t>
      </w:r>
      <w:proofErr w:type="spellStart"/>
      <w:r w:rsidR="006111CA" w:rsidRPr="000C1BAC">
        <w:rPr>
          <w:sz w:val="22"/>
          <w:szCs w:val="22"/>
        </w:rPr>
        <w:t>Mustafakemalpaşa</w:t>
      </w:r>
      <w:proofErr w:type="spellEnd"/>
      <w:r w:rsidR="00186D55" w:rsidRPr="000C1BAC">
        <w:rPr>
          <w:sz w:val="22"/>
          <w:szCs w:val="22"/>
        </w:rPr>
        <w:t xml:space="preserve"> </w:t>
      </w:r>
      <w:proofErr w:type="spellStart"/>
      <w:r w:rsidR="00186D55" w:rsidRPr="000C1BAC">
        <w:rPr>
          <w:sz w:val="22"/>
          <w:szCs w:val="22"/>
        </w:rPr>
        <w:t>ilçesi</w:t>
      </w:r>
      <w:proofErr w:type="spellEnd"/>
      <w:r w:rsidR="00186D55" w:rsidRPr="000C1BAC">
        <w:rPr>
          <w:sz w:val="22"/>
          <w:szCs w:val="22"/>
        </w:rPr>
        <w:t>, </w:t>
      </w:r>
      <w:proofErr w:type="spellStart"/>
      <w:r w:rsidR="00964BC1" w:rsidRPr="000C1BAC">
        <w:rPr>
          <w:sz w:val="22"/>
          <w:szCs w:val="22"/>
        </w:rPr>
        <w:t>Güllüce</w:t>
      </w:r>
      <w:proofErr w:type="spellEnd"/>
      <w:r w:rsidR="00964BC1" w:rsidRPr="000C1BAC">
        <w:rPr>
          <w:sz w:val="22"/>
          <w:szCs w:val="22"/>
        </w:rPr>
        <w:t xml:space="preserve"> </w:t>
      </w:r>
      <w:proofErr w:type="spellStart"/>
      <w:r w:rsidR="009C48C5" w:rsidRPr="000C1BAC">
        <w:rPr>
          <w:sz w:val="22"/>
          <w:szCs w:val="22"/>
        </w:rPr>
        <w:t>Mahallesi</w:t>
      </w:r>
      <w:proofErr w:type="spellEnd"/>
      <w:r w:rsidR="009C48C5" w:rsidRPr="000C1BAC">
        <w:rPr>
          <w:sz w:val="22"/>
          <w:szCs w:val="22"/>
        </w:rPr>
        <w:t>,</w:t>
      </w:r>
      <w:r w:rsidR="005B78C9" w:rsidRPr="000C1BAC">
        <w:rPr>
          <w:sz w:val="22"/>
          <w:szCs w:val="22"/>
        </w:rPr>
        <w:t xml:space="preserve"> </w:t>
      </w:r>
      <w:r w:rsidR="00964BC1" w:rsidRPr="000C1BAC">
        <w:rPr>
          <w:sz w:val="22"/>
          <w:szCs w:val="22"/>
        </w:rPr>
        <w:t>H20c4</w:t>
      </w:r>
      <w:r w:rsidR="009C48C5" w:rsidRPr="000C1BAC">
        <w:rPr>
          <w:sz w:val="22"/>
          <w:szCs w:val="22"/>
        </w:rPr>
        <w:t>,</w:t>
      </w:r>
      <w:r w:rsidR="005B78C9" w:rsidRPr="000C1BAC">
        <w:rPr>
          <w:sz w:val="22"/>
          <w:szCs w:val="22"/>
        </w:rPr>
        <w:t xml:space="preserve"> </w:t>
      </w:r>
      <w:r w:rsidR="00964BC1" w:rsidRPr="000C1BAC">
        <w:rPr>
          <w:sz w:val="22"/>
          <w:szCs w:val="22"/>
        </w:rPr>
        <w:t>I20b1</w:t>
      </w:r>
      <w:r w:rsidR="00F706A2" w:rsidRPr="000C1BAC">
        <w:rPr>
          <w:sz w:val="22"/>
          <w:szCs w:val="22"/>
        </w:rPr>
        <w:t xml:space="preserve"> </w:t>
      </w:r>
      <w:r w:rsidR="00186D55" w:rsidRPr="000C1BAC">
        <w:rPr>
          <w:sz w:val="22"/>
          <w:szCs w:val="22"/>
        </w:rPr>
        <w:t>paftalarında yer alan</w:t>
      </w:r>
      <w:r w:rsidR="000C1BAC" w:rsidRPr="000C1BAC">
        <w:rPr>
          <w:sz w:val="22"/>
          <w:szCs w:val="22"/>
        </w:rPr>
        <w:t xml:space="preserve"> </w:t>
      </w:r>
      <w:r w:rsidR="000C1BAC" w:rsidRPr="000C1BAC">
        <w:rPr>
          <w:rFonts w:cs="Times New Roman"/>
          <w:sz w:val="22"/>
          <w:szCs w:val="22"/>
        </w:rPr>
        <w:t xml:space="preserve">ve </w:t>
      </w:r>
      <w:r w:rsidR="000C1BAC" w:rsidRPr="000C1BAC">
        <w:rPr>
          <w:rFonts w:cs="Times New Roman"/>
          <w:iCs/>
          <w:sz w:val="22"/>
          <w:szCs w:val="22"/>
        </w:rPr>
        <w:t xml:space="preserve">jeotermal kaynak </w:t>
      </w:r>
      <w:r w:rsidR="000C1BAC" w:rsidRPr="000C1BAC">
        <w:rPr>
          <w:rFonts w:cs="Times New Roman"/>
          <w:sz w:val="22"/>
          <w:szCs w:val="22"/>
        </w:rPr>
        <w:t xml:space="preserve">olarak ruhsatlandırılan, </w:t>
      </w:r>
      <w:r w:rsidR="000C1BAC" w:rsidRPr="000C1BAC">
        <w:rPr>
          <w:sz w:val="22"/>
          <w:szCs w:val="22"/>
        </w:rPr>
        <w:t>4.907</w:t>
      </w:r>
      <w:r w:rsidR="00186D55" w:rsidRPr="000C1BAC">
        <w:rPr>
          <w:sz w:val="22"/>
          <w:szCs w:val="22"/>
        </w:rPr>
        <w:t>,</w:t>
      </w:r>
      <w:r w:rsidR="00964BC1" w:rsidRPr="000C1BAC">
        <w:rPr>
          <w:sz w:val="22"/>
          <w:szCs w:val="22"/>
        </w:rPr>
        <w:t>23</w:t>
      </w:r>
      <w:r w:rsidR="00186D55" w:rsidRPr="000C1BAC">
        <w:rPr>
          <w:sz w:val="22"/>
          <w:szCs w:val="22"/>
        </w:rPr>
        <w:t xml:space="preserve"> </w:t>
      </w:r>
      <w:r w:rsidR="009C48C5" w:rsidRPr="000C1BAC">
        <w:rPr>
          <w:rFonts w:cs="Times New Roman"/>
          <w:sz w:val="22"/>
          <w:szCs w:val="22"/>
        </w:rPr>
        <w:t>hektar yüz ölçümlü</w:t>
      </w:r>
      <w:r w:rsidR="000C1BAC" w:rsidRPr="000C1BAC">
        <w:rPr>
          <w:rFonts w:cs="Times New Roman"/>
          <w:sz w:val="22"/>
          <w:szCs w:val="22"/>
        </w:rPr>
        <w:t>,</w:t>
      </w:r>
      <w:r w:rsidR="009C48C5" w:rsidRPr="000C1BAC">
        <w:rPr>
          <w:rFonts w:cs="Times New Roman"/>
          <w:sz w:val="22"/>
          <w:szCs w:val="22"/>
        </w:rPr>
        <w:t xml:space="preserve"> </w:t>
      </w:r>
      <w:r w:rsidR="00964BC1" w:rsidRPr="000C1BAC">
        <w:rPr>
          <w:sz w:val="22"/>
          <w:szCs w:val="22"/>
        </w:rPr>
        <w:t>3402374</w:t>
      </w:r>
      <w:r w:rsidR="00186D55" w:rsidRPr="000C1BAC">
        <w:rPr>
          <w:sz w:val="22"/>
          <w:szCs w:val="22"/>
        </w:rPr>
        <w:t xml:space="preserve"> </w:t>
      </w:r>
      <w:r w:rsidR="009C48C5" w:rsidRPr="000C1BAC">
        <w:rPr>
          <w:sz w:val="22"/>
          <w:szCs w:val="22"/>
        </w:rPr>
        <w:t xml:space="preserve">erişim </w:t>
      </w:r>
      <w:r w:rsidR="00186D55" w:rsidRPr="000C1BAC">
        <w:rPr>
          <w:sz w:val="22"/>
          <w:szCs w:val="22"/>
        </w:rPr>
        <w:t>no.lu saha</w:t>
      </w:r>
      <w:r w:rsidR="000C1BAC">
        <w:rPr>
          <w:rFonts w:ascii="Times New Roman TUR" w:hAnsi="Times New Roman TUR" w:cs="Times New Roman TUR"/>
          <w:sz w:val="22"/>
          <w:szCs w:val="22"/>
        </w:rPr>
        <w:t>,</w:t>
      </w:r>
    </w:p>
    <w:p w:rsidR="0035261C" w:rsidRPr="005B78C9" w:rsidRDefault="0035261C" w:rsidP="003A322B">
      <w:pPr>
        <w:rPr>
          <w:rFonts w:ascii="Times New Roman TUR" w:hAnsi="Times New Roman TUR" w:cs="Times New Roman TUR"/>
          <w:sz w:val="22"/>
          <w:szCs w:val="22"/>
        </w:rPr>
      </w:pPr>
    </w:p>
    <w:tbl>
      <w:tblPr>
        <w:tblW w:w="6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1151"/>
        <w:gridCol w:w="1195"/>
        <w:gridCol w:w="1157"/>
        <w:gridCol w:w="1158"/>
      </w:tblGrid>
      <w:tr w:rsidR="003C6707" w:rsidRPr="00405AC8" w:rsidTr="003C6707">
        <w:trPr>
          <w:trHeight w:val="260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3C6707" w:rsidRPr="003A322B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bookmarkStart w:id="1" w:name="_Hlk145593030"/>
          </w:p>
        </w:tc>
        <w:tc>
          <w:tcPr>
            <w:tcW w:w="1151" w:type="dxa"/>
            <w:shd w:val="clear" w:color="auto" w:fill="auto"/>
            <w:vAlign w:val="center"/>
          </w:tcPr>
          <w:p w:rsidR="003C6707" w:rsidRPr="009C48C5" w:rsidRDefault="003C6707" w:rsidP="003C67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48C5">
              <w:rPr>
                <w:rFonts w:cs="Times New Roman"/>
                <w:b/>
                <w:sz w:val="20"/>
                <w:szCs w:val="20"/>
              </w:rPr>
              <w:t>1.NOKTA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3C6707" w:rsidRPr="009C48C5" w:rsidRDefault="003C6707" w:rsidP="003C67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48C5">
              <w:rPr>
                <w:rFonts w:cs="Times New Roman"/>
                <w:b/>
                <w:sz w:val="20"/>
                <w:szCs w:val="20"/>
              </w:rPr>
              <w:t>2.NOKTA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C6707" w:rsidRPr="009C48C5" w:rsidRDefault="003C6707" w:rsidP="003C67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48C5">
              <w:rPr>
                <w:rFonts w:cs="Times New Roman"/>
                <w:b/>
                <w:sz w:val="20"/>
                <w:szCs w:val="20"/>
              </w:rPr>
              <w:t>3.NOKTA</w:t>
            </w:r>
          </w:p>
        </w:tc>
        <w:tc>
          <w:tcPr>
            <w:tcW w:w="1158" w:type="dxa"/>
            <w:vAlign w:val="center"/>
          </w:tcPr>
          <w:p w:rsidR="003C6707" w:rsidRPr="009C48C5" w:rsidRDefault="003C6707" w:rsidP="003C67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C48C5">
              <w:rPr>
                <w:rFonts w:cs="Times New Roman"/>
                <w:b/>
                <w:sz w:val="20"/>
                <w:szCs w:val="20"/>
              </w:rPr>
              <w:t>4.NOKTA</w:t>
            </w:r>
          </w:p>
        </w:tc>
      </w:tr>
      <w:tr w:rsidR="003C6707" w:rsidRPr="00405AC8" w:rsidTr="003C6707">
        <w:trPr>
          <w:trHeight w:val="260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3C6707" w:rsidRPr="003A322B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322B">
              <w:rPr>
                <w:rFonts w:cs="Times New Roman"/>
                <w:sz w:val="20"/>
                <w:szCs w:val="20"/>
                <w:lang w:val="tr-TR"/>
              </w:rPr>
              <w:t xml:space="preserve">Sağa  </w:t>
            </w:r>
            <w:proofErr w:type="gramStart"/>
            <w:r w:rsidRPr="003A322B">
              <w:rPr>
                <w:rFonts w:cs="Times New Roman"/>
                <w:sz w:val="20"/>
                <w:szCs w:val="20"/>
                <w:lang w:val="tr-TR"/>
              </w:rPr>
              <w:t xml:space="preserve">  </w:t>
            </w:r>
            <w:r w:rsidRPr="003A322B">
              <w:rPr>
                <w:rFonts w:cs="Times New Roman"/>
                <w:sz w:val="20"/>
                <w:szCs w:val="20"/>
              </w:rPr>
              <w:t xml:space="preserve"> (</w:t>
            </w:r>
            <w:proofErr w:type="gramEnd"/>
            <w:r w:rsidRPr="003A322B">
              <w:rPr>
                <w:rFonts w:cs="Times New Roman"/>
                <w:sz w:val="20"/>
                <w:szCs w:val="20"/>
              </w:rPr>
              <w:t>Y)</w:t>
            </w:r>
          </w:p>
        </w:tc>
        <w:tc>
          <w:tcPr>
            <w:tcW w:w="1151" w:type="dxa"/>
            <w:shd w:val="clear" w:color="auto" w:fill="auto"/>
          </w:tcPr>
          <w:p w:rsidR="003C6707" w:rsidRPr="003A322B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0609864</w:t>
            </w:r>
          </w:p>
        </w:tc>
        <w:tc>
          <w:tcPr>
            <w:tcW w:w="1195" w:type="dxa"/>
            <w:shd w:val="clear" w:color="auto" w:fill="auto"/>
          </w:tcPr>
          <w:p w:rsidR="003C6707" w:rsidRPr="003A322B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0615981</w:t>
            </w:r>
          </w:p>
        </w:tc>
        <w:tc>
          <w:tcPr>
            <w:tcW w:w="1157" w:type="dxa"/>
            <w:shd w:val="clear" w:color="auto" w:fill="auto"/>
          </w:tcPr>
          <w:p w:rsidR="003C6707" w:rsidRPr="003A322B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0615990</w:t>
            </w:r>
          </w:p>
        </w:tc>
        <w:tc>
          <w:tcPr>
            <w:tcW w:w="1158" w:type="dxa"/>
          </w:tcPr>
          <w:p w:rsidR="003C6707" w:rsidRPr="003A322B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0610295</w:t>
            </w:r>
          </w:p>
        </w:tc>
      </w:tr>
      <w:tr w:rsidR="003C6707" w:rsidRPr="00405AC8" w:rsidTr="003C6707">
        <w:trPr>
          <w:trHeight w:val="260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3C6707" w:rsidRPr="003A322B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A322B">
              <w:rPr>
                <w:rFonts w:cs="Times New Roman"/>
                <w:sz w:val="20"/>
                <w:szCs w:val="20"/>
              </w:rPr>
              <w:t>Yukarı</w:t>
            </w:r>
            <w:proofErr w:type="spellEnd"/>
            <w:r w:rsidRPr="003A322B">
              <w:rPr>
                <w:rFonts w:cs="Times New Roman"/>
                <w:sz w:val="20"/>
                <w:szCs w:val="20"/>
              </w:rPr>
              <w:t xml:space="preserve">  (</w:t>
            </w:r>
            <w:proofErr w:type="gramEnd"/>
            <w:r w:rsidRPr="003A322B">
              <w:rPr>
                <w:rFonts w:cs="Times New Roman"/>
                <w:sz w:val="20"/>
                <w:szCs w:val="20"/>
              </w:rPr>
              <w:t>X)</w:t>
            </w:r>
          </w:p>
        </w:tc>
        <w:tc>
          <w:tcPr>
            <w:tcW w:w="1151" w:type="dxa"/>
            <w:shd w:val="clear" w:color="auto" w:fill="auto"/>
          </w:tcPr>
          <w:p w:rsidR="003C6707" w:rsidRPr="003A322B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4436672</w:t>
            </w:r>
          </w:p>
        </w:tc>
        <w:tc>
          <w:tcPr>
            <w:tcW w:w="1195" w:type="dxa"/>
            <w:shd w:val="clear" w:color="auto" w:fill="auto"/>
          </w:tcPr>
          <w:p w:rsidR="003C6707" w:rsidRPr="003A322B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4436727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3C6707" w:rsidRPr="003A322B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4428430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C6707" w:rsidRPr="003A322B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4428356</w:t>
            </w:r>
          </w:p>
        </w:tc>
      </w:tr>
      <w:bookmarkEnd w:id="1"/>
    </w:tbl>
    <w:p w:rsidR="0035261C" w:rsidRDefault="0035261C" w:rsidP="003A322B">
      <w:pPr>
        <w:rPr>
          <w:rFonts w:cs="Times New Roman"/>
          <w:sz w:val="22"/>
          <w:szCs w:val="22"/>
        </w:rPr>
      </w:pPr>
    </w:p>
    <w:p w:rsidR="0035261C" w:rsidRDefault="0035261C" w:rsidP="003C6707">
      <w:pPr>
        <w:jc w:val="both"/>
        <w:rPr>
          <w:rFonts w:ascii="Times New Roman TUR" w:hAnsi="Times New Roman TUR" w:cs="Times New Roman TUR"/>
        </w:rPr>
      </w:pPr>
      <w:r>
        <w:rPr>
          <w:rFonts w:cs="Times New Roman"/>
          <w:sz w:val="22"/>
          <w:szCs w:val="22"/>
        </w:rPr>
        <w:tab/>
      </w:r>
      <w:r w:rsidRPr="0035261C">
        <w:rPr>
          <w:rFonts w:cs="Times New Roman"/>
          <w:b/>
          <w:sz w:val="22"/>
          <w:szCs w:val="22"/>
        </w:rPr>
        <w:t>3)</w:t>
      </w:r>
      <w:r w:rsidRPr="0035261C">
        <w:t xml:space="preserve"> </w:t>
      </w:r>
      <w:r w:rsidR="00941120" w:rsidRPr="00941120">
        <w:rPr>
          <w:sz w:val="22"/>
          <w:szCs w:val="22"/>
        </w:rPr>
        <w:t xml:space="preserve">Bursa </w:t>
      </w:r>
      <w:proofErr w:type="spellStart"/>
      <w:r w:rsidR="00941120" w:rsidRPr="00941120">
        <w:rPr>
          <w:sz w:val="22"/>
          <w:szCs w:val="22"/>
        </w:rPr>
        <w:t>ili</w:t>
      </w:r>
      <w:proofErr w:type="spellEnd"/>
      <w:r w:rsidR="00941120" w:rsidRPr="00941120">
        <w:rPr>
          <w:sz w:val="22"/>
          <w:szCs w:val="22"/>
        </w:rPr>
        <w:t xml:space="preserve">, </w:t>
      </w:r>
      <w:proofErr w:type="spellStart"/>
      <w:r w:rsidR="00BC674A">
        <w:rPr>
          <w:sz w:val="22"/>
          <w:szCs w:val="22"/>
        </w:rPr>
        <w:t>Mustafakemalpaşa</w:t>
      </w:r>
      <w:proofErr w:type="spellEnd"/>
      <w:r w:rsidR="00941120" w:rsidRPr="00941120">
        <w:rPr>
          <w:sz w:val="22"/>
          <w:szCs w:val="22"/>
        </w:rPr>
        <w:t xml:space="preserve"> </w:t>
      </w:r>
      <w:proofErr w:type="spellStart"/>
      <w:r w:rsidR="00941120" w:rsidRPr="00941120">
        <w:rPr>
          <w:sz w:val="22"/>
          <w:szCs w:val="22"/>
        </w:rPr>
        <w:t>ilçesi</w:t>
      </w:r>
      <w:proofErr w:type="spellEnd"/>
      <w:r w:rsidR="00941120" w:rsidRPr="00941120">
        <w:rPr>
          <w:sz w:val="22"/>
          <w:szCs w:val="22"/>
        </w:rPr>
        <w:t xml:space="preserve">, </w:t>
      </w:r>
      <w:proofErr w:type="spellStart"/>
      <w:r w:rsidR="00BC674A">
        <w:rPr>
          <w:sz w:val="22"/>
          <w:szCs w:val="22"/>
        </w:rPr>
        <w:t>Çeltikçi</w:t>
      </w:r>
      <w:proofErr w:type="spellEnd"/>
      <w:r w:rsidR="00941120" w:rsidRPr="00941120">
        <w:rPr>
          <w:sz w:val="22"/>
          <w:szCs w:val="22"/>
        </w:rPr>
        <w:t xml:space="preserve"> </w:t>
      </w:r>
      <w:proofErr w:type="spellStart"/>
      <w:r w:rsidR="008B6D42">
        <w:rPr>
          <w:sz w:val="22"/>
          <w:szCs w:val="22"/>
        </w:rPr>
        <w:t>Mahallesi</w:t>
      </w:r>
      <w:proofErr w:type="spellEnd"/>
      <w:r w:rsidR="008B6D42">
        <w:rPr>
          <w:sz w:val="22"/>
          <w:szCs w:val="22"/>
        </w:rPr>
        <w:t>,</w:t>
      </w:r>
      <w:r w:rsidR="00941120" w:rsidRPr="00941120">
        <w:rPr>
          <w:sz w:val="22"/>
          <w:szCs w:val="22"/>
        </w:rPr>
        <w:t> </w:t>
      </w:r>
      <w:r w:rsidR="00BC674A">
        <w:rPr>
          <w:sz w:val="22"/>
          <w:szCs w:val="22"/>
        </w:rPr>
        <w:t>H20d3</w:t>
      </w:r>
      <w:r w:rsidR="008B6D42">
        <w:rPr>
          <w:sz w:val="22"/>
          <w:szCs w:val="22"/>
        </w:rPr>
        <w:t>,</w:t>
      </w:r>
      <w:r w:rsidR="00941120" w:rsidRPr="00941120">
        <w:rPr>
          <w:sz w:val="22"/>
          <w:szCs w:val="22"/>
        </w:rPr>
        <w:t> </w:t>
      </w:r>
      <w:r w:rsidR="00BC674A">
        <w:rPr>
          <w:sz w:val="22"/>
          <w:szCs w:val="22"/>
        </w:rPr>
        <w:t>H20c4</w:t>
      </w:r>
      <w:r w:rsidR="008B6D42">
        <w:rPr>
          <w:sz w:val="22"/>
          <w:szCs w:val="22"/>
        </w:rPr>
        <w:t>,</w:t>
      </w:r>
      <w:r w:rsidR="00BC674A">
        <w:rPr>
          <w:sz w:val="22"/>
          <w:szCs w:val="22"/>
        </w:rPr>
        <w:t xml:space="preserve"> I20b1</w:t>
      </w:r>
      <w:r w:rsidR="008B6D42">
        <w:rPr>
          <w:sz w:val="22"/>
          <w:szCs w:val="22"/>
        </w:rPr>
        <w:t>,</w:t>
      </w:r>
      <w:r w:rsidR="00BC674A">
        <w:rPr>
          <w:sz w:val="22"/>
          <w:szCs w:val="22"/>
        </w:rPr>
        <w:t xml:space="preserve"> I20a2</w:t>
      </w:r>
      <w:r w:rsidR="00941120" w:rsidRPr="00941120">
        <w:rPr>
          <w:sz w:val="22"/>
          <w:szCs w:val="22"/>
        </w:rPr>
        <w:t xml:space="preserve"> </w:t>
      </w:r>
      <w:proofErr w:type="spellStart"/>
      <w:r w:rsidR="00941120" w:rsidRPr="00941120">
        <w:rPr>
          <w:sz w:val="22"/>
          <w:szCs w:val="22"/>
        </w:rPr>
        <w:t>paftalarında</w:t>
      </w:r>
      <w:proofErr w:type="spellEnd"/>
      <w:r w:rsidR="00941120" w:rsidRPr="00941120">
        <w:rPr>
          <w:sz w:val="22"/>
          <w:szCs w:val="22"/>
        </w:rPr>
        <w:t> </w:t>
      </w:r>
      <w:proofErr w:type="spellStart"/>
      <w:r w:rsidR="00941120" w:rsidRPr="00941120">
        <w:rPr>
          <w:sz w:val="22"/>
          <w:szCs w:val="22"/>
        </w:rPr>
        <w:t>yer</w:t>
      </w:r>
      <w:proofErr w:type="spellEnd"/>
      <w:r w:rsidR="00941120" w:rsidRPr="00941120">
        <w:rPr>
          <w:sz w:val="22"/>
          <w:szCs w:val="22"/>
        </w:rPr>
        <w:t xml:space="preserve"> alan</w:t>
      </w:r>
      <w:r w:rsidR="000C1BAC">
        <w:rPr>
          <w:sz w:val="22"/>
          <w:szCs w:val="22"/>
        </w:rPr>
        <w:t xml:space="preserve"> </w:t>
      </w:r>
      <w:r w:rsidR="000C1BAC" w:rsidRPr="000C1BAC">
        <w:rPr>
          <w:rFonts w:cs="Times New Roman"/>
          <w:sz w:val="22"/>
          <w:szCs w:val="22"/>
        </w:rPr>
        <w:t xml:space="preserve">ve </w:t>
      </w:r>
      <w:r w:rsidR="000C1BAC" w:rsidRPr="000C1BAC">
        <w:rPr>
          <w:rFonts w:cs="Times New Roman"/>
          <w:iCs/>
          <w:sz w:val="22"/>
          <w:szCs w:val="22"/>
        </w:rPr>
        <w:t xml:space="preserve">jeotermal kaynak </w:t>
      </w:r>
      <w:r w:rsidR="000C1BAC" w:rsidRPr="000C1BAC">
        <w:rPr>
          <w:rFonts w:cs="Times New Roman"/>
          <w:sz w:val="22"/>
          <w:szCs w:val="22"/>
        </w:rPr>
        <w:t>olarak ruhsatlandırılan,</w:t>
      </w:r>
      <w:r w:rsidR="00941120" w:rsidRPr="00941120">
        <w:rPr>
          <w:sz w:val="22"/>
          <w:szCs w:val="22"/>
        </w:rPr>
        <w:t xml:space="preserve"> </w:t>
      </w:r>
      <w:r w:rsidR="00BC674A">
        <w:rPr>
          <w:sz w:val="22"/>
          <w:szCs w:val="22"/>
        </w:rPr>
        <w:t>4</w:t>
      </w:r>
      <w:r w:rsidR="00941120" w:rsidRPr="00941120">
        <w:rPr>
          <w:sz w:val="22"/>
          <w:szCs w:val="22"/>
        </w:rPr>
        <w:t>.</w:t>
      </w:r>
      <w:r w:rsidR="00BC674A">
        <w:rPr>
          <w:sz w:val="22"/>
          <w:szCs w:val="22"/>
        </w:rPr>
        <w:t>832</w:t>
      </w:r>
      <w:r w:rsidR="00941120" w:rsidRPr="00941120">
        <w:rPr>
          <w:sz w:val="22"/>
          <w:szCs w:val="22"/>
        </w:rPr>
        <w:t>,</w:t>
      </w:r>
      <w:r w:rsidR="00BC674A">
        <w:rPr>
          <w:sz w:val="22"/>
          <w:szCs w:val="22"/>
        </w:rPr>
        <w:t>99</w:t>
      </w:r>
      <w:r w:rsidR="00941120" w:rsidRPr="00941120">
        <w:rPr>
          <w:sz w:val="22"/>
          <w:szCs w:val="22"/>
        </w:rPr>
        <w:t xml:space="preserve"> </w:t>
      </w:r>
      <w:r w:rsidR="008B6D42" w:rsidRPr="00242D25">
        <w:rPr>
          <w:rFonts w:cs="Times New Roman"/>
          <w:sz w:val="22"/>
          <w:szCs w:val="22"/>
        </w:rPr>
        <w:t xml:space="preserve">hektar yüz </w:t>
      </w:r>
      <w:r w:rsidR="00976787" w:rsidRPr="00242D25">
        <w:rPr>
          <w:rFonts w:cs="Times New Roman"/>
          <w:sz w:val="22"/>
          <w:szCs w:val="22"/>
        </w:rPr>
        <w:t>ölçümlü</w:t>
      </w:r>
      <w:r w:rsidR="00DF1DD1">
        <w:rPr>
          <w:rFonts w:cs="Times New Roman"/>
          <w:sz w:val="22"/>
          <w:szCs w:val="22"/>
        </w:rPr>
        <w:t>,</w:t>
      </w:r>
      <w:r w:rsidR="00976787" w:rsidRPr="00242D25">
        <w:rPr>
          <w:rFonts w:cs="Times New Roman"/>
          <w:sz w:val="22"/>
          <w:szCs w:val="22"/>
        </w:rPr>
        <w:t xml:space="preserve"> </w:t>
      </w:r>
      <w:r w:rsidR="00976787">
        <w:rPr>
          <w:rFonts w:cs="Times New Roman"/>
          <w:sz w:val="22"/>
          <w:szCs w:val="22"/>
        </w:rPr>
        <w:t>3402376</w:t>
      </w:r>
      <w:r w:rsidR="00941120" w:rsidRPr="00941120">
        <w:rPr>
          <w:sz w:val="22"/>
          <w:szCs w:val="22"/>
        </w:rPr>
        <w:t xml:space="preserve"> </w:t>
      </w:r>
      <w:r w:rsidR="008B6D42">
        <w:rPr>
          <w:sz w:val="22"/>
          <w:szCs w:val="22"/>
        </w:rPr>
        <w:t xml:space="preserve">erişim </w:t>
      </w:r>
      <w:r w:rsidR="00941120" w:rsidRPr="00941120">
        <w:rPr>
          <w:sz w:val="22"/>
          <w:szCs w:val="22"/>
        </w:rPr>
        <w:t>no.lu saha</w:t>
      </w:r>
      <w:r w:rsidRPr="00941120">
        <w:rPr>
          <w:rFonts w:ascii="Times New Roman TUR" w:hAnsi="Times New Roman TUR" w:cs="Times New Roman TUR"/>
          <w:sz w:val="22"/>
          <w:szCs w:val="22"/>
        </w:rPr>
        <w:t>,</w:t>
      </w:r>
    </w:p>
    <w:p w:rsidR="0035261C" w:rsidRDefault="0035261C" w:rsidP="003A322B">
      <w:pPr>
        <w:rPr>
          <w:rFonts w:ascii="Times New Roman TUR" w:hAnsi="Times New Roman TUR" w:cs="Times New Roman TUR"/>
        </w:rPr>
      </w:pPr>
    </w:p>
    <w:tbl>
      <w:tblPr>
        <w:tblW w:w="8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1151"/>
        <w:gridCol w:w="1195"/>
        <w:gridCol w:w="1157"/>
        <w:gridCol w:w="1158"/>
        <w:gridCol w:w="1202"/>
        <w:gridCol w:w="1202"/>
      </w:tblGrid>
      <w:tr w:rsidR="00941120" w:rsidRPr="00405AC8" w:rsidTr="00544CF5">
        <w:trPr>
          <w:trHeight w:val="260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941120" w:rsidRPr="003A322B" w:rsidRDefault="00941120" w:rsidP="003C67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941120" w:rsidRPr="00495933" w:rsidRDefault="00941120" w:rsidP="00932E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95933">
              <w:rPr>
                <w:rFonts w:cs="Times New Roman"/>
                <w:b/>
                <w:sz w:val="20"/>
                <w:szCs w:val="20"/>
              </w:rPr>
              <w:t>1.NOKTA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41120" w:rsidRPr="00495933" w:rsidRDefault="00941120" w:rsidP="00932E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95933">
              <w:rPr>
                <w:rFonts w:cs="Times New Roman"/>
                <w:b/>
                <w:sz w:val="20"/>
                <w:szCs w:val="20"/>
              </w:rPr>
              <w:t>2.NOKTA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941120" w:rsidRPr="00495933" w:rsidRDefault="00941120" w:rsidP="00932E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95933">
              <w:rPr>
                <w:rFonts w:cs="Times New Roman"/>
                <w:b/>
                <w:sz w:val="20"/>
                <w:szCs w:val="20"/>
              </w:rPr>
              <w:t>3.NOKTA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941120" w:rsidRPr="00495933" w:rsidRDefault="00941120" w:rsidP="00932E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95933">
              <w:rPr>
                <w:rFonts w:cs="Times New Roman"/>
                <w:b/>
                <w:sz w:val="20"/>
                <w:szCs w:val="20"/>
              </w:rPr>
              <w:t>4.NOKTA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20" w:rsidRPr="00495933" w:rsidRDefault="00941120" w:rsidP="003C67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95933">
              <w:rPr>
                <w:rFonts w:cs="Times New Roman"/>
                <w:b/>
                <w:sz w:val="20"/>
                <w:szCs w:val="20"/>
              </w:rPr>
              <w:t>5.NOKTA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20" w:rsidRPr="00495933" w:rsidRDefault="00941120" w:rsidP="003C67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495933">
              <w:rPr>
                <w:rFonts w:cs="Times New Roman"/>
                <w:b/>
                <w:sz w:val="20"/>
                <w:szCs w:val="20"/>
              </w:rPr>
              <w:t>6.NOKTA</w:t>
            </w:r>
          </w:p>
        </w:tc>
      </w:tr>
      <w:tr w:rsidR="00941120" w:rsidRPr="00405AC8" w:rsidTr="00544CF5">
        <w:trPr>
          <w:trHeight w:val="260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941120" w:rsidRPr="003A322B" w:rsidRDefault="00941120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322B">
              <w:rPr>
                <w:rFonts w:cs="Times New Roman"/>
                <w:sz w:val="20"/>
                <w:szCs w:val="20"/>
                <w:lang w:val="tr-TR"/>
              </w:rPr>
              <w:t xml:space="preserve">Sağa  </w:t>
            </w:r>
            <w:proofErr w:type="gramStart"/>
            <w:r w:rsidRPr="003A322B">
              <w:rPr>
                <w:rFonts w:cs="Times New Roman"/>
                <w:sz w:val="20"/>
                <w:szCs w:val="20"/>
                <w:lang w:val="tr-TR"/>
              </w:rPr>
              <w:t xml:space="preserve">  </w:t>
            </w:r>
            <w:r w:rsidRPr="003A322B">
              <w:rPr>
                <w:rFonts w:cs="Times New Roman"/>
                <w:sz w:val="20"/>
                <w:szCs w:val="20"/>
              </w:rPr>
              <w:t xml:space="preserve"> (</w:t>
            </w:r>
            <w:proofErr w:type="gramEnd"/>
            <w:r w:rsidRPr="003A322B">
              <w:rPr>
                <w:rFonts w:cs="Times New Roman"/>
                <w:sz w:val="20"/>
                <w:szCs w:val="20"/>
              </w:rPr>
              <w:t>Y)</w:t>
            </w:r>
          </w:p>
        </w:tc>
        <w:tc>
          <w:tcPr>
            <w:tcW w:w="1151" w:type="dxa"/>
            <w:shd w:val="clear" w:color="auto" w:fill="auto"/>
          </w:tcPr>
          <w:p w:rsidR="00941120" w:rsidRPr="003A322B" w:rsidRDefault="00BC674A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0603956</w:t>
            </w:r>
          </w:p>
        </w:tc>
        <w:tc>
          <w:tcPr>
            <w:tcW w:w="1195" w:type="dxa"/>
            <w:shd w:val="clear" w:color="auto" w:fill="auto"/>
          </w:tcPr>
          <w:p w:rsidR="00941120" w:rsidRPr="003A322B" w:rsidRDefault="00BC674A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0603962</w:t>
            </w:r>
          </w:p>
        </w:tc>
        <w:tc>
          <w:tcPr>
            <w:tcW w:w="1157" w:type="dxa"/>
            <w:shd w:val="clear" w:color="auto" w:fill="auto"/>
          </w:tcPr>
          <w:p w:rsidR="00941120" w:rsidRPr="003A322B" w:rsidRDefault="00BC674A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0609864</w:t>
            </w:r>
          </w:p>
        </w:tc>
        <w:tc>
          <w:tcPr>
            <w:tcW w:w="1158" w:type="dxa"/>
          </w:tcPr>
          <w:p w:rsidR="00941120" w:rsidRPr="003A322B" w:rsidRDefault="00BC674A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0610295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20" w:rsidRPr="003A322B" w:rsidRDefault="00BC674A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0605383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20" w:rsidRPr="003A322B" w:rsidRDefault="00BC674A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0604456</w:t>
            </w:r>
          </w:p>
        </w:tc>
      </w:tr>
      <w:tr w:rsidR="00941120" w:rsidRPr="00405AC8" w:rsidTr="00544CF5">
        <w:trPr>
          <w:trHeight w:val="260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941120" w:rsidRPr="003A322B" w:rsidRDefault="00941120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3A322B">
              <w:rPr>
                <w:rFonts w:cs="Times New Roman"/>
                <w:sz w:val="20"/>
                <w:szCs w:val="20"/>
              </w:rPr>
              <w:t>Yukarı  (</w:t>
            </w:r>
            <w:proofErr w:type="gramEnd"/>
            <w:r w:rsidRPr="003A322B">
              <w:rPr>
                <w:rFonts w:cs="Times New Roman"/>
                <w:sz w:val="20"/>
                <w:szCs w:val="20"/>
              </w:rPr>
              <w:t>X)</w:t>
            </w:r>
          </w:p>
        </w:tc>
        <w:tc>
          <w:tcPr>
            <w:tcW w:w="1151" w:type="dxa"/>
            <w:shd w:val="clear" w:color="auto" w:fill="auto"/>
          </w:tcPr>
          <w:p w:rsidR="00941120" w:rsidRPr="003A322B" w:rsidRDefault="00BC674A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4434437</w:t>
            </w:r>
          </w:p>
        </w:tc>
        <w:tc>
          <w:tcPr>
            <w:tcW w:w="1195" w:type="dxa"/>
            <w:shd w:val="clear" w:color="auto" w:fill="auto"/>
          </w:tcPr>
          <w:p w:rsidR="00941120" w:rsidRPr="003A322B" w:rsidRDefault="00BC674A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4436633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941120" w:rsidRPr="003A322B" w:rsidRDefault="00BC674A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4436672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941120" w:rsidRPr="003A322B" w:rsidRDefault="00BC674A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4428356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20" w:rsidRPr="003A322B" w:rsidRDefault="00BC674A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4428147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20" w:rsidRPr="003A322B" w:rsidRDefault="00BC674A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4430544</w:t>
            </w:r>
          </w:p>
        </w:tc>
      </w:tr>
    </w:tbl>
    <w:p w:rsidR="0035261C" w:rsidRDefault="0035261C" w:rsidP="003A322B">
      <w:pPr>
        <w:rPr>
          <w:rFonts w:cs="Times New Roman"/>
          <w:sz w:val="22"/>
          <w:szCs w:val="22"/>
        </w:rPr>
      </w:pPr>
    </w:p>
    <w:p w:rsidR="006073E5" w:rsidRPr="006532B8" w:rsidRDefault="006073E5" w:rsidP="003C6707">
      <w:pPr>
        <w:jc w:val="both"/>
        <w:rPr>
          <w:rFonts w:ascii="Times New Roman TUR" w:hAnsi="Times New Roman TUR" w:cs="Times New Roman TUR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E766FF">
        <w:rPr>
          <w:rFonts w:cs="Times New Roman"/>
          <w:b/>
          <w:sz w:val="22"/>
          <w:szCs w:val="22"/>
        </w:rPr>
        <w:t>4)</w:t>
      </w:r>
      <w:r w:rsidRPr="006073E5">
        <w:t xml:space="preserve"> </w:t>
      </w:r>
      <w:r w:rsidR="006532B8" w:rsidRPr="006532B8">
        <w:rPr>
          <w:sz w:val="22"/>
          <w:szCs w:val="22"/>
        </w:rPr>
        <w:t xml:space="preserve">Bursa </w:t>
      </w:r>
      <w:proofErr w:type="spellStart"/>
      <w:r w:rsidR="006532B8" w:rsidRPr="006532B8">
        <w:rPr>
          <w:sz w:val="22"/>
          <w:szCs w:val="22"/>
        </w:rPr>
        <w:t>ili</w:t>
      </w:r>
      <w:proofErr w:type="spellEnd"/>
      <w:r w:rsidR="006532B8" w:rsidRPr="006532B8">
        <w:rPr>
          <w:sz w:val="22"/>
          <w:szCs w:val="22"/>
        </w:rPr>
        <w:t xml:space="preserve">, </w:t>
      </w:r>
      <w:proofErr w:type="spellStart"/>
      <w:r w:rsidR="00477DBB">
        <w:rPr>
          <w:sz w:val="22"/>
          <w:szCs w:val="22"/>
        </w:rPr>
        <w:t>Nilüfer</w:t>
      </w:r>
      <w:proofErr w:type="spellEnd"/>
      <w:r w:rsidR="006532B8" w:rsidRPr="006532B8">
        <w:rPr>
          <w:sz w:val="22"/>
          <w:szCs w:val="22"/>
        </w:rPr>
        <w:t xml:space="preserve"> </w:t>
      </w:r>
      <w:proofErr w:type="spellStart"/>
      <w:r w:rsidR="006532B8" w:rsidRPr="006532B8">
        <w:rPr>
          <w:sz w:val="22"/>
          <w:szCs w:val="22"/>
        </w:rPr>
        <w:t>ilçesi</w:t>
      </w:r>
      <w:proofErr w:type="spellEnd"/>
      <w:r w:rsidR="006532B8" w:rsidRPr="006532B8">
        <w:rPr>
          <w:sz w:val="22"/>
          <w:szCs w:val="22"/>
        </w:rPr>
        <w:t>, </w:t>
      </w:r>
      <w:proofErr w:type="spellStart"/>
      <w:r w:rsidR="00477DBB">
        <w:rPr>
          <w:sz w:val="22"/>
          <w:szCs w:val="22"/>
        </w:rPr>
        <w:t>Özlüce</w:t>
      </w:r>
      <w:proofErr w:type="spellEnd"/>
      <w:r w:rsidR="006532B8" w:rsidRPr="006532B8">
        <w:rPr>
          <w:sz w:val="22"/>
          <w:szCs w:val="22"/>
        </w:rPr>
        <w:t xml:space="preserve"> </w:t>
      </w:r>
      <w:proofErr w:type="spellStart"/>
      <w:r w:rsidR="00E566EC">
        <w:rPr>
          <w:sz w:val="22"/>
          <w:szCs w:val="22"/>
        </w:rPr>
        <w:t>Mahallesi</w:t>
      </w:r>
      <w:proofErr w:type="spellEnd"/>
      <w:r w:rsidR="00544CF5">
        <w:rPr>
          <w:sz w:val="22"/>
          <w:szCs w:val="22"/>
        </w:rPr>
        <w:t>,</w:t>
      </w:r>
      <w:r w:rsidR="006532B8" w:rsidRPr="006532B8">
        <w:rPr>
          <w:sz w:val="22"/>
          <w:szCs w:val="22"/>
        </w:rPr>
        <w:t xml:space="preserve"> H</w:t>
      </w:r>
      <w:r w:rsidR="00477DBB">
        <w:rPr>
          <w:sz w:val="22"/>
          <w:szCs w:val="22"/>
        </w:rPr>
        <w:t>21c2</w:t>
      </w:r>
      <w:r w:rsidR="006532B8" w:rsidRPr="006532B8">
        <w:rPr>
          <w:sz w:val="22"/>
          <w:szCs w:val="22"/>
        </w:rPr>
        <w:t xml:space="preserve"> </w:t>
      </w:r>
      <w:proofErr w:type="spellStart"/>
      <w:r w:rsidR="006532B8" w:rsidRPr="006532B8">
        <w:rPr>
          <w:sz w:val="22"/>
          <w:szCs w:val="22"/>
        </w:rPr>
        <w:t>pafta</w:t>
      </w:r>
      <w:r w:rsidR="00563021">
        <w:rPr>
          <w:sz w:val="22"/>
          <w:szCs w:val="22"/>
        </w:rPr>
        <w:t>sın</w:t>
      </w:r>
      <w:r w:rsidR="006532B8" w:rsidRPr="006532B8">
        <w:rPr>
          <w:sz w:val="22"/>
          <w:szCs w:val="22"/>
        </w:rPr>
        <w:t>da</w:t>
      </w:r>
      <w:proofErr w:type="spellEnd"/>
      <w:r w:rsidR="006532B8" w:rsidRPr="006532B8">
        <w:rPr>
          <w:sz w:val="22"/>
          <w:szCs w:val="22"/>
        </w:rPr>
        <w:t xml:space="preserve"> </w:t>
      </w:r>
      <w:proofErr w:type="spellStart"/>
      <w:r w:rsidR="006532B8" w:rsidRPr="006532B8">
        <w:rPr>
          <w:sz w:val="22"/>
          <w:szCs w:val="22"/>
        </w:rPr>
        <w:t>yer</w:t>
      </w:r>
      <w:proofErr w:type="spellEnd"/>
      <w:r w:rsidR="006532B8" w:rsidRPr="006532B8">
        <w:rPr>
          <w:sz w:val="22"/>
          <w:szCs w:val="22"/>
        </w:rPr>
        <w:t xml:space="preserve"> </w:t>
      </w:r>
      <w:proofErr w:type="spellStart"/>
      <w:r w:rsidR="006532B8" w:rsidRPr="006532B8">
        <w:rPr>
          <w:sz w:val="22"/>
          <w:szCs w:val="22"/>
        </w:rPr>
        <w:t>alan</w:t>
      </w:r>
      <w:proofErr w:type="spellEnd"/>
      <w:r w:rsidR="000C1BAC">
        <w:rPr>
          <w:sz w:val="22"/>
          <w:szCs w:val="22"/>
        </w:rPr>
        <w:t xml:space="preserve"> </w:t>
      </w:r>
      <w:proofErr w:type="spellStart"/>
      <w:r w:rsidR="000C1BAC" w:rsidRPr="000C1BAC">
        <w:rPr>
          <w:rFonts w:cs="Times New Roman"/>
          <w:sz w:val="22"/>
          <w:szCs w:val="22"/>
        </w:rPr>
        <w:t>ve</w:t>
      </w:r>
      <w:proofErr w:type="spellEnd"/>
      <w:r w:rsidR="000C1BAC" w:rsidRPr="000C1BAC">
        <w:rPr>
          <w:rFonts w:cs="Times New Roman"/>
          <w:sz w:val="22"/>
          <w:szCs w:val="22"/>
        </w:rPr>
        <w:t xml:space="preserve"> </w:t>
      </w:r>
      <w:r w:rsidR="000C1BAC" w:rsidRPr="000C1BAC">
        <w:rPr>
          <w:rFonts w:cs="Times New Roman"/>
          <w:iCs/>
          <w:sz w:val="22"/>
          <w:szCs w:val="22"/>
        </w:rPr>
        <w:t xml:space="preserve">jeotermal kaynak </w:t>
      </w:r>
      <w:r w:rsidR="000C1BAC" w:rsidRPr="000C1BAC">
        <w:rPr>
          <w:rFonts w:cs="Times New Roman"/>
          <w:sz w:val="22"/>
          <w:szCs w:val="22"/>
        </w:rPr>
        <w:t>olarak ruhsatlandırılan,</w:t>
      </w:r>
      <w:r w:rsidR="006532B8" w:rsidRPr="006532B8">
        <w:rPr>
          <w:sz w:val="22"/>
          <w:szCs w:val="22"/>
        </w:rPr>
        <w:t xml:space="preserve"> </w:t>
      </w:r>
      <w:r w:rsidR="00477DBB">
        <w:rPr>
          <w:sz w:val="22"/>
          <w:szCs w:val="22"/>
        </w:rPr>
        <w:t>208</w:t>
      </w:r>
      <w:r w:rsidR="006532B8" w:rsidRPr="006532B8">
        <w:rPr>
          <w:sz w:val="22"/>
          <w:szCs w:val="22"/>
        </w:rPr>
        <w:t>,</w:t>
      </w:r>
      <w:r w:rsidR="00477DBB">
        <w:rPr>
          <w:sz w:val="22"/>
          <w:szCs w:val="22"/>
        </w:rPr>
        <w:t>12</w:t>
      </w:r>
      <w:r w:rsidR="006532B8" w:rsidRPr="006532B8">
        <w:rPr>
          <w:sz w:val="22"/>
          <w:szCs w:val="22"/>
        </w:rPr>
        <w:t xml:space="preserve"> </w:t>
      </w:r>
      <w:r w:rsidR="00544CF5" w:rsidRPr="00242D25">
        <w:rPr>
          <w:rFonts w:cs="Times New Roman"/>
          <w:sz w:val="22"/>
          <w:szCs w:val="22"/>
        </w:rPr>
        <w:t>hektar yüz ölçümlü</w:t>
      </w:r>
      <w:r w:rsidR="000C1BAC">
        <w:rPr>
          <w:rFonts w:cs="Times New Roman"/>
          <w:sz w:val="22"/>
          <w:szCs w:val="22"/>
        </w:rPr>
        <w:t>,</w:t>
      </w:r>
      <w:r w:rsidR="00544CF5" w:rsidRPr="00242D25">
        <w:rPr>
          <w:rFonts w:cs="Times New Roman"/>
          <w:sz w:val="22"/>
          <w:szCs w:val="22"/>
        </w:rPr>
        <w:t xml:space="preserve"> </w:t>
      </w:r>
      <w:r w:rsidR="00477DBB">
        <w:rPr>
          <w:sz w:val="22"/>
          <w:szCs w:val="22"/>
        </w:rPr>
        <w:t>3401374</w:t>
      </w:r>
      <w:r w:rsidR="006532B8" w:rsidRPr="006532B8">
        <w:rPr>
          <w:sz w:val="22"/>
          <w:szCs w:val="22"/>
        </w:rPr>
        <w:t xml:space="preserve"> </w:t>
      </w:r>
      <w:r w:rsidR="00544CF5">
        <w:rPr>
          <w:sz w:val="22"/>
          <w:szCs w:val="22"/>
        </w:rPr>
        <w:t xml:space="preserve">erişim </w:t>
      </w:r>
      <w:r w:rsidR="006532B8" w:rsidRPr="006532B8">
        <w:rPr>
          <w:sz w:val="22"/>
          <w:szCs w:val="22"/>
        </w:rPr>
        <w:t>no.lu saha</w:t>
      </w:r>
      <w:r w:rsidRPr="006532B8">
        <w:rPr>
          <w:rFonts w:ascii="Times New Roman TUR" w:hAnsi="Times New Roman TUR" w:cs="Times New Roman TUR"/>
          <w:sz w:val="22"/>
          <w:szCs w:val="22"/>
        </w:rPr>
        <w:t>,</w:t>
      </w:r>
    </w:p>
    <w:p w:rsidR="006073E5" w:rsidRDefault="006073E5" w:rsidP="003A322B">
      <w:pPr>
        <w:rPr>
          <w:rFonts w:ascii="Times New Roman TUR" w:hAnsi="Times New Roman TUR" w:cs="Times New Roman TUR"/>
        </w:rPr>
      </w:pPr>
    </w:p>
    <w:tbl>
      <w:tblPr>
        <w:tblW w:w="6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1151"/>
        <w:gridCol w:w="1195"/>
        <w:gridCol w:w="1157"/>
        <w:gridCol w:w="1158"/>
      </w:tblGrid>
      <w:tr w:rsidR="00477DBB" w:rsidRPr="00405AC8" w:rsidTr="00544CF5">
        <w:trPr>
          <w:trHeight w:val="260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477DBB" w:rsidRPr="003A322B" w:rsidRDefault="00477DBB" w:rsidP="003C67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477DBB" w:rsidRPr="00544CF5" w:rsidRDefault="00477DBB" w:rsidP="00932E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1.NOKTA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477DBB" w:rsidRPr="00544CF5" w:rsidRDefault="00477DBB" w:rsidP="00932E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2.NOKTA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77DBB" w:rsidRPr="00544CF5" w:rsidRDefault="00477DBB" w:rsidP="00932E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3.NOKTA</w:t>
            </w:r>
          </w:p>
        </w:tc>
        <w:tc>
          <w:tcPr>
            <w:tcW w:w="1158" w:type="dxa"/>
            <w:vAlign w:val="center"/>
          </w:tcPr>
          <w:p w:rsidR="00477DBB" w:rsidRPr="00544CF5" w:rsidRDefault="00477DBB" w:rsidP="00932E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4.NOKTA</w:t>
            </w:r>
          </w:p>
        </w:tc>
      </w:tr>
      <w:tr w:rsidR="00477DBB" w:rsidRPr="00405AC8" w:rsidTr="00544CF5">
        <w:trPr>
          <w:trHeight w:val="260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477DBB" w:rsidRPr="003A322B" w:rsidRDefault="00477DBB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322B">
              <w:rPr>
                <w:rFonts w:cs="Times New Roman"/>
                <w:sz w:val="20"/>
                <w:szCs w:val="20"/>
                <w:lang w:val="tr-TR"/>
              </w:rPr>
              <w:t xml:space="preserve">Sağa  </w:t>
            </w:r>
            <w:proofErr w:type="gramStart"/>
            <w:r w:rsidRPr="003A322B">
              <w:rPr>
                <w:rFonts w:cs="Times New Roman"/>
                <w:sz w:val="20"/>
                <w:szCs w:val="20"/>
                <w:lang w:val="tr-TR"/>
              </w:rPr>
              <w:t xml:space="preserve">  </w:t>
            </w:r>
            <w:r w:rsidRPr="003A322B">
              <w:rPr>
                <w:rFonts w:cs="Times New Roman"/>
                <w:sz w:val="20"/>
                <w:szCs w:val="20"/>
              </w:rPr>
              <w:t xml:space="preserve"> (</w:t>
            </w:r>
            <w:proofErr w:type="gramEnd"/>
            <w:r w:rsidRPr="003A322B">
              <w:rPr>
                <w:rFonts w:cs="Times New Roman"/>
                <w:sz w:val="20"/>
                <w:szCs w:val="20"/>
              </w:rPr>
              <w:t>Y)</w:t>
            </w:r>
          </w:p>
        </w:tc>
        <w:tc>
          <w:tcPr>
            <w:tcW w:w="1151" w:type="dxa"/>
            <w:shd w:val="clear" w:color="auto" w:fill="auto"/>
          </w:tcPr>
          <w:p w:rsidR="00477DBB" w:rsidRPr="003A322B" w:rsidRDefault="00477DBB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0661485</w:t>
            </w:r>
          </w:p>
        </w:tc>
        <w:tc>
          <w:tcPr>
            <w:tcW w:w="1195" w:type="dxa"/>
            <w:shd w:val="clear" w:color="auto" w:fill="auto"/>
          </w:tcPr>
          <w:p w:rsidR="00477DBB" w:rsidRPr="003A322B" w:rsidRDefault="00477DBB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0663285</w:t>
            </w:r>
          </w:p>
        </w:tc>
        <w:tc>
          <w:tcPr>
            <w:tcW w:w="1157" w:type="dxa"/>
            <w:shd w:val="clear" w:color="auto" w:fill="auto"/>
          </w:tcPr>
          <w:p w:rsidR="00477DBB" w:rsidRPr="003A322B" w:rsidRDefault="00477DBB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0663520</w:t>
            </w:r>
          </w:p>
        </w:tc>
        <w:tc>
          <w:tcPr>
            <w:tcW w:w="1158" w:type="dxa"/>
          </w:tcPr>
          <w:p w:rsidR="00477DBB" w:rsidRPr="003A322B" w:rsidRDefault="00477DBB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0661700</w:t>
            </w:r>
          </w:p>
        </w:tc>
      </w:tr>
      <w:tr w:rsidR="00477DBB" w:rsidRPr="00405AC8" w:rsidTr="00544CF5">
        <w:trPr>
          <w:trHeight w:val="260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477DBB" w:rsidRPr="003A322B" w:rsidRDefault="00477DBB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A322B">
              <w:rPr>
                <w:rFonts w:cs="Times New Roman"/>
                <w:sz w:val="20"/>
                <w:szCs w:val="20"/>
              </w:rPr>
              <w:t>Yukarı</w:t>
            </w:r>
            <w:proofErr w:type="spellEnd"/>
            <w:r w:rsidRPr="003A322B">
              <w:rPr>
                <w:rFonts w:cs="Times New Roman"/>
                <w:sz w:val="20"/>
                <w:szCs w:val="20"/>
              </w:rPr>
              <w:t xml:space="preserve">  (</w:t>
            </w:r>
            <w:proofErr w:type="gramEnd"/>
            <w:r w:rsidRPr="003A322B">
              <w:rPr>
                <w:rFonts w:cs="Times New Roman"/>
                <w:sz w:val="20"/>
                <w:szCs w:val="20"/>
              </w:rPr>
              <w:t>X)</w:t>
            </w:r>
          </w:p>
        </w:tc>
        <w:tc>
          <w:tcPr>
            <w:tcW w:w="1151" w:type="dxa"/>
            <w:shd w:val="clear" w:color="auto" w:fill="auto"/>
          </w:tcPr>
          <w:p w:rsidR="00477DBB" w:rsidRPr="003A322B" w:rsidRDefault="00477DBB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4456975</w:t>
            </w:r>
          </w:p>
        </w:tc>
        <w:tc>
          <w:tcPr>
            <w:tcW w:w="1195" w:type="dxa"/>
            <w:shd w:val="clear" w:color="auto" w:fill="auto"/>
          </w:tcPr>
          <w:p w:rsidR="00477DBB" w:rsidRPr="003A322B" w:rsidRDefault="00477DBB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4457212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477DBB" w:rsidRPr="003A322B" w:rsidRDefault="00477DBB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4455973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477DBB" w:rsidRPr="003A322B" w:rsidRDefault="00477DBB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4455947</w:t>
            </w:r>
          </w:p>
        </w:tc>
      </w:tr>
    </w:tbl>
    <w:p w:rsidR="006073E5" w:rsidRDefault="006073E5" w:rsidP="003A322B">
      <w:pPr>
        <w:rPr>
          <w:rFonts w:ascii="Times New Roman TUR" w:hAnsi="Times New Roman TUR" w:cs="Times New Roman TUR"/>
        </w:rPr>
      </w:pPr>
    </w:p>
    <w:p w:rsidR="006073E5" w:rsidRDefault="006073E5" w:rsidP="00214445">
      <w:pPr>
        <w:jc w:val="both"/>
        <w:rPr>
          <w:rFonts w:ascii="Times New Roman TUR" w:hAnsi="Times New Roman TUR" w:cs="Times New Roman TUR"/>
        </w:rPr>
      </w:pPr>
      <w:r>
        <w:rPr>
          <w:rFonts w:cs="Times New Roman"/>
          <w:sz w:val="22"/>
          <w:szCs w:val="22"/>
        </w:rPr>
        <w:tab/>
      </w:r>
      <w:r w:rsidRPr="00E766FF">
        <w:rPr>
          <w:rFonts w:cs="Times New Roman"/>
          <w:b/>
          <w:sz w:val="22"/>
          <w:szCs w:val="22"/>
        </w:rPr>
        <w:t>5)</w:t>
      </w:r>
      <w:r w:rsidR="004C4167" w:rsidRPr="004C4167">
        <w:t xml:space="preserve"> </w:t>
      </w:r>
      <w:r w:rsidR="007E24C3" w:rsidRPr="007E24C3">
        <w:rPr>
          <w:sz w:val="22"/>
          <w:szCs w:val="22"/>
        </w:rPr>
        <w:t xml:space="preserve">Bursa </w:t>
      </w:r>
      <w:proofErr w:type="spellStart"/>
      <w:r w:rsidR="007E24C3" w:rsidRPr="007E24C3">
        <w:rPr>
          <w:sz w:val="22"/>
          <w:szCs w:val="22"/>
        </w:rPr>
        <w:t>ili</w:t>
      </w:r>
      <w:proofErr w:type="spellEnd"/>
      <w:r w:rsidR="007E24C3" w:rsidRPr="007E24C3">
        <w:rPr>
          <w:sz w:val="22"/>
          <w:szCs w:val="22"/>
        </w:rPr>
        <w:t>, </w:t>
      </w:r>
      <w:proofErr w:type="spellStart"/>
      <w:r w:rsidR="007E24C3" w:rsidRPr="007E24C3">
        <w:rPr>
          <w:sz w:val="22"/>
          <w:szCs w:val="22"/>
        </w:rPr>
        <w:t>Gemlik</w:t>
      </w:r>
      <w:proofErr w:type="spellEnd"/>
      <w:r w:rsidR="007E24C3" w:rsidRPr="007E24C3">
        <w:rPr>
          <w:sz w:val="22"/>
          <w:szCs w:val="22"/>
        </w:rPr>
        <w:t xml:space="preserve"> </w:t>
      </w:r>
      <w:proofErr w:type="spellStart"/>
      <w:r w:rsidR="007E24C3" w:rsidRPr="007E24C3">
        <w:rPr>
          <w:sz w:val="22"/>
          <w:szCs w:val="22"/>
        </w:rPr>
        <w:t>ilçesi</w:t>
      </w:r>
      <w:proofErr w:type="spellEnd"/>
      <w:r w:rsidR="007E24C3" w:rsidRPr="007E24C3">
        <w:rPr>
          <w:sz w:val="22"/>
          <w:szCs w:val="22"/>
        </w:rPr>
        <w:t>, </w:t>
      </w:r>
      <w:proofErr w:type="spellStart"/>
      <w:r w:rsidR="007E24C3" w:rsidRPr="007E24C3">
        <w:rPr>
          <w:sz w:val="22"/>
          <w:szCs w:val="22"/>
        </w:rPr>
        <w:t>Kurşunlu</w:t>
      </w:r>
      <w:proofErr w:type="spellEnd"/>
      <w:r w:rsidR="007E24C3" w:rsidRPr="007E24C3">
        <w:rPr>
          <w:sz w:val="22"/>
          <w:szCs w:val="22"/>
        </w:rPr>
        <w:t xml:space="preserve"> </w:t>
      </w:r>
      <w:proofErr w:type="spellStart"/>
      <w:r w:rsidR="00544CF5">
        <w:rPr>
          <w:sz w:val="22"/>
          <w:szCs w:val="22"/>
        </w:rPr>
        <w:t>Mahallesi</w:t>
      </w:r>
      <w:proofErr w:type="spellEnd"/>
      <w:r w:rsidR="00544CF5">
        <w:rPr>
          <w:sz w:val="22"/>
          <w:szCs w:val="22"/>
        </w:rPr>
        <w:t>,</w:t>
      </w:r>
      <w:r w:rsidR="007E24C3" w:rsidRPr="007E24C3">
        <w:rPr>
          <w:sz w:val="22"/>
          <w:szCs w:val="22"/>
        </w:rPr>
        <w:t> H22a1</w:t>
      </w:r>
      <w:r w:rsidR="00544CF5">
        <w:rPr>
          <w:sz w:val="22"/>
          <w:szCs w:val="22"/>
        </w:rPr>
        <w:t>,</w:t>
      </w:r>
      <w:r w:rsidR="007E24C3" w:rsidRPr="007E24C3">
        <w:rPr>
          <w:sz w:val="22"/>
          <w:szCs w:val="22"/>
        </w:rPr>
        <w:t xml:space="preserve"> H22a4 </w:t>
      </w:r>
      <w:proofErr w:type="spellStart"/>
      <w:r w:rsidR="007E24C3" w:rsidRPr="007E24C3">
        <w:rPr>
          <w:sz w:val="22"/>
          <w:szCs w:val="22"/>
        </w:rPr>
        <w:t>paftalarında</w:t>
      </w:r>
      <w:proofErr w:type="spellEnd"/>
      <w:r w:rsidR="007E24C3" w:rsidRPr="007E24C3">
        <w:rPr>
          <w:sz w:val="22"/>
          <w:szCs w:val="22"/>
        </w:rPr>
        <w:t xml:space="preserve"> yer alan</w:t>
      </w:r>
      <w:r w:rsidR="00214445">
        <w:rPr>
          <w:sz w:val="22"/>
          <w:szCs w:val="22"/>
        </w:rPr>
        <w:t xml:space="preserve"> </w:t>
      </w:r>
      <w:r w:rsidR="00214445" w:rsidRPr="000C1BAC">
        <w:rPr>
          <w:rFonts w:cs="Times New Roman"/>
          <w:sz w:val="22"/>
          <w:szCs w:val="22"/>
        </w:rPr>
        <w:t xml:space="preserve">ve </w:t>
      </w:r>
      <w:r w:rsidR="00214445" w:rsidRPr="000C1BAC">
        <w:rPr>
          <w:rFonts w:cs="Times New Roman"/>
          <w:iCs/>
          <w:sz w:val="22"/>
          <w:szCs w:val="22"/>
        </w:rPr>
        <w:t xml:space="preserve">jeotermal kaynak </w:t>
      </w:r>
      <w:r w:rsidR="00214445" w:rsidRPr="000C1BAC">
        <w:rPr>
          <w:rFonts w:cs="Times New Roman"/>
          <w:sz w:val="22"/>
          <w:szCs w:val="22"/>
        </w:rPr>
        <w:t>olarak ruhsatlandırılan,</w:t>
      </w:r>
      <w:r w:rsidR="007E24C3" w:rsidRPr="007E24C3">
        <w:rPr>
          <w:sz w:val="22"/>
          <w:szCs w:val="22"/>
        </w:rPr>
        <w:t xml:space="preserve"> 1.502,17 </w:t>
      </w:r>
      <w:r w:rsidR="00544CF5" w:rsidRPr="00242D25">
        <w:rPr>
          <w:rFonts w:cs="Times New Roman"/>
          <w:sz w:val="22"/>
          <w:szCs w:val="22"/>
        </w:rPr>
        <w:t>hektar yüz ölçümlü</w:t>
      </w:r>
      <w:r w:rsidR="00214445">
        <w:rPr>
          <w:rFonts w:cs="Times New Roman"/>
          <w:sz w:val="22"/>
          <w:szCs w:val="22"/>
        </w:rPr>
        <w:t>,</w:t>
      </w:r>
      <w:r w:rsidR="00544CF5" w:rsidRPr="007E24C3">
        <w:rPr>
          <w:sz w:val="22"/>
          <w:szCs w:val="22"/>
        </w:rPr>
        <w:t xml:space="preserve"> </w:t>
      </w:r>
      <w:r w:rsidR="007E24C3" w:rsidRPr="007E24C3">
        <w:rPr>
          <w:sz w:val="22"/>
          <w:szCs w:val="22"/>
        </w:rPr>
        <w:t xml:space="preserve">3367970 </w:t>
      </w:r>
      <w:r w:rsidR="00544CF5">
        <w:rPr>
          <w:sz w:val="22"/>
          <w:szCs w:val="22"/>
        </w:rPr>
        <w:t xml:space="preserve">erişim </w:t>
      </w:r>
      <w:r w:rsidR="007E24C3" w:rsidRPr="007E24C3">
        <w:rPr>
          <w:sz w:val="22"/>
          <w:szCs w:val="22"/>
        </w:rPr>
        <w:t>no.lu</w:t>
      </w:r>
      <w:r w:rsidR="007E24C3">
        <w:t xml:space="preserve"> saha</w:t>
      </w:r>
      <w:r w:rsidR="004C4167">
        <w:rPr>
          <w:rFonts w:ascii="Times New Roman TUR" w:hAnsi="Times New Roman TUR" w:cs="Times New Roman TUR"/>
        </w:rPr>
        <w:t>,</w:t>
      </w:r>
    </w:p>
    <w:p w:rsidR="004C4167" w:rsidRDefault="004C4167" w:rsidP="003A322B">
      <w:pPr>
        <w:rPr>
          <w:rFonts w:ascii="Times New Roman TUR" w:hAnsi="Times New Roman TUR" w:cs="Times New Roman TUR"/>
        </w:rPr>
      </w:pPr>
    </w:p>
    <w:tbl>
      <w:tblPr>
        <w:tblW w:w="8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1151"/>
        <w:gridCol w:w="1195"/>
        <w:gridCol w:w="1157"/>
        <w:gridCol w:w="1158"/>
        <w:gridCol w:w="1158"/>
        <w:gridCol w:w="1158"/>
      </w:tblGrid>
      <w:tr w:rsidR="003C6707" w:rsidRPr="00405AC8" w:rsidTr="003C6707">
        <w:trPr>
          <w:trHeight w:val="260"/>
          <w:jc w:val="center"/>
        </w:trPr>
        <w:tc>
          <w:tcPr>
            <w:tcW w:w="1210" w:type="dxa"/>
            <w:shd w:val="clear" w:color="auto" w:fill="auto"/>
            <w:vAlign w:val="center"/>
          </w:tcPr>
          <w:p w:rsidR="003C6707" w:rsidRPr="003A322B" w:rsidRDefault="003C6707" w:rsidP="00932E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3C6707" w:rsidRPr="00544CF5" w:rsidRDefault="003C6707" w:rsidP="00932E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1.NOKTA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3C6707" w:rsidRPr="00544CF5" w:rsidRDefault="003C6707" w:rsidP="00932E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2.NOKTA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707" w:rsidRPr="00544CF5" w:rsidRDefault="003C6707" w:rsidP="00932E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3.NOKTA</w:t>
            </w:r>
          </w:p>
        </w:tc>
        <w:tc>
          <w:tcPr>
            <w:tcW w:w="1158" w:type="dxa"/>
            <w:vAlign w:val="center"/>
          </w:tcPr>
          <w:p w:rsidR="003C6707" w:rsidRPr="00544CF5" w:rsidRDefault="003C6707" w:rsidP="00932E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4.NOKTA</w:t>
            </w:r>
          </w:p>
        </w:tc>
        <w:tc>
          <w:tcPr>
            <w:tcW w:w="1158" w:type="dxa"/>
            <w:vAlign w:val="center"/>
          </w:tcPr>
          <w:p w:rsidR="003C6707" w:rsidRPr="00544CF5" w:rsidRDefault="003C6707" w:rsidP="00932E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5.NOKTA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3C6707" w:rsidRPr="00544CF5" w:rsidRDefault="003C6707" w:rsidP="00932E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6.NOKTA</w:t>
            </w:r>
          </w:p>
        </w:tc>
      </w:tr>
      <w:tr w:rsidR="003C6707" w:rsidRPr="00405AC8" w:rsidTr="003C6707">
        <w:trPr>
          <w:trHeight w:val="260"/>
          <w:jc w:val="center"/>
        </w:trPr>
        <w:tc>
          <w:tcPr>
            <w:tcW w:w="1210" w:type="dxa"/>
            <w:shd w:val="clear" w:color="auto" w:fill="auto"/>
            <w:vAlign w:val="center"/>
          </w:tcPr>
          <w:p w:rsidR="003C6707" w:rsidRPr="003A322B" w:rsidRDefault="003C6707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322B">
              <w:rPr>
                <w:rFonts w:cs="Times New Roman"/>
                <w:sz w:val="20"/>
                <w:szCs w:val="20"/>
                <w:lang w:val="tr-TR"/>
              </w:rPr>
              <w:t xml:space="preserve">Sağa  </w:t>
            </w:r>
            <w:proofErr w:type="gramStart"/>
            <w:r w:rsidRPr="003A322B">
              <w:rPr>
                <w:rFonts w:cs="Times New Roman"/>
                <w:sz w:val="20"/>
                <w:szCs w:val="20"/>
                <w:lang w:val="tr-TR"/>
              </w:rPr>
              <w:t xml:space="preserve">  </w:t>
            </w:r>
            <w:r w:rsidRPr="003A322B">
              <w:rPr>
                <w:rFonts w:cs="Times New Roman"/>
                <w:sz w:val="20"/>
                <w:szCs w:val="20"/>
              </w:rPr>
              <w:t xml:space="preserve"> (</w:t>
            </w:r>
            <w:proofErr w:type="gramEnd"/>
            <w:r w:rsidRPr="003A322B">
              <w:rPr>
                <w:rFonts w:cs="Times New Roman"/>
                <w:sz w:val="20"/>
                <w:szCs w:val="20"/>
              </w:rPr>
              <w:t>Y)</w:t>
            </w:r>
          </w:p>
        </w:tc>
        <w:tc>
          <w:tcPr>
            <w:tcW w:w="1151" w:type="dxa"/>
            <w:shd w:val="clear" w:color="auto" w:fill="auto"/>
          </w:tcPr>
          <w:p w:rsidR="003C6707" w:rsidRPr="003A322B" w:rsidRDefault="003C6707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0675605</w:t>
            </w:r>
          </w:p>
        </w:tc>
        <w:tc>
          <w:tcPr>
            <w:tcW w:w="1195" w:type="dxa"/>
            <w:shd w:val="clear" w:color="auto" w:fill="auto"/>
          </w:tcPr>
          <w:p w:rsidR="003C6707" w:rsidRPr="003A322B" w:rsidRDefault="003C6707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0675000</w:t>
            </w:r>
          </w:p>
        </w:tc>
        <w:tc>
          <w:tcPr>
            <w:tcW w:w="1157" w:type="dxa"/>
            <w:shd w:val="clear" w:color="auto" w:fill="auto"/>
          </w:tcPr>
          <w:p w:rsidR="003C6707" w:rsidRPr="003A322B" w:rsidRDefault="003C6707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0675000</w:t>
            </w:r>
          </w:p>
        </w:tc>
        <w:tc>
          <w:tcPr>
            <w:tcW w:w="1158" w:type="dxa"/>
          </w:tcPr>
          <w:p w:rsidR="003C6707" w:rsidRPr="003A322B" w:rsidRDefault="003C6707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0679000</w:t>
            </w:r>
          </w:p>
        </w:tc>
        <w:tc>
          <w:tcPr>
            <w:tcW w:w="1158" w:type="dxa"/>
          </w:tcPr>
          <w:p w:rsidR="003C6707" w:rsidRPr="003A322B" w:rsidRDefault="003C6707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0679000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3C6707" w:rsidRPr="003A322B" w:rsidRDefault="003C6707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0675614</w:t>
            </w:r>
          </w:p>
        </w:tc>
      </w:tr>
      <w:tr w:rsidR="003C6707" w:rsidRPr="00405AC8" w:rsidTr="003C6707">
        <w:trPr>
          <w:trHeight w:val="260"/>
          <w:jc w:val="center"/>
        </w:trPr>
        <w:tc>
          <w:tcPr>
            <w:tcW w:w="1210" w:type="dxa"/>
            <w:shd w:val="clear" w:color="auto" w:fill="auto"/>
            <w:vAlign w:val="center"/>
          </w:tcPr>
          <w:p w:rsidR="003C6707" w:rsidRPr="003A322B" w:rsidRDefault="003C6707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A322B">
              <w:rPr>
                <w:rFonts w:cs="Times New Roman"/>
                <w:sz w:val="20"/>
                <w:szCs w:val="20"/>
              </w:rPr>
              <w:t>Yukarı</w:t>
            </w:r>
            <w:proofErr w:type="spellEnd"/>
            <w:r w:rsidRPr="003A322B">
              <w:rPr>
                <w:rFonts w:cs="Times New Roman"/>
                <w:sz w:val="20"/>
                <w:szCs w:val="20"/>
              </w:rPr>
              <w:t xml:space="preserve">  (</w:t>
            </w:r>
            <w:proofErr w:type="gramEnd"/>
            <w:r w:rsidRPr="003A322B">
              <w:rPr>
                <w:rFonts w:cs="Times New Roman"/>
                <w:sz w:val="20"/>
                <w:szCs w:val="20"/>
              </w:rPr>
              <w:t>X)</w:t>
            </w:r>
          </w:p>
        </w:tc>
        <w:tc>
          <w:tcPr>
            <w:tcW w:w="1151" w:type="dxa"/>
            <w:shd w:val="clear" w:color="auto" w:fill="auto"/>
          </w:tcPr>
          <w:p w:rsidR="003C6707" w:rsidRPr="003A322B" w:rsidRDefault="003C6707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4470211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auto"/>
          </w:tcPr>
          <w:p w:rsidR="003C6707" w:rsidRPr="003A322B" w:rsidRDefault="003C6707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4471004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3C6707" w:rsidRPr="003A322B" w:rsidRDefault="003C6707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4473000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C6707" w:rsidRPr="003A322B" w:rsidRDefault="003C6707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4473000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C6707" w:rsidRPr="003A322B" w:rsidRDefault="003C6707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4469000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auto"/>
            </w:tcBorders>
          </w:tcPr>
          <w:p w:rsidR="003C6707" w:rsidRPr="003A322B" w:rsidRDefault="003C6707" w:rsidP="00932E0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4469000</w:t>
            </w:r>
          </w:p>
        </w:tc>
      </w:tr>
    </w:tbl>
    <w:p w:rsidR="004C4167" w:rsidRDefault="004C4167" w:rsidP="003A322B">
      <w:pPr>
        <w:rPr>
          <w:rFonts w:cs="Times New Roman"/>
          <w:sz w:val="22"/>
          <w:szCs w:val="22"/>
        </w:rPr>
      </w:pPr>
    </w:p>
    <w:p w:rsidR="00331E62" w:rsidRDefault="00331E62" w:rsidP="00214445">
      <w:pPr>
        <w:jc w:val="both"/>
        <w:rPr>
          <w:rFonts w:ascii="Times New Roman TUR" w:hAnsi="Times New Roman TUR" w:cs="Times New Roman TUR"/>
        </w:rPr>
      </w:pPr>
      <w:r>
        <w:rPr>
          <w:rFonts w:cs="Times New Roman"/>
          <w:sz w:val="22"/>
          <w:szCs w:val="22"/>
        </w:rPr>
        <w:tab/>
      </w:r>
      <w:r w:rsidRPr="00331E62">
        <w:rPr>
          <w:rFonts w:cs="Times New Roman"/>
          <w:b/>
          <w:sz w:val="22"/>
          <w:szCs w:val="22"/>
        </w:rPr>
        <w:t>6)</w:t>
      </w:r>
      <w:r>
        <w:rPr>
          <w:rFonts w:cs="Times New Roman"/>
          <w:sz w:val="22"/>
          <w:szCs w:val="22"/>
        </w:rPr>
        <w:t xml:space="preserve"> </w:t>
      </w:r>
      <w:r w:rsidRPr="00544CF5">
        <w:rPr>
          <w:sz w:val="22"/>
          <w:szCs w:val="22"/>
        </w:rPr>
        <w:t xml:space="preserve">Bursa </w:t>
      </w:r>
      <w:proofErr w:type="spellStart"/>
      <w:r w:rsidRPr="00544CF5">
        <w:rPr>
          <w:sz w:val="22"/>
          <w:szCs w:val="22"/>
        </w:rPr>
        <w:t>ili</w:t>
      </w:r>
      <w:proofErr w:type="spellEnd"/>
      <w:r w:rsidRPr="00544CF5">
        <w:rPr>
          <w:sz w:val="22"/>
          <w:szCs w:val="22"/>
        </w:rPr>
        <w:t>, </w:t>
      </w:r>
      <w:proofErr w:type="spellStart"/>
      <w:r w:rsidRPr="00544CF5">
        <w:rPr>
          <w:sz w:val="22"/>
          <w:szCs w:val="22"/>
        </w:rPr>
        <w:t>İnegöl</w:t>
      </w:r>
      <w:proofErr w:type="spellEnd"/>
      <w:r w:rsidRPr="00544CF5">
        <w:rPr>
          <w:sz w:val="22"/>
          <w:szCs w:val="22"/>
        </w:rPr>
        <w:t xml:space="preserve"> </w:t>
      </w:r>
      <w:proofErr w:type="spellStart"/>
      <w:r w:rsidRPr="00544CF5">
        <w:rPr>
          <w:sz w:val="22"/>
          <w:szCs w:val="22"/>
        </w:rPr>
        <w:t>ilçesi</w:t>
      </w:r>
      <w:proofErr w:type="spellEnd"/>
      <w:r w:rsidRPr="00544CF5">
        <w:rPr>
          <w:sz w:val="22"/>
          <w:szCs w:val="22"/>
        </w:rPr>
        <w:t>, </w:t>
      </w:r>
      <w:proofErr w:type="spellStart"/>
      <w:r w:rsidRPr="00544CF5">
        <w:rPr>
          <w:sz w:val="22"/>
          <w:szCs w:val="22"/>
        </w:rPr>
        <w:t>Kurşunlu-Güzelyurt-Hamitabat</w:t>
      </w:r>
      <w:proofErr w:type="spellEnd"/>
      <w:r w:rsidRPr="00544CF5">
        <w:rPr>
          <w:sz w:val="22"/>
          <w:szCs w:val="22"/>
        </w:rPr>
        <w:t xml:space="preserve"> </w:t>
      </w:r>
      <w:proofErr w:type="spellStart"/>
      <w:r w:rsidR="00544CF5" w:rsidRPr="00544CF5">
        <w:rPr>
          <w:rFonts w:cs="Times New Roman"/>
          <w:sz w:val="22"/>
          <w:szCs w:val="22"/>
        </w:rPr>
        <w:t>Mahalleleri</w:t>
      </w:r>
      <w:proofErr w:type="spellEnd"/>
      <w:r w:rsidR="00544CF5">
        <w:rPr>
          <w:rFonts w:cs="Times New Roman"/>
          <w:sz w:val="22"/>
          <w:szCs w:val="22"/>
        </w:rPr>
        <w:t xml:space="preserve">, </w:t>
      </w:r>
      <w:r w:rsidRPr="00544CF5">
        <w:rPr>
          <w:sz w:val="22"/>
          <w:szCs w:val="22"/>
        </w:rPr>
        <w:t>I23a2</w:t>
      </w:r>
      <w:r w:rsidR="00544CF5">
        <w:rPr>
          <w:sz w:val="22"/>
          <w:szCs w:val="22"/>
        </w:rPr>
        <w:t>,</w:t>
      </w:r>
      <w:r w:rsidRPr="00544CF5">
        <w:rPr>
          <w:sz w:val="22"/>
          <w:szCs w:val="22"/>
        </w:rPr>
        <w:t xml:space="preserve"> H23c4</w:t>
      </w:r>
      <w:r w:rsidR="00544CF5">
        <w:rPr>
          <w:sz w:val="22"/>
          <w:szCs w:val="22"/>
        </w:rPr>
        <w:t>,</w:t>
      </w:r>
      <w:r w:rsidRPr="00544CF5">
        <w:rPr>
          <w:sz w:val="22"/>
          <w:szCs w:val="22"/>
        </w:rPr>
        <w:t xml:space="preserve"> H23d3</w:t>
      </w:r>
      <w:r w:rsidR="00544CF5">
        <w:rPr>
          <w:sz w:val="22"/>
          <w:szCs w:val="22"/>
        </w:rPr>
        <w:t xml:space="preserve">, </w:t>
      </w:r>
      <w:r w:rsidRPr="00544CF5">
        <w:rPr>
          <w:sz w:val="22"/>
          <w:szCs w:val="22"/>
        </w:rPr>
        <w:t>I23b1 paftalarında yer alan</w:t>
      </w:r>
      <w:r w:rsidR="00214445">
        <w:rPr>
          <w:sz w:val="22"/>
          <w:szCs w:val="22"/>
        </w:rPr>
        <w:t xml:space="preserve"> </w:t>
      </w:r>
      <w:r w:rsidR="00214445" w:rsidRPr="000C1BAC">
        <w:rPr>
          <w:rFonts w:cs="Times New Roman"/>
          <w:iCs/>
          <w:sz w:val="22"/>
          <w:szCs w:val="22"/>
        </w:rPr>
        <w:t>ve doğal mineralli su</w:t>
      </w:r>
      <w:r w:rsidR="00214445" w:rsidRPr="000C1BAC">
        <w:rPr>
          <w:rFonts w:cs="Times New Roman"/>
          <w:sz w:val="22"/>
          <w:szCs w:val="22"/>
        </w:rPr>
        <w:t xml:space="preserve"> olarak ruhsatlandırılan</w:t>
      </w:r>
      <w:r w:rsidR="00214445">
        <w:rPr>
          <w:rFonts w:cs="Times New Roman"/>
          <w:sz w:val="22"/>
          <w:szCs w:val="22"/>
        </w:rPr>
        <w:t>,</w:t>
      </w:r>
      <w:r w:rsidRPr="00544CF5">
        <w:rPr>
          <w:sz w:val="22"/>
          <w:szCs w:val="22"/>
        </w:rPr>
        <w:t xml:space="preserve"> 3.774,49 </w:t>
      </w:r>
      <w:r w:rsidR="00544CF5" w:rsidRPr="00242D25">
        <w:rPr>
          <w:rFonts w:cs="Times New Roman"/>
          <w:sz w:val="22"/>
          <w:szCs w:val="22"/>
        </w:rPr>
        <w:t>hektar yüz ölçümlü</w:t>
      </w:r>
      <w:r w:rsidR="00214445">
        <w:rPr>
          <w:rFonts w:cs="Times New Roman"/>
          <w:sz w:val="22"/>
          <w:szCs w:val="22"/>
        </w:rPr>
        <w:t>,</w:t>
      </w:r>
      <w:r w:rsidRPr="00544CF5">
        <w:rPr>
          <w:sz w:val="22"/>
          <w:szCs w:val="22"/>
        </w:rPr>
        <w:t xml:space="preserve"> 3376432 </w:t>
      </w:r>
      <w:r w:rsidR="00544CF5">
        <w:rPr>
          <w:sz w:val="22"/>
          <w:szCs w:val="22"/>
        </w:rPr>
        <w:t xml:space="preserve">erişim </w:t>
      </w:r>
      <w:r w:rsidRPr="00544CF5">
        <w:rPr>
          <w:sz w:val="22"/>
          <w:szCs w:val="22"/>
        </w:rPr>
        <w:t>no.lu saha</w:t>
      </w:r>
      <w:r w:rsidRPr="00544CF5">
        <w:rPr>
          <w:rFonts w:ascii="Times New Roman TUR" w:hAnsi="Times New Roman TUR" w:cs="Times New Roman TUR"/>
          <w:sz w:val="22"/>
          <w:szCs w:val="22"/>
        </w:rPr>
        <w:t>,</w:t>
      </w:r>
    </w:p>
    <w:p w:rsidR="0079673E" w:rsidRDefault="0079673E" w:rsidP="003A322B">
      <w:pPr>
        <w:rPr>
          <w:rFonts w:cs="Times New Roman"/>
          <w:sz w:val="22"/>
          <w:szCs w:val="22"/>
        </w:rPr>
      </w:pPr>
    </w:p>
    <w:tbl>
      <w:tblPr>
        <w:tblW w:w="7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165"/>
        <w:gridCol w:w="1192"/>
        <w:gridCol w:w="1165"/>
        <w:gridCol w:w="1165"/>
        <w:gridCol w:w="1200"/>
      </w:tblGrid>
      <w:tr w:rsidR="003C6707" w:rsidRPr="00405AC8" w:rsidTr="003C6707">
        <w:trPr>
          <w:trHeight w:val="260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3C6707" w:rsidRPr="003A322B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3C6707" w:rsidRPr="00544CF5" w:rsidRDefault="003C6707" w:rsidP="003C67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1.NOKTA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C6707" w:rsidRPr="00544CF5" w:rsidRDefault="003C6707" w:rsidP="003C67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2.NOKTA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3C6707" w:rsidRPr="00544CF5" w:rsidRDefault="003C6707" w:rsidP="003C67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3.NOKTA</w:t>
            </w:r>
          </w:p>
        </w:tc>
        <w:tc>
          <w:tcPr>
            <w:tcW w:w="1165" w:type="dxa"/>
            <w:vAlign w:val="center"/>
          </w:tcPr>
          <w:p w:rsidR="003C6707" w:rsidRPr="00544CF5" w:rsidRDefault="003C6707" w:rsidP="003C67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4.NOKTA</w:t>
            </w:r>
          </w:p>
        </w:tc>
        <w:tc>
          <w:tcPr>
            <w:tcW w:w="1200" w:type="dxa"/>
            <w:vAlign w:val="center"/>
          </w:tcPr>
          <w:p w:rsidR="003C6707" w:rsidRPr="00544CF5" w:rsidRDefault="003C6707" w:rsidP="003C67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5.NOKTA</w:t>
            </w:r>
          </w:p>
        </w:tc>
      </w:tr>
      <w:tr w:rsidR="003C6707" w:rsidRPr="00405AC8" w:rsidTr="003C6707">
        <w:trPr>
          <w:trHeight w:val="260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3C6707" w:rsidRPr="003A322B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322B">
              <w:rPr>
                <w:rFonts w:cs="Times New Roman"/>
                <w:sz w:val="20"/>
                <w:szCs w:val="20"/>
                <w:lang w:val="tr-TR"/>
              </w:rPr>
              <w:t xml:space="preserve">Sağa  </w:t>
            </w:r>
            <w:proofErr w:type="gramStart"/>
            <w:r w:rsidRPr="003A322B">
              <w:rPr>
                <w:rFonts w:cs="Times New Roman"/>
                <w:sz w:val="20"/>
                <w:szCs w:val="20"/>
                <w:lang w:val="tr-TR"/>
              </w:rPr>
              <w:t xml:space="preserve">  </w:t>
            </w:r>
            <w:r w:rsidRPr="003A322B">
              <w:rPr>
                <w:rFonts w:cs="Times New Roman"/>
                <w:sz w:val="20"/>
                <w:szCs w:val="20"/>
              </w:rPr>
              <w:t xml:space="preserve"> (</w:t>
            </w:r>
            <w:proofErr w:type="gramEnd"/>
            <w:r w:rsidRPr="003A322B">
              <w:rPr>
                <w:rFonts w:cs="Times New Roman"/>
                <w:sz w:val="20"/>
                <w:szCs w:val="20"/>
              </w:rPr>
              <w:t>Y)</w:t>
            </w:r>
          </w:p>
        </w:tc>
        <w:tc>
          <w:tcPr>
            <w:tcW w:w="1165" w:type="dxa"/>
            <w:shd w:val="clear" w:color="auto" w:fill="auto"/>
          </w:tcPr>
          <w:p w:rsidR="003C6707" w:rsidRPr="003A322B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0734000</w:t>
            </w:r>
          </w:p>
        </w:tc>
        <w:tc>
          <w:tcPr>
            <w:tcW w:w="1192" w:type="dxa"/>
            <w:shd w:val="clear" w:color="auto" w:fill="auto"/>
          </w:tcPr>
          <w:p w:rsidR="003C6707" w:rsidRPr="003A322B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0734000</w:t>
            </w:r>
          </w:p>
        </w:tc>
        <w:tc>
          <w:tcPr>
            <w:tcW w:w="1165" w:type="dxa"/>
            <w:shd w:val="clear" w:color="auto" w:fill="auto"/>
          </w:tcPr>
          <w:p w:rsidR="003C6707" w:rsidRPr="003A322B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0736000</w:t>
            </w:r>
          </w:p>
        </w:tc>
        <w:tc>
          <w:tcPr>
            <w:tcW w:w="1165" w:type="dxa"/>
          </w:tcPr>
          <w:p w:rsidR="003C6707" w:rsidRPr="003A322B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0736000</w:t>
            </w:r>
          </w:p>
        </w:tc>
        <w:tc>
          <w:tcPr>
            <w:tcW w:w="1200" w:type="dxa"/>
          </w:tcPr>
          <w:p w:rsidR="003C6707" w:rsidRPr="003A322B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0733000</w:t>
            </w:r>
          </w:p>
        </w:tc>
      </w:tr>
      <w:tr w:rsidR="003C6707" w:rsidRPr="00405AC8" w:rsidTr="003C6707">
        <w:trPr>
          <w:trHeight w:val="260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3C6707" w:rsidRPr="003A322B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A322B">
              <w:rPr>
                <w:rFonts w:cs="Times New Roman"/>
                <w:sz w:val="20"/>
                <w:szCs w:val="20"/>
              </w:rPr>
              <w:t>Yukarı</w:t>
            </w:r>
            <w:proofErr w:type="spellEnd"/>
            <w:r w:rsidRPr="003A322B">
              <w:rPr>
                <w:rFonts w:cs="Times New Roman"/>
                <w:sz w:val="20"/>
                <w:szCs w:val="20"/>
              </w:rPr>
              <w:t xml:space="preserve">  (</w:t>
            </w:r>
            <w:proofErr w:type="gramEnd"/>
            <w:r w:rsidRPr="003A322B">
              <w:rPr>
                <w:rFonts w:cs="Times New Roman"/>
                <w:sz w:val="20"/>
                <w:szCs w:val="20"/>
              </w:rPr>
              <w:t>X)</w:t>
            </w:r>
          </w:p>
        </w:tc>
        <w:tc>
          <w:tcPr>
            <w:tcW w:w="1165" w:type="dxa"/>
            <w:shd w:val="clear" w:color="auto" w:fill="auto"/>
          </w:tcPr>
          <w:p w:rsidR="003C6707" w:rsidRPr="003A322B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4437000</w:t>
            </w:r>
          </w:p>
        </w:tc>
        <w:tc>
          <w:tcPr>
            <w:tcW w:w="1192" w:type="dxa"/>
            <w:shd w:val="clear" w:color="auto" w:fill="auto"/>
          </w:tcPr>
          <w:p w:rsidR="003C6707" w:rsidRPr="003A322B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4431000</w:t>
            </w:r>
          </w:p>
        </w:tc>
        <w:tc>
          <w:tcPr>
            <w:tcW w:w="1165" w:type="dxa"/>
            <w:shd w:val="clear" w:color="auto" w:fill="auto"/>
          </w:tcPr>
          <w:p w:rsidR="003C6707" w:rsidRPr="003A322B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4430999</w:t>
            </w:r>
          </w:p>
        </w:tc>
        <w:tc>
          <w:tcPr>
            <w:tcW w:w="1165" w:type="dxa"/>
          </w:tcPr>
          <w:p w:rsidR="003C6707" w:rsidRPr="003A322B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4430650</w:t>
            </w:r>
          </w:p>
        </w:tc>
        <w:tc>
          <w:tcPr>
            <w:tcW w:w="1200" w:type="dxa"/>
          </w:tcPr>
          <w:p w:rsidR="003C6707" w:rsidRPr="003A322B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4430650</w:t>
            </w:r>
          </w:p>
        </w:tc>
      </w:tr>
      <w:tr w:rsidR="003C6707" w:rsidRPr="00405AC8" w:rsidTr="003C6707">
        <w:trPr>
          <w:trHeight w:val="260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3C6707" w:rsidRPr="003A322B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3C6707" w:rsidRPr="00544CF5" w:rsidRDefault="003C6707" w:rsidP="003C67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6.NOKTA</w:t>
            </w:r>
          </w:p>
        </w:tc>
        <w:tc>
          <w:tcPr>
            <w:tcW w:w="1192" w:type="dxa"/>
            <w:shd w:val="clear" w:color="auto" w:fill="auto"/>
          </w:tcPr>
          <w:p w:rsidR="003C6707" w:rsidRPr="00544CF5" w:rsidRDefault="003C6707" w:rsidP="003C67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7.NOKTA</w:t>
            </w:r>
          </w:p>
        </w:tc>
        <w:tc>
          <w:tcPr>
            <w:tcW w:w="1165" w:type="dxa"/>
            <w:shd w:val="clear" w:color="auto" w:fill="auto"/>
          </w:tcPr>
          <w:p w:rsidR="003C6707" w:rsidRPr="00544CF5" w:rsidRDefault="003C6707" w:rsidP="003C67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8.NOKTA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3C6707" w:rsidRPr="00544CF5" w:rsidRDefault="003C6707" w:rsidP="003C67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9.NOKTA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3C6707" w:rsidRPr="00544CF5" w:rsidRDefault="003C6707" w:rsidP="003C67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10.NOKTA</w:t>
            </w:r>
          </w:p>
        </w:tc>
      </w:tr>
      <w:tr w:rsidR="003C6707" w:rsidRPr="00405AC8" w:rsidTr="003C6707">
        <w:trPr>
          <w:trHeight w:val="260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3C6707" w:rsidRPr="003A322B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322B">
              <w:rPr>
                <w:rFonts w:cs="Times New Roman"/>
                <w:sz w:val="20"/>
                <w:szCs w:val="20"/>
                <w:lang w:val="tr-TR"/>
              </w:rPr>
              <w:t xml:space="preserve">Sağa  </w:t>
            </w:r>
            <w:proofErr w:type="gramStart"/>
            <w:r w:rsidRPr="003A322B">
              <w:rPr>
                <w:rFonts w:cs="Times New Roman"/>
                <w:sz w:val="20"/>
                <w:szCs w:val="20"/>
                <w:lang w:val="tr-TR"/>
              </w:rPr>
              <w:t xml:space="preserve">  </w:t>
            </w:r>
            <w:r w:rsidRPr="003A322B">
              <w:rPr>
                <w:rFonts w:cs="Times New Roman"/>
                <w:sz w:val="20"/>
                <w:szCs w:val="20"/>
              </w:rPr>
              <w:t xml:space="preserve"> (</w:t>
            </w:r>
            <w:proofErr w:type="gramEnd"/>
            <w:r w:rsidRPr="003A322B">
              <w:rPr>
                <w:rFonts w:cs="Times New Roman"/>
                <w:sz w:val="20"/>
                <w:szCs w:val="20"/>
              </w:rPr>
              <w:t>Y)</w:t>
            </w:r>
          </w:p>
        </w:tc>
        <w:tc>
          <w:tcPr>
            <w:tcW w:w="1165" w:type="dxa"/>
            <w:shd w:val="clear" w:color="auto" w:fill="auto"/>
          </w:tcPr>
          <w:p w:rsidR="003C6707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0733000</w:t>
            </w:r>
          </w:p>
        </w:tc>
        <w:tc>
          <w:tcPr>
            <w:tcW w:w="1192" w:type="dxa"/>
            <w:shd w:val="clear" w:color="auto" w:fill="auto"/>
          </w:tcPr>
          <w:p w:rsidR="003C6707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0727800</w:t>
            </w:r>
          </w:p>
        </w:tc>
        <w:tc>
          <w:tcPr>
            <w:tcW w:w="1165" w:type="dxa"/>
            <w:shd w:val="clear" w:color="auto" w:fill="auto"/>
          </w:tcPr>
          <w:p w:rsidR="003C6707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0727800</w:t>
            </w:r>
          </w:p>
        </w:tc>
        <w:tc>
          <w:tcPr>
            <w:tcW w:w="1165" w:type="dxa"/>
          </w:tcPr>
          <w:p w:rsidR="003C6707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0736000</w:t>
            </w:r>
          </w:p>
        </w:tc>
        <w:tc>
          <w:tcPr>
            <w:tcW w:w="1200" w:type="dxa"/>
          </w:tcPr>
          <w:p w:rsidR="003C6707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0736000</w:t>
            </w:r>
          </w:p>
        </w:tc>
      </w:tr>
      <w:tr w:rsidR="003C6707" w:rsidRPr="00405AC8" w:rsidTr="003C6707">
        <w:trPr>
          <w:trHeight w:val="260"/>
          <w:jc w:val="center"/>
        </w:trPr>
        <w:tc>
          <w:tcPr>
            <w:tcW w:w="1319" w:type="dxa"/>
            <w:shd w:val="clear" w:color="auto" w:fill="auto"/>
            <w:vAlign w:val="center"/>
          </w:tcPr>
          <w:p w:rsidR="003C6707" w:rsidRPr="003A322B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A322B">
              <w:rPr>
                <w:rFonts w:cs="Times New Roman"/>
                <w:sz w:val="20"/>
                <w:szCs w:val="20"/>
              </w:rPr>
              <w:t>Yukarı</w:t>
            </w:r>
            <w:proofErr w:type="spellEnd"/>
            <w:r w:rsidRPr="003A322B">
              <w:rPr>
                <w:rFonts w:cs="Times New Roman"/>
                <w:sz w:val="20"/>
                <w:szCs w:val="20"/>
              </w:rPr>
              <w:t xml:space="preserve">  (</w:t>
            </w:r>
            <w:proofErr w:type="gramEnd"/>
            <w:r w:rsidRPr="003A322B">
              <w:rPr>
                <w:rFonts w:cs="Times New Roman"/>
                <w:sz w:val="20"/>
                <w:szCs w:val="20"/>
              </w:rPr>
              <w:t>X)</w:t>
            </w:r>
          </w:p>
        </w:tc>
        <w:tc>
          <w:tcPr>
            <w:tcW w:w="1165" w:type="dxa"/>
            <w:shd w:val="clear" w:color="auto" w:fill="auto"/>
          </w:tcPr>
          <w:p w:rsidR="003C6707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4435000</w:t>
            </w:r>
          </w:p>
        </w:tc>
        <w:tc>
          <w:tcPr>
            <w:tcW w:w="1192" w:type="dxa"/>
            <w:shd w:val="clear" w:color="auto" w:fill="auto"/>
          </w:tcPr>
          <w:p w:rsidR="003C6707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4435000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:rsidR="003C6707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4441000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:rsidR="003C6707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4437950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3C6707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4436999</w:t>
            </w:r>
          </w:p>
        </w:tc>
      </w:tr>
    </w:tbl>
    <w:p w:rsidR="00331E62" w:rsidRDefault="00331E62" w:rsidP="003A322B">
      <w:pPr>
        <w:rPr>
          <w:rFonts w:cs="Times New Roman"/>
          <w:sz w:val="22"/>
          <w:szCs w:val="22"/>
        </w:rPr>
      </w:pPr>
    </w:p>
    <w:p w:rsidR="000E2F30" w:rsidRDefault="000E2F30" w:rsidP="00544CF5">
      <w:pPr>
        <w:jc w:val="both"/>
        <w:rPr>
          <w:rFonts w:ascii="Times New Roman TUR" w:hAnsi="Times New Roman TUR" w:cs="Times New Roman TUR"/>
        </w:rPr>
      </w:pPr>
      <w:r>
        <w:rPr>
          <w:rFonts w:cs="Times New Roman"/>
          <w:sz w:val="22"/>
          <w:szCs w:val="22"/>
        </w:rPr>
        <w:tab/>
      </w:r>
      <w:r w:rsidRPr="005342D4">
        <w:rPr>
          <w:rFonts w:cs="Times New Roman"/>
          <w:b/>
          <w:sz w:val="22"/>
          <w:szCs w:val="22"/>
        </w:rPr>
        <w:t>7)</w:t>
      </w:r>
      <w:r>
        <w:rPr>
          <w:rFonts w:cs="Times New Roman"/>
          <w:sz w:val="22"/>
          <w:szCs w:val="22"/>
        </w:rPr>
        <w:t xml:space="preserve"> </w:t>
      </w:r>
      <w:r w:rsidRPr="007E24C3">
        <w:rPr>
          <w:sz w:val="22"/>
          <w:szCs w:val="22"/>
        </w:rPr>
        <w:t xml:space="preserve">Bursa </w:t>
      </w:r>
      <w:proofErr w:type="spellStart"/>
      <w:r w:rsidRPr="007E24C3">
        <w:rPr>
          <w:sz w:val="22"/>
          <w:szCs w:val="22"/>
        </w:rPr>
        <w:t>ili</w:t>
      </w:r>
      <w:proofErr w:type="spellEnd"/>
      <w:r w:rsidRPr="007E24C3">
        <w:rPr>
          <w:sz w:val="22"/>
          <w:szCs w:val="22"/>
        </w:rPr>
        <w:t>, </w:t>
      </w:r>
      <w:proofErr w:type="spellStart"/>
      <w:r>
        <w:rPr>
          <w:sz w:val="22"/>
          <w:szCs w:val="22"/>
        </w:rPr>
        <w:t>İnegöl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7E24C3">
        <w:rPr>
          <w:sz w:val="22"/>
          <w:szCs w:val="22"/>
        </w:rPr>
        <w:t>ilçesi</w:t>
      </w:r>
      <w:proofErr w:type="spellEnd"/>
      <w:r w:rsidRPr="007E24C3">
        <w:rPr>
          <w:sz w:val="22"/>
          <w:szCs w:val="22"/>
        </w:rPr>
        <w:t>, </w:t>
      </w:r>
      <w:proofErr w:type="spellStart"/>
      <w:r w:rsidRPr="007E24C3">
        <w:rPr>
          <w:sz w:val="22"/>
          <w:szCs w:val="22"/>
        </w:rPr>
        <w:t>Kurşunlu</w:t>
      </w:r>
      <w:r>
        <w:rPr>
          <w:sz w:val="22"/>
          <w:szCs w:val="22"/>
        </w:rPr>
        <w:t>-Kulaca-Akbaşlar</w:t>
      </w:r>
      <w:proofErr w:type="spellEnd"/>
      <w:r w:rsidRPr="007E24C3">
        <w:rPr>
          <w:sz w:val="22"/>
          <w:szCs w:val="22"/>
        </w:rPr>
        <w:t xml:space="preserve"> </w:t>
      </w:r>
      <w:proofErr w:type="spellStart"/>
      <w:r w:rsidR="00544CF5" w:rsidRPr="00544CF5">
        <w:rPr>
          <w:rFonts w:cs="Times New Roman"/>
          <w:sz w:val="22"/>
          <w:szCs w:val="22"/>
        </w:rPr>
        <w:t>Mahalleleri</w:t>
      </w:r>
      <w:proofErr w:type="spellEnd"/>
      <w:r w:rsidR="00544CF5">
        <w:rPr>
          <w:rFonts w:cs="Times New Roman"/>
          <w:sz w:val="22"/>
          <w:szCs w:val="22"/>
        </w:rPr>
        <w:t xml:space="preserve">, </w:t>
      </w:r>
      <w:r>
        <w:rPr>
          <w:sz w:val="22"/>
          <w:szCs w:val="22"/>
        </w:rPr>
        <w:t>H23d1</w:t>
      </w:r>
      <w:r w:rsidR="00544CF5">
        <w:rPr>
          <w:sz w:val="22"/>
          <w:szCs w:val="22"/>
        </w:rPr>
        <w:t xml:space="preserve">, </w:t>
      </w:r>
      <w:r>
        <w:rPr>
          <w:sz w:val="22"/>
          <w:szCs w:val="22"/>
        </w:rPr>
        <w:t>H23d3</w:t>
      </w:r>
      <w:r w:rsidR="00544CF5">
        <w:rPr>
          <w:sz w:val="22"/>
          <w:szCs w:val="22"/>
        </w:rPr>
        <w:t xml:space="preserve">, </w:t>
      </w:r>
      <w:r>
        <w:rPr>
          <w:sz w:val="22"/>
          <w:szCs w:val="22"/>
        </w:rPr>
        <w:t>H23d4</w:t>
      </w:r>
      <w:r w:rsidRPr="007E24C3">
        <w:rPr>
          <w:sz w:val="22"/>
          <w:szCs w:val="22"/>
        </w:rPr>
        <w:t> paftalarında yer alan</w:t>
      </w:r>
      <w:r w:rsidR="002B4BB7">
        <w:rPr>
          <w:sz w:val="22"/>
          <w:szCs w:val="22"/>
        </w:rPr>
        <w:t xml:space="preserve"> </w:t>
      </w:r>
      <w:r w:rsidR="002B4BB7" w:rsidRPr="000C1BAC">
        <w:rPr>
          <w:rFonts w:cs="Times New Roman"/>
          <w:iCs/>
          <w:sz w:val="22"/>
          <w:szCs w:val="22"/>
        </w:rPr>
        <w:t>ve doğal mineralli su</w:t>
      </w:r>
      <w:r w:rsidR="002B4BB7" w:rsidRPr="000C1BAC">
        <w:rPr>
          <w:rFonts w:cs="Times New Roman"/>
          <w:sz w:val="22"/>
          <w:szCs w:val="22"/>
        </w:rPr>
        <w:t xml:space="preserve"> olarak ruhsatlandırılan</w:t>
      </w:r>
      <w:r w:rsidR="002B4BB7">
        <w:rPr>
          <w:rFonts w:cs="Times New Roman"/>
          <w:sz w:val="22"/>
          <w:szCs w:val="22"/>
        </w:rPr>
        <w:t>,</w:t>
      </w:r>
      <w:r w:rsidRPr="007E24C3">
        <w:rPr>
          <w:sz w:val="22"/>
          <w:szCs w:val="22"/>
        </w:rPr>
        <w:t xml:space="preserve"> </w:t>
      </w:r>
      <w:r w:rsidR="002E2B77">
        <w:rPr>
          <w:sz w:val="22"/>
          <w:szCs w:val="22"/>
        </w:rPr>
        <w:t>4</w:t>
      </w:r>
      <w:r w:rsidRPr="007E24C3">
        <w:rPr>
          <w:sz w:val="22"/>
          <w:szCs w:val="22"/>
        </w:rPr>
        <w:t>.</w:t>
      </w:r>
      <w:r w:rsidR="002E2B77">
        <w:rPr>
          <w:sz w:val="22"/>
          <w:szCs w:val="22"/>
        </w:rPr>
        <w:t>983</w:t>
      </w:r>
      <w:r w:rsidRPr="007E24C3">
        <w:rPr>
          <w:sz w:val="22"/>
          <w:szCs w:val="22"/>
        </w:rPr>
        <w:t xml:space="preserve"> hektar </w:t>
      </w:r>
      <w:r w:rsidR="00544CF5" w:rsidRPr="00242D25">
        <w:rPr>
          <w:rFonts w:cs="Times New Roman"/>
          <w:sz w:val="22"/>
          <w:szCs w:val="22"/>
        </w:rPr>
        <w:t>yüz ölçümlü</w:t>
      </w:r>
      <w:r w:rsidR="00544CF5" w:rsidRPr="00544CF5">
        <w:rPr>
          <w:sz w:val="22"/>
          <w:szCs w:val="22"/>
        </w:rPr>
        <w:t xml:space="preserve"> </w:t>
      </w:r>
      <w:r w:rsidR="002E2B77">
        <w:rPr>
          <w:sz w:val="22"/>
          <w:szCs w:val="22"/>
        </w:rPr>
        <w:t>3376433</w:t>
      </w:r>
      <w:r w:rsidRPr="007E24C3">
        <w:rPr>
          <w:sz w:val="22"/>
          <w:szCs w:val="22"/>
        </w:rPr>
        <w:t xml:space="preserve"> </w:t>
      </w:r>
      <w:r w:rsidR="00544CF5">
        <w:rPr>
          <w:sz w:val="22"/>
          <w:szCs w:val="22"/>
        </w:rPr>
        <w:t xml:space="preserve">erişim </w:t>
      </w:r>
      <w:r w:rsidRPr="007E24C3">
        <w:rPr>
          <w:sz w:val="22"/>
          <w:szCs w:val="22"/>
        </w:rPr>
        <w:t>no.lu</w:t>
      </w:r>
      <w:r>
        <w:t xml:space="preserve"> saha</w:t>
      </w:r>
      <w:r>
        <w:rPr>
          <w:rFonts w:ascii="Times New Roman TUR" w:hAnsi="Times New Roman TUR" w:cs="Times New Roman TUR"/>
        </w:rPr>
        <w:t>,</w:t>
      </w:r>
    </w:p>
    <w:p w:rsidR="00F706A2" w:rsidRDefault="00F706A2" w:rsidP="00153EF0">
      <w:pPr>
        <w:rPr>
          <w:rFonts w:cs="Times New Roman"/>
          <w:sz w:val="22"/>
          <w:szCs w:val="22"/>
        </w:rPr>
      </w:pPr>
    </w:p>
    <w:tbl>
      <w:tblPr>
        <w:tblW w:w="6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1151"/>
        <w:gridCol w:w="1195"/>
        <w:gridCol w:w="1157"/>
        <w:gridCol w:w="1158"/>
      </w:tblGrid>
      <w:tr w:rsidR="00F706A2" w:rsidRPr="00405AC8" w:rsidTr="003C6707">
        <w:trPr>
          <w:trHeight w:val="260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F706A2" w:rsidRPr="003A322B" w:rsidRDefault="00F706A2" w:rsidP="003C67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F706A2" w:rsidRPr="00544CF5" w:rsidRDefault="00F706A2" w:rsidP="003C67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1.NOKTA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706A2" w:rsidRPr="00544CF5" w:rsidRDefault="00F706A2" w:rsidP="003C67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2.NOKTA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706A2" w:rsidRPr="00544CF5" w:rsidRDefault="00F706A2" w:rsidP="003C67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3.NOKTA</w:t>
            </w:r>
          </w:p>
        </w:tc>
        <w:tc>
          <w:tcPr>
            <w:tcW w:w="1158" w:type="dxa"/>
            <w:vAlign w:val="center"/>
          </w:tcPr>
          <w:p w:rsidR="00F706A2" w:rsidRPr="00544CF5" w:rsidRDefault="00F706A2" w:rsidP="003C67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4.NOKTA</w:t>
            </w:r>
          </w:p>
        </w:tc>
      </w:tr>
      <w:tr w:rsidR="00F706A2" w:rsidRPr="00405AC8" w:rsidTr="003C6707">
        <w:trPr>
          <w:trHeight w:val="260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F706A2" w:rsidRPr="003A322B" w:rsidRDefault="00F706A2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322B">
              <w:rPr>
                <w:rFonts w:cs="Times New Roman"/>
                <w:sz w:val="20"/>
                <w:szCs w:val="20"/>
                <w:lang w:val="tr-TR"/>
              </w:rPr>
              <w:t xml:space="preserve">Sağa  </w:t>
            </w:r>
            <w:proofErr w:type="gramStart"/>
            <w:r w:rsidRPr="003A322B">
              <w:rPr>
                <w:rFonts w:cs="Times New Roman"/>
                <w:sz w:val="20"/>
                <w:szCs w:val="20"/>
                <w:lang w:val="tr-TR"/>
              </w:rPr>
              <w:t xml:space="preserve">  </w:t>
            </w:r>
            <w:r w:rsidRPr="003A322B">
              <w:rPr>
                <w:rFonts w:cs="Times New Roman"/>
                <w:sz w:val="20"/>
                <w:szCs w:val="20"/>
              </w:rPr>
              <w:t xml:space="preserve"> (</w:t>
            </w:r>
            <w:proofErr w:type="gramEnd"/>
            <w:r w:rsidRPr="003A322B">
              <w:rPr>
                <w:rFonts w:cs="Times New Roman"/>
                <w:sz w:val="20"/>
                <w:szCs w:val="20"/>
              </w:rPr>
              <w:t>Y)</w:t>
            </w:r>
          </w:p>
        </w:tc>
        <w:tc>
          <w:tcPr>
            <w:tcW w:w="1151" w:type="dxa"/>
            <w:shd w:val="clear" w:color="auto" w:fill="auto"/>
          </w:tcPr>
          <w:p w:rsidR="00F706A2" w:rsidRPr="003A322B" w:rsidRDefault="00F706A2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0719000</w:t>
            </w:r>
          </w:p>
        </w:tc>
        <w:tc>
          <w:tcPr>
            <w:tcW w:w="1195" w:type="dxa"/>
            <w:shd w:val="clear" w:color="auto" w:fill="auto"/>
          </w:tcPr>
          <w:p w:rsidR="00F706A2" w:rsidRPr="003A322B" w:rsidRDefault="00F706A2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0727800</w:t>
            </w:r>
          </w:p>
        </w:tc>
        <w:tc>
          <w:tcPr>
            <w:tcW w:w="1157" w:type="dxa"/>
            <w:shd w:val="clear" w:color="auto" w:fill="auto"/>
          </w:tcPr>
          <w:p w:rsidR="00F706A2" w:rsidRPr="003A322B" w:rsidRDefault="00F706A2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0727800</w:t>
            </w:r>
          </w:p>
        </w:tc>
        <w:tc>
          <w:tcPr>
            <w:tcW w:w="1158" w:type="dxa"/>
          </w:tcPr>
          <w:p w:rsidR="00F706A2" w:rsidRPr="003A322B" w:rsidRDefault="00F706A2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0719000</w:t>
            </w:r>
          </w:p>
        </w:tc>
      </w:tr>
      <w:tr w:rsidR="00F706A2" w:rsidRPr="00405AC8" w:rsidTr="003C6707">
        <w:trPr>
          <w:trHeight w:val="260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F706A2" w:rsidRPr="003A322B" w:rsidRDefault="00F706A2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A322B">
              <w:rPr>
                <w:rFonts w:cs="Times New Roman"/>
                <w:sz w:val="20"/>
                <w:szCs w:val="20"/>
              </w:rPr>
              <w:t>Yukarı</w:t>
            </w:r>
            <w:proofErr w:type="spellEnd"/>
            <w:r w:rsidRPr="003A322B">
              <w:rPr>
                <w:rFonts w:cs="Times New Roman"/>
                <w:sz w:val="20"/>
                <w:szCs w:val="20"/>
              </w:rPr>
              <w:t xml:space="preserve">  (</w:t>
            </w:r>
            <w:proofErr w:type="gramEnd"/>
            <w:r w:rsidRPr="003A322B">
              <w:rPr>
                <w:rFonts w:cs="Times New Roman"/>
                <w:sz w:val="20"/>
                <w:szCs w:val="20"/>
              </w:rPr>
              <w:t>X)</w:t>
            </w:r>
          </w:p>
        </w:tc>
        <w:tc>
          <w:tcPr>
            <w:tcW w:w="1151" w:type="dxa"/>
            <w:shd w:val="clear" w:color="auto" w:fill="auto"/>
          </w:tcPr>
          <w:p w:rsidR="00F706A2" w:rsidRPr="003A322B" w:rsidRDefault="00F706A2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4445000</w:t>
            </w:r>
          </w:p>
        </w:tc>
        <w:tc>
          <w:tcPr>
            <w:tcW w:w="1195" w:type="dxa"/>
            <w:shd w:val="clear" w:color="auto" w:fill="auto"/>
          </w:tcPr>
          <w:p w:rsidR="00F706A2" w:rsidRPr="003A322B" w:rsidRDefault="00F706A2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4442050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F706A2" w:rsidRPr="003A322B" w:rsidRDefault="00F706A2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4435725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F706A2" w:rsidRPr="003A322B" w:rsidRDefault="00F706A2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4440000</w:t>
            </w:r>
          </w:p>
        </w:tc>
      </w:tr>
    </w:tbl>
    <w:p w:rsidR="00F706A2" w:rsidRDefault="00F706A2" w:rsidP="003C6707">
      <w:pPr>
        <w:jc w:val="both"/>
        <w:rPr>
          <w:rFonts w:cs="Times New Roman"/>
          <w:sz w:val="22"/>
          <w:szCs w:val="22"/>
        </w:rPr>
      </w:pPr>
    </w:p>
    <w:p w:rsidR="003C6707" w:rsidRDefault="003C6707" w:rsidP="007A5A26">
      <w:pPr>
        <w:ind w:firstLine="708"/>
        <w:jc w:val="both"/>
        <w:rPr>
          <w:rFonts w:ascii="Times New Roman TUR" w:hAnsi="Times New Roman TUR" w:cs="Times New Roman TUR"/>
        </w:rPr>
      </w:pPr>
      <w:r>
        <w:rPr>
          <w:rFonts w:cs="Times New Roman"/>
          <w:b/>
          <w:sz w:val="22"/>
          <w:szCs w:val="22"/>
        </w:rPr>
        <w:t>8)</w:t>
      </w:r>
      <w:r>
        <w:rPr>
          <w:rFonts w:cs="Times New Roman"/>
          <w:sz w:val="22"/>
          <w:szCs w:val="22"/>
        </w:rPr>
        <w:t xml:space="preserve"> </w:t>
      </w:r>
      <w:r w:rsidRPr="003C6707">
        <w:rPr>
          <w:rFonts w:cs="Times New Roman"/>
          <w:sz w:val="22"/>
          <w:szCs w:val="22"/>
        </w:rPr>
        <w:t xml:space="preserve">Bursa </w:t>
      </w:r>
      <w:proofErr w:type="spellStart"/>
      <w:r w:rsidRPr="003C6707">
        <w:rPr>
          <w:rFonts w:cs="Times New Roman"/>
          <w:sz w:val="22"/>
          <w:szCs w:val="22"/>
        </w:rPr>
        <w:t>ili</w:t>
      </w:r>
      <w:proofErr w:type="spellEnd"/>
      <w:r w:rsidRPr="003C6707">
        <w:rPr>
          <w:rFonts w:cs="Times New Roman"/>
          <w:sz w:val="22"/>
          <w:szCs w:val="22"/>
        </w:rPr>
        <w:t xml:space="preserve">, </w:t>
      </w:r>
      <w:proofErr w:type="spellStart"/>
      <w:r w:rsidRPr="003C6707">
        <w:rPr>
          <w:rFonts w:cs="Times New Roman"/>
          <w:sz w:val="22"/>
          <w:szCs w:val="22"/>
        </w:rPr>
        <w:t>Harmancık</w:t>
      </w:r>
      <w:proofErr w:type="spellEnd"/>
      <w:r w:rsidRPr="003C6707">
        <w:rPr>
          <w:rFonts w:cs="Times New Roman"/>
          <w:sz w:val="22"/>
          <w:szCs w:val="22"/>
        </w:rPr>
        <w:t xml:space="preserve"> </w:t>
      </w:r>
      <w:proofErr w:type="spellStart"/>
      <w:r w:rsidRPr="003C6707">
        <w:rPr>
          <w:rFonts w:cs="Times New Roman"/>
          <w:sz w:val="22"/>
          <w:szCs w:val="22"/>
        </w:rPr>
        <w:t>ilçesi</w:t>
      </w:r>
      <w:proofErr w:type="spellEnd"/>
      <w:r w:rsidRPr="003C6707">
        <w:rPr>
          <w:rFonts w:cs="Times New Roman"/>
          <w:sz w:val="22"/>
          <w:szCs w:val="22"/>
        </w:rPr>
        <w:t>, </w:t>
      </w:r>
      <w:proofErr w:type="spellStart"/>
      <w:r w:rsidRPr="003C6707">
        <w:rPr>
          <w:rFonts w:cs="Times New Roman"/>
          <w:sz w:val="22"/>
          <w:szCs w:val="22"/>
        </w:rPr>
        <w:t>Ilıcaksu</w:t>
      </w:r>
      <w:proofErr w:type="spellEnd"/>
      <w:r w:rsidRPr="003C6707">
        <w:rPr>
          <w:rFonts w:cs="Times New Roman"/>
          <w:sz w:val="22"/>
          <w:szCs w:val="22"/>
        </w:rPr>
        <w:t xml:space="preserve"> </w:t>
      </w:r>
      <w:proofErr w:type="spellStart"/>
      <w:r w:rsidRPr="003C6707">
        <w:rPr>
          <w:rFonts w:cs="Times New Roman"/>
          <w:sz w:val="22"/>
          <w:szCs w:val="22"/>
        </w:rPr>
        <w:t>Mahallesi</w:t>
      </w:r>
      <w:proofErr w:type="spellEnd"/>
      <w:r w:rsidR="007A5A26">
        <w:rPr>
          <w:rFonts w:cs="Times New Roman"/>
          <w:sz w:val="22"/>
          <w:szCs w:val="22"/>
        </w:rPr>
        <w:t>,</w:t>
      </w:r>
      <w:r w:rsidRPr="003C6707">
        <w:rPr>
          <w:rFonts w:cs="Times New Roman"/>
          <w:sz w:val="22"/>
          <w:szCs w:val="22"/>
        </w:rPr>
        <w:t xml:space="preserve"> I22d1</w:t>
      </w:r>
      <w:r w:rsidRPr="003C6707">
        <w:rPr>
          <w:sz w:val="22"/>
          <w:szCs w:val="22"/>
        </w:rPr>
        <w:t> </w:t>
      </w:r>
      <w:proofErr w:type="spellStart"/>
      <w:r w:rsidRPr="003C6707">
        <w:rPr>
          <w:sz w:val="22"/>
          <w:szCs w:val="22"/>
        </w:rPr>
        <w:t>paftasında</w:t>
      </w:r>
      <w:proofErr w:type="spellEnd"/>
      <w:r w:rsidRPr="003C6707">
        <w:rPr>
          <w:sz w:val="22"/>
          <w:szCs w:val="22"/>
        </w:rPr>
        <w:t xml:space="preserve"> </w:t>
      </w:r>
      <w:proofErr w:type="spellStart"/>
      <w:r w:rsidRPr="003C6707">
        <w:rPr>
          <w:sz w:val="22"/>
          <w:szCs w:val="22"/>
        </w:rPr>
        <w:t>yer</w:t>
      </w:r>
      <w:proofErr w:type="spellEnd"/>
      <w:r w:rsidRPr="003C6707">
        <w:rPr>
          <w:sz w:val="22"/>
          <w:szCs w:val="22"/>
        </w:rPr>
        <w:t xml:space="preserve"> </w:t>
      </w:r>
      <w:proofErr w:type="spellStart"/>
      <w:r w:rsidRPr="003C6707">
        <w:rPr>
          <w:sz w:val="22"/>
          <w:szCs w:val="22"/>
        </w:rPr>
        <w:t>alan</w:t>
      </w:r>
      <w:proofErr w:type="spellEnd"/>
      <w:r w:rsidR="007A5A26">
        <w:rPr>
          <w:sz w:val="22"/>
          <w:szCs w:val="22"/>
        </w:rPr>
        <w:t xml:space="preserve"> </w:t>
      </w:r>
      <w:proofErr w:type="spellStart"/>
      <w:r w:rsidR="007A5A26" w:rsidRPr="000C1BAC">
        <w:rPr>
          <w:rFonts w:cs="Times New Roman"/>
          <w:sz w:val="22"/>
          <w:szCs w:val="22"/>
        </w:rPr>
        <w:t>ve</w:t>
      </w:r>
      <w:proofErr w:type="spellEnd"/>
      <w:r w:rsidR="007A5A26" w:rsidRPr="000C1BAC">
        <w:rPr>
          <w:rFonts w:cs="Times New Roman"/>
          <w:sz w:val="22"/>
          <w:szCs w:val="22"/>
        </w:rPr>
        <w:t xml:space="preserve"> </w:t>
      </w:r>
      <w:r w:rsidR="007A5A26" w:rsidRPr="000C1BAC">
        <w:rPr>
          <w:rFonts w:cs="Times New Roman"/>
          <w:iCs/>
          <w:sz w:val="22"/>
          <w:szCs w:val="22"/>
        </w:rPr>
        <w:t xml:space="preserve">jeotermal kaynak </w:t>
      </w:r>
      <w:r w:rsidR="007A5A26" w:rsidRPr="000C1BAC">
        <w:rPr>
          <w:rFonts w:cs="Times New Roman"/>
          <w:sz w:val="22"/>
          <w:szCs w:val="22"/>
        </w:rPr>
        <w:t>olarak ruhsatlandırılan,</w:t>
      </w:r>
      <w:r w:rsidRPr="003C6707">
        <w:rPr>
          <w:sz w:val="22"/>
          <w:szCs w:val="22"/>
        </w:rPr>
        <w:t xml:space="preserve"> 375 hektar </w:t>
      </w:r>
      <w:r w:rsidRPr="003C6707">
        <w:rPr>
          <w:rFonts w:cs="Times New Roman"/>
          <w:sz w:val="22"/>
          <w:szCs w:val="22"/>
        </w:rPr>
        <w:t>yüz ölçümlü</w:t>
      </w:r>
      <w:r w:rsidR="007A5A26">
        <w:rPr>
          <w:rFonts w:cs="Times New Roman"/>
          <w:sz w:val="22"/>
          <w:szCs w:val="22"/>
        </w:rPr>
        <w:t>,</w:t>
      </w:r>
      <w:r w:rsidRPr="003C6707">
        <w:rPr>
          <w:sz w:val="22"/>
          <w:szCs w:val="22"/>
        </w:rPr>
        <w:t xml:space="preserve"> 3328486 erişim no.lu saha</w:t>
      </w:r>
      <w:r w:rsidRPr="003C6707">
        <w:rPr>
          <w:rFonts w:ascii="Times New Roman TUR" w:hAnsi="Times New Roman TUR" w:cs="Times New Roman TUR"/>
          <w:sz w:val="22"/>
          <w:szCs w:val="22"/>
        </w:rPr>
        <w:t>,</w:t>
      </w:r>
    </w:p>
    <w:p w:rsidR="003C6707" w:rsidRDefault="003C6707" w:rsidP="003C6707">
      <w:pPr>
        <w:rPr>
          <w:rFonts w:cs="Times New Roman"/>
          <w:sz w:val="22"/>
          <w:szCs w:val="22"/>
        </w:rPr>
      </w:pPr>
    </w:p>
    <w:tbl>
      <w:tblPr>
        <w:tblW w:w="6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1151"/>
        <w:gridCol w:w="1195"/>
        <w:gridCol w:w="1157"/>
        <w:gridCol w:w="1158"/>
      </w:tblGrid>
      <w:tr w:rsidR="003C6707" w:rsidRPr="00405AC8" w:rsidTr="003C6707">
        <w:trPr>
          <w:trHeight w:val="260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3C6707" w:rsidRPr="003A322B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3C6707" w:rsidRPr="00544CF5" w:rsidRDefault="003C6707" w:rsidP="003C67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1.NOKTA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3C6707" w:rsidRPr="00544CF5" w:rsidRDefault="003C6707" w:rsidP="003C67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2.NOKTA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C6707" w:rsidRPr="00544CF5" w:rsidRDefault="003C6707" w:rsidP="003C67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3.NOKTA</w:t>
            </w:r>
          </w:p>
        </w:tc>
        <w:tc>
          <w:tcPr>
            <w:tcW w:w="1158" w:type="dxa"/>
            <w:vAlign w:val="center"/>
          </w:tcPr>
          <w:p w:rsidR="003C6707" w:rsidRPr="00544CF5" w:rsidRDefault="003C6707" w:rsidP="003C67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4.NOKTA</w:t>
            </w:r>
          </w:p>
        </w:tc>
      </w:tr>
      <w:tr w:rsidR="003C6707" w:rsidRPr="00405AC8" w:rsidTr="003C6707">
        <w:trPr>
          <w:trHeight w:val="260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3C6707" w:rsidRPr="003A322B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322B">
              <w:rPr>
                <w:rFonts w:cs="Times New Roman"/>
                <w:sz w:val="20"/>
                <w:szCs w:val="20"/>
                <w:lang w:val="tr-TR"/>
              </w:rPr>
              <w:t xml:space="preserve">Sağa  </w:t>
            </w:r>
            <w:proofErr w:type="gramStart"/>
            <w:r w:rsidRPr="003A322B">
              <w:rPr>
                <w:rFonts w:cs="Times New Roman"/>
                <w:sz w:val="20"/>
                <w:szCs w:val="20"/>
                <w:lang w:val="tr-TR"/>
              </w:rPr>
              <w:t xml:space="preserve">  </w:t>
            </w:r>
            <w:r w:rsidRPr="003A322B">
              <w:rPr>
                <w:rFonts w:cs="Times New Roman"/>
                <w:sz w:val="20"/>
                <w:szCs w:val="20"/>
              </w:rPr>
              <w:t xml:space="preserve"> (</w:t>
            </w:r>
            <w:proofErr w:type="gramEnd"/>
            <w:r w:rsidRPr="003A322B">
              <w:rPr>
                <w:rFonts w:cs="Times New Roman"/>
                <w:sz w:val="20"/>
                <w:szCs w:val="20"/>
              </w:rPr>
              <w:t>Y)</w:t>
            </w:r>
          </w:p>
        </w:tc>
        <w:tc>
          <w:tcPr>
            <w:tcW w:w="1151" w:type="dxa"/>
            <w:shd w:val="clear" w:color="auto" w:fill="auto"/>
          </w:tcPr>
          <w:p w:rsidR="003C6707" w:rsidRPr="003A322B" w:rsidRDefault="00AD16D8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0673535</w:t>
            </w:r>
          </w:p>
        </w:tc>
        <w:tc>
          <w:tcPr>
            <w:tcW w:w="1195" w:type="dxa"/>
            <w:shd w:val="clear" w:color="auto" w:fill="auto"/>
          </w:tcPr>
          <w:p w:rsidR="003C6707" w:rsidRPr="003A322B" w:rsidRDefault="00AD16D8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0675472</w:t>
            </w:r>
          </w:p>
        </w:tc>
        <w:tc>
          <w:tcPr>
            <w:tcW w:w="1157" w:type="dxa"/>
            <w:shd w:val="clear" w:color="auto" w:fill="auto"/>
          </w:tcPr>
          <w:p w:rsidR="003C6707" w:rsidRPr="003A322B" w:rsidRDefault="00AD16D8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0675523</w:t>
            </w:r>
          </w:p>
        </w:tc>
        <w:tc>
          <w:tcPr>
            <w:tcW w:w="1158" w:type="dxa"/>
          </w:tcPr>
          <w:p w:rsidR="003C6707" w:rsidRPr="003A322B" w:rsidRDefault="00AD16D8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0673535</w:t>
            </w:r>
          </w:p>
        </w:tc>
      </w:tr>
      <w:tr w:rsidR="003C6707" w:rsidRPr="00405AC8" w:rsidTr="003C6707">
        <w:trPr>
          <w:trHeight w:val="260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3C6707" w:rsidRPr="003A322B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A322B">
              <w:rPr>
                <w:rFonts w:cs="Times New Roman"/>
                <w:sz w:val="20"/>
                <w:szCs w:val="20"/>
              </w:rPr>
              <w:t>Yukarı</w:t>
            </w:r>
            <w:proofErr w:type="spellEnd"/>
            <w:r w:rsidRPr="003A322B">
              <w:rPr>
                <w:rFonts w:cs="Times New Roman"/>
                <w:sz w:val="20"/>
                <w:szCs w:val="20"/>
              </w:rPr>
              <w:t xml:space="preserve">  (</w:t>
            </w:r>
            <w:proofErr w:type="gramEnd"/>
            <w:r w:rsidRPr="003A322B">
              <w:rPr>
                <w:rFonts w:cs="Times New Roman"/>
                <w:sz w:val="20"/>
                <w:szCs w:val="20"/>
              </w:rPr>
              <w:t>X)</w:t>
            </w:r>
          </w:p>
        </w:tc>
        <w:tc>
          <w:tcPr>
            <w:tcW w:w="1151" w:type="dxa"/>
            <w:shd w:val="clear" w:color="auto" w:fill="auto"/>
          </w:tcPr>
          <w:p w:rsidR="003C6707" w:rsidRPr="003A322B" w:rsidRDefault="00AD16D8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4393532</w:t>
            </w:r>
          </w:p>
        </w:tc>
        <w:tc>
          <w:tcPr>
            <w:tcW w:w="1195" w:type="dxa"/>
            <w:shd w:val="clear" w:color="auto" w:fill="auto"/>
          </w:tcPr>
          <w:p w:rsidR="003C6707" w:rsidRPr="003A322B" w:rsidRDefault="00AD16D8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4393543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3C6707" w:rsidRPr="003A322B" w:rsidRDefault="00AD16D8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4391648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C6707" w:rsidRPr="003A322B" w:rsidRDefault="00AD16D8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4391606</w:t>
            </w:r>
          </w:p>
        </w:tc>
      </w:tr>
    </w:tbl>
    <w:p w:rsidR="00331E62" w:rsidRDefault="00331E62" w:rsidP="003A322B">
      <w:pPr>
        <w:rPr>
          <w:rFonts w:cs="Times New Roman"/>
          <w:sz w:val="22"/>
          <w:szCs w:val="22"/>
        </w:rPr>
      </w:pPr>
    </w:p>
    <w:p w:rsidR="00487242" w:rsidRDefault="00487242" w:rsidP="00487242">
      <w:pPr>
        <w:jc w:val="both"/>
        <w:rPr>
          <w:rFonts w:cs="Times New Roman"/>
          <w:sz w:val="22"/>
          <w:szCs w:val="22"/>
        </w:rPr>
      </w:pPr>
    </w:p>
    <w:p w:rsidR="003C6707" w:rsidRDefault="003C6707" w:rsidP="003C6707">
      <w:pPr>
        <w:ind w:firstLine="708"/>
        <w:jc w:val="both"/>
        <w:rPr>
          <w:rFonts w:ascii="Times New Roman TUR" w:hAnsi="Times New Roman TUR" w:cs="Times New Roman TUR"/>
        </w:rPr>
      </w:pPr>
      <w:r w:rsidRPr="003C6707">
        <w:rPr>
          <w:rFonts w:cs="Times New Roman"/>
          <w:b/>
          <w:sz w:val="22"/>
          <w:szCs w:val="22"/>
        </w:rPr>
        <w:t>9)</w:t>
      </w:r>
      <w:r w:rsidRPr="003C6707">
        <w:rPr>
          <w:rFonts w:cs="Times New Roman"/>
          <w:sz w:val="22"/>
          <w:szCs w:val="22"/>
        </w:rPr>
        <w:t xml:space="preserve"> Bursa </w:t>
      </w:r>
      <w:proofErr w:type="spellStart"/>
      <w:r w:rsidRPr="003C6707">
        <w:rPr>
          <w:rFonts w:cs="Times New Roman"/>
          <w:sz w:val="22"/>
          <w:szCs w:val="22"/>
        </w:rPr>
        <w:t>ili</w:t>
      </w:r>
      <w:proofErr w:type="spellEnd"/>
      <w:r w:rsidRPr="003C6707">
        <w:rPr>
          <w:rFonts w:cs="Times New Roman"/>
          <w:sz w:val="22"/>
          <w:szCs w:val="22"/>
        </w:rPr>
        <w:t xml:space="preserve">, </w:t>
      </w:r>
      <w:proofErr w:type="spellStart"/>
      <w:r w:rsidRPr="003C6707">
        <w:rPr>
          <w:rFonts w:cs="Times New Roman"/>
          <w:sz w:val="22"/>
          <w:szCs w:val="22"/>
        </w:rPr>
        <w:t>Nilüfer</w:t>
      </w:r>
      <w:proofErr w:type="spellEnd"/>
      <w:r w:rsidRPr="003C6707">
        <w:rPr>
          <w:rFonts w:cs="Times New Roman"/>
          <w:sz w:val="22"/>
          <w:szCs w:val="22"/>
        </w:rPr>
        <w:t xml:space="preserve"> </w:t>
      </w:r>
      <w:proofErr w:type="spellStart"/>
      <w:r w:rsidRPr="003C6707">
        <w:rPr>
          <w:rFonts w:cs="Times New Roman"/>
          <w:sz w:val="22"/>
          <w:szCs w:val="22"/>
        </w:rPr>
        <w:t>ilçesi</w:t>
      </w:r>
      <w:proofErr w:type="spellEnd"/>
      <w:r w:rsidRPr="003C6707">
        <w:rPr>
          <w:rFonts w:cs="Times New Roman"/>
          <w:sz w:val="22"/>
          <w:szCs w:val="22"/>
        </w:rPr>
        <w:t>, </w:t>
      </w:r>
      <w:proofErr w:type="spellStart"/>
      <w:r w:rsidRPr="003C6707">
        <w:rPr>
          <w:rFonts w:cs="Times New Roman"/>
          <w:sz w:val="22"/>
          <w:szCs w:val="22"/>
        </w:rPr>
        <w:t>Badırga</w:t>
      </w:r>
      <w:proofErr w:type="spellEnd"/>
      <w:r w:rsidRPr="003C6707">
        <w:rPr>
          <w:rFonts w:cs="Times New Roman"/>
          <w:sz w:val="22"/>
          <w:szCs w:val="22"/>
        </w:rPr>
        <w:t xml:space="preserve"> </w:t>
      </w:r>
      <w:proofErr w:type="spellStart"/>
      <w:r w:rsidRPr="003C6707">
        <w:rPr>
          <w:rFonts w:cs="Times New Roman"/>
          <w:sz w:val="22"/>
          <w:szCs w:val="22"/>
        </w:rPr>
        <w:t>Mahallesi</w:t>
      </w:r>
      <w:proofErr w:type="spellEnd"/>
      <w:r w:rsidR="007A5A26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H21a3 </w:t>
      </w:r>
      <w:proofErr w:type="spellStart"/>
      <w:r w:rsidRPr="003C6707">
        <w:rPr>
          <w:sz w:val="22"/>
          <w:szCs w:val="22"/>
        </w:rPr>
        <w:t>paftasında</w:t>
      </w:r>
      <w:proofErr w:type="spellEnd"/>
      <w:r w:rsidRPr="003C6707">
        <w:rPr>
          <w:sz w:val="22"/>
          <w:szCs w:val="22"/>
        </w:rPr>
        <w:t xml:space="preserve"> </w:t>
      </w:r>
      <w:proofErr w:type="spellStart"/>
      <w:r w:rsidRPr="003C6707">
        <w:rPr>
          <w:sz w:val="22"/>
          <w:szCs w:val="22"/>
        </w:rPr>
        <w:t>yer</w:t>
      </w:r>
      <w:proofErr w:type="spellEnd"/>
      <w:r w:rsidRPr="003C6707">
        <w:rPr>
          <w:sz w:val="22"/>
          <w:szCs w:val="22"/>
        </w:rPr>
        <w:t xml:space="preserve"> </w:t>
      </w:r>
      <w:proofErr w:type="spellStart"/>
      <w:r w:rsidRPr="003C6707">
        <w:rPr>
          <w:sz w:val="22"/>
          <w:szCs w:val="22"/>
        </w:rPr>
        <w:t>alan</w:t>
      </w:r>
      <w:proofErr w:type="spellEnd"/>
      <w:r w:rsidR="007A5A26">
        <w:rPr>
          <w:sz w:val="22"/>
          <w:szCs w:val="22"/>
        </w:rPr>
        <w:t xml:space="preserve"> </w:t>
      </w:r>
      <w:proofErr w:type="spellStart"/>
      <w:r w:rsidR="007A5A26" w:rsidRPr="000C1BAC">
        <w:rPr>
          <w:rFonts w:cs="Times New Roman"/>
          <w:sz w:val="22"/>
          <w:szCs w:val="22"/>
        </w:rPr>
        <w:t>ve</w:t>
      </w:r>
      <w:proofErr w:type="spellEnd"/>
      <w:r w:rsidR="007A5A26" w:rsidRPr="000C1BAC">
        <w:rPr>
          <w:rFonts w:cs="Times New Roman"/>
          <w:sz w:val="22"/>
          <w:szCs w:val="22"/>
        </w:rPr>
        <w:t xml:space="preserve"> </w:t>
      </w:r>
      <w:r w:rsidR="007A5A26" w:rsidRPr="000C1BAC">
        <w:rPr>
          <w:rFonts w:cs="Times New Roman"/>
          <w:iCs/>
          <w:sz w:val="22"/>
          <w:szCs w:val="22"/>
        </w:rPr>
        <w:t xml:space="preserve">jeotermal kaynak </w:t>
      </w:r>
      <w:r w:rsidR="007A5A26" w:rsidRPr="000C1BAC">
        <w:rPr>
          <w:rFonts w:cs="Times New Roman"/>
          <w:sz w:val="22"/>
          <w:szCs w:val="22"/>
        </w:rPr>
        <w:t>olarak ruhsatlandırılan,</w:t>
      </w:r>
      <w:r w:rsidRPr="003C6707">
        <w:rPr>
          <w:sz w:val="22"/>
          <w:szCs w:val="22"/>
        </w:rPr>
        <w:t xml:space="preserve"> </w:t>
      </w:r>
      <w:r>
        <w:rPr>
          <w:sz w:val="22"/>
          <w:szCs w:val="22"/>
        </w:rPr>
        <w:t>207,86</w:t>
      </w:r>
      <w:r w:rsidRPr="003C6707">
        <w:rPr>
          <w:sz w:val="22"/>
          <w:szCs w:val="22"/>
        </w:rPr>
        <w:t xml:space="preserve"> hektar </w:t>
      </w:r>
      <w:r w:rsidRPr="003C6707">
        <w:rPr>
          <w:rFonts w:cs="Times New Roman"/>
          <w:sz w:val="22"/>
          <w:szCs w:val="22"/>
        </w:rPr>
        <w:t>yüz ölçümlü</w:t>
      </w:r>
      <w:r>
        <w:rPr>
          <w:rFonts w:cs="Times New Roman"/>
          <w:sz w:val="22"/>
          <w:szCs w:val="22"/>
        </w:rPr>
        <w:t>,</w:t>
      </w:r>
      <w:r w:rsidRPr="003C6707">
        <w:rPr>
          <w:sz w:val="22"/>
          <w:szCs w:val="22"/>
        </w:rPr>
        <w:t xml:space="preserve"> </w:t>
      </w:r>
      <w:r>
        <w:rPr>
          <w:sz w:val="22"/>
          <w:szCs w:val="22"/>
        </w:rPr>
        <w:t>3401375</w:t>
      </w:r>
      <w:r w:rsidRPr="003C6707">
        <w:rPr>
          <w:sz w:val="22"/>
          <w:szCs w:val="22"/>
        </w:rPr>
        <w:t xml:space="preserve"> erişim no.lu saha</w:t>
      </w:r>
      <w:r w:rsidRPr="003C6707">
        <w:rPr>
          <w:rFonts w:ascii="Times New Roman TUR" w:hAnsi="Times New Roman TUR" w:cs="Times New Roman TUR"/>
          <w:sz w:val="22"/>
          <w:szCs w:val="22"/>
        </w:rPr>
        <w:t>,</w:t>
      </w:r>
    </w:p>
    <w:p w:rsidR="003C6707" w:rsidRDefault="003C6707" w:rsidP="00487242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</w:p>
    <w:tbl>
      <w:tblPr>
        <w:tblW w:w="6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1151"/>
        <w:gridCol w:w="1195"/>
        <w:gridCol w:w="1157"/>
        <w:gridCol w:w="1158"/>
      </w:tblGrid>
      <w:tr w:rsidR="003C6707" w:rsidRPr="00405AC8" w:rsidTr="003C6707">
        <w:trPr>
          <w:trHeight w:val="260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3C6707" w:rsidRPr="003A322B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3C6707" w:rsidRPr="00544CF5" w:rsidRDefault="003C6707" w:rsidP="003C67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1.NOKTA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3C6707" w:rsidRPr="00544CF5" w:rsidRDefault="003C6707" w:rsidP="003C67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2.NOKTA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3C6707" w:rsidRPr="00544CF5" w:rsidRDefault="003C6707" w:rsidP="003C67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3.NOKTA</w:t>
            </w:r>
          </w:p>
        </w:tc>
        <w:tc>
          <w:tcPr>
            <w:tcW w:w="1158" w:type="dxa"/>
            <w:vAlign w:val="center"/>
          </w:tcPr>
          <w:p w:rsidR="003C6707" w:rsidRPr="00544CF5" w:rsidRDefault="003C6707" w:rsidP="003C67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4.NOKTA</w:t>
            </w:r>
          </w:p>
        </w:tc>
      </w:tr>
      <w:tr w:rsidR="003C6707" w:rsidRPr="00405AC8" w:rsidTr="003C6707">
        <w:trPr>
          <w:trHeight w:val="260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3C6707" w:rsidRPr="003A322B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322B">
              <w:rPr>
                <w:rFonts w:cs="Times New Roman"/>
                <w:sz w:val="20"/>
                <w:szCs w:val="20"/>
                <w:lang w:val="tr-TR"/>
              </w:rPr>
              <w:t xml:space="preserve">Sağa  </w:t>
            </w:r>
            <w:proofErr w:type="gramStart"/>
            <w:r w:rsidRPr="003A322B">
              <w:rPr>
                <w:rFonts w:cs="Times New Roman"/>
                <w:sz w:val="20"/>
                <w:szCs w:val="20"/>
                <w:lang w:val="tr-TR"/>
              </w:rPr>
              <w:t xml:space="preserve">  </w:t>
            </w:r>
            <w:r w:rsidRPr="003A322B">
              <w:rPr>
                <w:rFonts w:cs="Times New Roman"/>
                <w:sz w:val="20"/>
                <w:szCs w:val="20"/>
              </w:rPr>
              <w:t xml:space="preserve"> (</w:t>
            </w:r>
            <w:proofErr w:type="gramEnd"/>
            <w:r w:rsidRPr="003A322B">
              <w:rPr>
                <w:rFonts w:cs="Times New Roman"/>
                <w:sz w:val="20"/>
                <w:szCs w:val="20"/>
              </w:rPr>
              <w:t>Y)</w:t>
            </w:r>
          </w:p>
        </w:tc>
        <w:tc>
          <w:tcPr>
            <w:tcW w:w="1151" w:type="dxa"/>
            <w:shd w:val="clear" w:color="auto" w:fill="auto"/>
          </w:tcPr>
          <w:p w:rsidR="003C6707" w:rsidRPr="003A322B" w:rsidRDefault="00AD16D8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0644415</w:t>
            </w:r>
          </w:p>
        </w:tc>
        <w:tc>
          <w:tcPr>
            <w:tcW w:w="1195" w:type="dxa"/>
            <w:shd w:val="clear" w:color="auto" w:fill="auto"/>
          </w:tcPr>
          <w:p w:rsidR="003C6707" w:rsidRPr="003A322B" w:rsidRDefault="00AD16D8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0646001</w:t>
            </w:r>
          </w:p>
        </w:tc>
        <w:tc>
          <w:tcPr>
            <w:tcW w:w="1157" w:type="dxa"/>
            <w:shd w:val="clear" w:color="auto" w:fill="auto"/>
          </w:tcPr>
          <w:p w:rsidR="003C6707" w:rsidRPr="003A322B" w:rsidRDefault="00AD16D8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0646170</w:t>
            </w:r>
          </w:p>
        </w:tc>
        <w:tc>
          <w:tcPr>
            <w:tcW w:w="1158" w:type="dxa"/>
          </w:tcPr>
          <w:p w:rsidR="003C6707" w:rsidRPr="003A322B" w:rsidRDefault="00AD16D8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0644560</w:t>
            </w:r>
          </w:p>
        </w:tc>
      </w:tr>
      <w:tr w:rsidR="003C6707" w:rsidRPr="00405AC8" w:rsidTr="003C6707">
        <w:trPr>
          <w:trHeight w:val="260"/>
          <w:jc w:val="center"/>
        </w:trPr>
        <w:tc>
          <w:tcPr>
            <w:tcW w:w="1347" w:type="dxa"/>
            <w:shd w:val="clear" w:color="auto" w:fill="auto"/>
            <w:vAlign w:val="center"/>
          </w:tcPr>
          <w:p w:rsidR="003C6707" w:rsidRPr="003A322B" w:rsidRDefault="003C670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A322B">
              <w:rPr>
                <w:rFonts w:cs="Times New Roman"/>
                <w:sz w:val="20"/>
                <w:szCs w:val="20"/>
              </w:rPr>
              <w:t>Yukarı</w:t>
            </w:r>
            <w:proofErr w:type="spellEnd"/>
            <w:r w:rsidRPr="003A322B">
              <w:rPr>
                <w:rFonts w:cs="Times New Roman"/>
                <w:sz w:val="20"/>
                <w:szCs w:val="20"/>
              </w:rPr>
              <w:t xml:space="preserve">  (</w:t>
            </w:r>
            <w:proofErr w:type="gramEnd"/>
            <w:r w:rsidRPr="003A322B">
              <w:rPr>
                <w:rFonts w:cs="Times New Roman"/>
                <w:sz w:val="20"/>
                <w:szCs w:val="20"/>
              </w:rPr>
              <w:t>X)</w:t>
            </w:r>
          </w:p>
        </w:tc>
        <w:tc>
          <w:tcPr>
            <w:tcW w:w="1151" w:type="dxa"/>
            <w:shd w:val="clear" w:color="auto" w:fill="auto"/>
          </w:tcPr>
          <w:p w:rsidR="003C6707" w:rsidRPr="003A322B" w:rsidRDefault="00AD16D8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4459851</w:t>
            </w:r>
          </w:p>
        </w:tc>
        <w:tc>
          <w:tcPr>
            <w:tcW w:w="1195" w:type="dxa"/>
            <w:shd w:val="clear" w:color="auto" w:fill="auto"/>
          </w:tcPr>
          <w:p w:rsidR="003C6707" w:rsidRPr="003A322B" w:rsidRDefault="00AD16D8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4460023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3C6707" w:rsidRPr="003A322B" w:rsidRDefault="00AD16D8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4458749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3C6707" w:rsidRPr="003A322B" w:rsidRDefault="00AD16D8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4458559</w:t>
            </w:r>
          </w:p>
        </w:tc>
      </w:tr>
    </w:tbl>
    <w:p w:rsidR="003C6707" w:rsidRDefault="003C6707" w:rsidP="00487242">
      <w:pPr>
        <w:jc w:val="both"/>
        <w:rPr>
          <w:rFonts w:cs="Times New Roman"/>
          <w:sz w:val="22"/>
          <w:szCs w:val="22"/>
        </w:rPr>
      </w:pPr>
    </w:p>
    <w:p w:rsidR="003C6707" w:rsidRDefault="003C6707" w:rsidP="003C6707">
      <w:pPr>
        <w:ind w:firstLine="708"/>
        <w:jc w:val="both"/>
        <w:rPr>
          <w:rFonts w:ascii="Times New Roman TUR" w:hAnsi="Times New Roman TUR" w:cs="Times New Roman TUR"/>
        </w:rPr>
      </w:pPr>
      <w:r w:rsidRPr="003C6707">
        <w:rPr>
          <w:rFonts w:cs="Times New Roman"/>
          <w:b/>
          <w:sz w:val="22"/>
          <w:szCs w:val="22"/>
        </w:rPr>
        <w:t>10)</w:t>
      </w:r>
      <w:r w:rsidRPr="003C6707">
        <w:rPr>
          <w:rFonts w:cs="Times New Roman"/>
          <w:sz w:val="22"/>
          <w:szCs w:val="22"/>
        </w:rPr>
        <w:t xml:space="preserve"> </w:t>
      </w:r>
      <w:r w:rsidR="00D51027" w:rsidRPr="007A5A26">
        <w:rPr>
          <w:rFonts w:cs="Times New Roman"/>
          <w:sz w:val="21"/>
          <w:szCs w:val="21"/>
        </w:rPr>
        <w:t xml:space="preserve">Bursa </w:t>
      </w:r>
      <w:proofErr w:type="spellStart"/>
      <w:r w:rsidR="00D51027" w:rsidRPr="007A5A26">
        <w:rPr>
          <w:rFonts w:cs="Times New Roman"/>
          <w:sz w:val="21"/>
          <w:szCs w:val="21"/>
        </w:rPr>
        <w:t>ili</w:t>
      </w:r>
      <w:proofErr w:type="spellEnd"/>
      <w:r w:rsidR="00D51027" w:rsidRPr="007A5A26">
        <w:rPr>
          <w:rFonts w:cs="Times New Roman"/>
          <w:sz w:val="21"/>
          <w:szCs w:val="21"/>
        </w:rPr>
        <w:t xml:space="preserve">, </w:t>
      </w:r>
      <w:proofErr w:type="spellStart"/>
      <w:r w:rsidR="00D51027" w:rsidRPr="007A5A26">
        <w:rPr>
          <w:rFonts w:cs="Times New Roman"/>
          <w:sz w:val="21"/>
          <w:szCs w:val="21"/>
        </w:rPr>
        <w:t>Nilüfer</w:t>
      </w:r>
      <w:proofErr w:type="spellEnd"/>
      <w:r w:rsidR="00D51027" w:rsidRPr="007A5A26">
        <w:rPr>
          <w:rFonts w:cs="Times New Roman"/>
          <w:sz w:val="21"/>
          <w:szCs w:val="21"/>
        </w:rPr>
        <w:t xml:space="preserve"> </w:t>
      </w:r>
      <w:proofErr w:type="spellStart"/>
      <w:r w:rsidR="00D51027" w:rsidRPr="007A5A26">
        <w:rPr>
          <w:rFonts w:cs="Times New Roman"/>
          <w:sz w:val="21"/>
          <w:szCs w:val="21"/>
        </w:rPr>
        <w:t>ilçesi</w:t>
      </w:r>
      <w:proofErr w:type="spellEnd"/>
      <w:r w:rsidR="00D51027" w:rsidRPr="007A5A26">
        <w:rPr>
          <w:rFonts w:cs="Times New Roman"/>
          <w:sz w:val="21"/>
          <w:szCs w:val="21"/>
        </w:rPr>
        <w:t>, </w:t>
      </w:r>
      <w:proofErr w:type="spellStart"/>
      <w:r w:rsidR="00D51027" w:rsidRPr="007A5A26">
        <w:rPr>
          <w:rFonts w:cs="Times New Roman"/>
          <w:sz w:val="21"/>
          <w:szCs w:val="21"/>
        </w:rPr>
        <w:t>Badırga</w:t>
      </w:r>
      <w:proofErr w:type="spellEnd"/>
      <w:r w:rsidR="00D51027" w:rsidRPr="007A5A26">
        <w:rPr>
          <w:rFonts w:cs="Times New Roman"/>
          <w:sz w:val="21"/>
          <w:szCs w:val="21"/>
        </w:rPr>
        <w:t xml:space="preserve"> </w:t>
      </w:r>
      <w:proofErr w:type="spellStart"/>
      <w:r w:rsidR="00D51027" w:rsidRPr="007A5A26">
        <w:rPr>
          <w:rFonts w:cs="Times New Roman"/>
          <w:sz w:val="21"/>
          <w:szCs w:val="21"/>
        </w:rPr>
        <w:t>Mahallesi</w:t>
      </w:r>
      <w:proofErr w:type="spellEnd"/>
      <w:r w:rsidR="007A5A26" w:rsidRPr="007A5A26">
        <w:rPr>
          <w:rFonts w:cs="Times New Roman"/>
          <w:sz w:val="21"/>
          <w:szCs w:val="21"/>
        </w:rPr>
        <w:t>,</w:t>
      </w:r>
      <w:r w:rsidR="00D51027" w:rsidRPr="007A5A26">
        <w:rPr>
          <w:rFonts w:cs="Times New Roman"/>
          <w:sz w:val="21"/>
          <w:szCs w:val="21"/>
        </w:rPr>
        <w:t xml:space="preserve"> H21a3, H21c1, H21d2, H21b4 </w:t>
      </w:r>
      <w:r w:rsidR="00D51027" w:rsidRPr="007A5A26">
        <w:rPr>
          <w:sz w:val="21"/>
          <w:szCs w:val="21"/>
        </w:rPr>
        <w:t>paftalarında yer alan</w:t>
      </w:r>
      <w:r w:rsidR="007A5A26" w:rsidRPr="007A5A26">
        <w:rPr>
          <w:sz w:val="21"/>
          <w:szCs w:val="21"/>
        </w:rPr>
        <w:t xml:space="preserve"> </w:t>
      </w:r>
      <w:r w:rsidR="007A5A26" w:rsidRPr="007A5A26">
        <w:rPr>
          <w:rFonts w:cs="Times New Roman"/>
          <w:sz w:val="21"/>
          <w:szCs w:val="21"/>
        </w:rPr>
        <w:t xml:space="preserve">ve </w:t>
      </w:r>
      <w:r w:rsidR="007A5A26" w:rsidRPr="007A5A26">
        <w:rPr>
          <w:rFonts w:cs="Times New Roman"/>
          <w:iCs/>
          <w:sz w:val="21"/>
          <w:szCs w:val="21"/>
        </w:rPr>
        <w:t xml:space="preserve">jeotermal kaynak </w:t>
      </w:r>
      <w:r w:rsidR="007A5A26" w:rsidRPr="007A5A26">
        <w:rPr>
          <w:rFonts w:cs="Times New Roman"/>
          <w:sz w:val="21"/>
          <w:szCs w:val="21"/>
        </w:rPr>
        <w:t>olarak ruhsatlandırılan,</w:t>
      </w:r>
      <w:r w:rsidR="00D51027" w:rsidRPr="007A5A26">
        <w:rPr>
          <w:sz w:val="21"/>
          <w:szCs w:val="21"/>
        </w:rPr>
        <w:t xml:space="preserve"> 4.665,14 hektar </w:t>
      </w:r>
      <w:r w:rsidR="00D51027" w:rsidRPr="007A5A26">
        <w:rPr>
          <w:rFonts w:cs="Times New Roman"/>
          <w:sz w:val="21"/>
          <w:szCs w:val="21"/>
        </w:rPr>
        <w:t>yüz ölçümlü,</w:t>
      </w:r>
      <w:r w:rsidR="00D51027" w:rsidRPr="007A5A26">
        <w:rPr>
          <w:sz w:val="21"/>
          <w:szCs w:val="21"/>
        </w:rPr>
        <w:t xml:space="preserve"> 3406952 erişim no.lu saha</w:t>
      </w:r>
      <w:r w:rsidR="00D51027" w:rsidRPr="007A5A26">
        <w:rPr>
          <w:rFonts w:ascii="Times New Roman TUR" w:hAnsi="Times New Roman TUR" w:cs="Times New Roman TUR"/>
          <w:sz w:val="21"/>
          <w:szCs w:val="21"/>
        </w:rPr>
        <w:t>,</w:t>
      </w:r>
    </w:p>
    <w:p w:rsidR="003C6707" w:rsidRDefault="003C6707" w:rsidP="003C670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101"/>
        <w:gridCol w:w="1102"/>
        <w:gridCol w:w="1101"/>
        <w:gridCol w:w="1102"/>
        <w:gridCol w:w="1102"/>
        <w:gridCol w:w="1101"/>
        <w:gridCol w:w="1102"/>
        <w:gridCol w:w="1102"/>
      </w:tblGrid>
      <w:tr w:rsidR="00D51027" w:rsidRPr="00405AC8" w:rsidTr="00D51027">
        <w:trPr>
          <w:trHeight w:val="291"/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D51027" w:rsidRPr="003A322B" w:rsidRDefault="00D51027" w:rsidP="00D5102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POLİGON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51027" w:rsidRPr="00544CF5" w:rsidRDefault="00D51027" w:rsidP="00D5102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1.NOKTA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51027" w:rsidRPr="00544CF5" w:rsidRDefault="00D51027" w:rsidP="00D5102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2.NOKTA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51027" w:rsidRPr="00544CF5" w:rsidRDefault="00D51027" w:rsidP="00D5102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3.NOKTA</w:t>
            </w:r>
          </w:p>
        </w:tc>
        <w:tc>
          <w:tcPr>
            <w:tcW w:w="1102" w:type="dxa"/>
            <w:vAlign w:val="center"/>
          </w:tcPr>
          <w:p w:rsidR="00D51027" w:rsidRPr="00544CF5" w:rsidRDefault="00D51027" w:rsidP="00D5102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4.NOKTA</w:t>
            </w:r>
          </w:p>
        </w:tc>
        <w:tc>
          <w:tcPr>
            <w:tcW w:w="1102" w:type="dxa"/>
          </w:tcPr>
          <w:p w:rsidR="00D51027" w:rsidRDefault="00D51027" w:rsidP="00D51027">
            <w:r>
              <w:rPr>
                <w:rFonts w:cs="Times New Roman"/>
                <w:b/>
                <w:sz w:val="20"/>
                <w:szCs w:val="20"/>
              </w:rPr>
              <w:t>5</w:t>
            </w:r>
            <w:r w:rsidRPr="00D54207">
              <w:rPr>
                <w:rFonts w:cs="Times New Roman"/>
                <w:b/>
                <w:sz w:val="20"/>
                <w:szCs w:val="20"/>
              </w:rPr>
              <w:t>.NOKTA</w:t>
            </w:r>
          </w:p>
        </w:tc>
        <w:tc>
          <w:tcPr>
            <w:tcW w:w="1101" w:type="dxa"/>
          </w:tcPr>
          <w:p w:rsidR="00D51027" w:rsidRDefault="00D51027" w:rsidP="00D51027">
            <w:r>
              <w:rPr>
                <w:rFonts w:cs="Times New Roman"/>
                <w:b/>
                <w:sz w:val="20"/>
                <w:szCs w:val="20"/>
              </w:rPr>
              <w:t>6</w:t>
            </w:r>
            <w:r w:rsidRPr="00D54207">
              <w:rPr>
                <w:rFonts w:cs="Times New Roman"/>
                <w:b/>
                <w:sz w:val="20"/>
                <w:szCs w:val="20"/>
              </w:rPr>
              <w:t>.NOKTA</w:t>
            </w:r>
          </w:p>
        </w:tc>
        <w:tc>
          <w:tcPr>
            <w:tcW w:w="1102" w:type="dxa"/>
          </w:tcPr>
          <w:p w:rsidR="00D51027" w:rsidRDefault="00D51027" w:rsidP="00D51027">
            <w:r>
              <w:rPr>
                <w:rFonts w:cs="Times New Roman"/>
                <w:b/>
                <w:sz w:val="20"/>
                <w:szCs w:val="20"/>
              </w:rPr>
              <w:t>7</w:t>
            </w:r>
            <w:r w:rsidRPr="00D54207">
              <w:rPr>
                <w:rFonts w:cs="Times New Roman"/>
                <w:b/>
                <w:sz w:val="20"/>
                <w:szCs w:val="20"/>
              </w:rPr>
              <w:t>.NOKTA</w:t>
            </w:r>
          </w:p>
        </w:tc>
        <w:tc>
          <w:tcPr>
            <w:tcW w:w="1102" w:type="dxa"/>
          </w:tcPr>
          <w:p w:rsidR="00D51027" w:rsidRDefault="00D51027" w:rsidP="00D51027">
            <w:r>
              <w:rPr>
                <w:rFonts w:cs="Times New Roman"/>
                <w:b/>
                <w:sz w:val="20"/>
                <w:szCs w:val="20"/>
              </w:rPr>
              <w:t>8</w:t>
            </w:r>
            <w:r w:rsidRPr="00D54207">
              <w:rPr>
                <w:rFonts w:cs="Times New Roman"/>
                <w:b/>
                <w:sz w:val="20"/>
                <w:szCs w:val="20"/>
              </w:rPr>
              <w:t>.NOKTA</w:t>
            </w:r>
          </w:p>
        </w:tc>
      </w:tr>
      <w:tr w:rsidR="00D51027" w:rsidRPr="00405AC8" w:rsidTr="00AD16D8">
        <w:trPr>
          <w:trHeight w:val="260"/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D51027" w:rsidRPr="003A322B" w:rsidRDefault="00D5102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322B">
              <w:rPr>
                <w:rFonts w:cs="Times New Roman"/>
                <w:sz w:val="20"/>
                <w:szCs w:val="20"/>
                <w:lang w:val="tr-TR"/>
              </w:rPr>
              <w:t xml:space="preserve">Sağa  </w:t>
            </w:r>
            <w:proofErr w:type="gramStart"/>
            <w:r w:rsidRPr="003A322B">
              <w:rPr>
                <w:rFonts w:cs="Times New Roman"/>
                <w:sz w:val="20"/>
                <w:szCs w:val="20"/>
                <w:lang w:val="tr-TR"/>
              </w:rPr>
              <w:t xml:space="preserve">  </w:t>
            </w:r>
            <w:r w:rsidRPr="003A322B">
              <w:rPr>
                <w:rFonts w:cs="Times New Roman"/>
                <w:sz w:val="20"/>
                <w:szCs w:val="20"/>
              </w:rPr>
              <w:t xml:space="preserve"> (</w:t>
            </w:r>
            <w:proofErr w:type="gramEnd"/>
            <w:r w:rsidRPr="003A322B">
              <w:rPr>
                <w:rFonts w:cs="Times New Roman"/>
                <w:sz w:val="20"/>
                <w:szCs w:val="20"/>
              </w:rPr>
              <w:t>Y)</w:t>
            </w:r>
          </w:p>
        </w:tc>
        <w:tc>
          <w:tcPr>
            <w:tcW w:w="1101" w:type="dxa"/>
            <w:shd w:val="clear" w:color="auto" w:fill="auto"/>
          </w:tcPr>
          <w:p w:rsidR="00D51027" w:rsidRPr="003A322B" w:rsidRDefault="00AD16D8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0641366</w:t>
            </w:r>
          </w:p>
        </w:tc>
        <w:tc>
          <w:tcPr>
            <w:tcW w:w="1102" w:type="dxa"/>
            <w:shd w:val="clear" w:color="auto" w:fill="auto"/>
          </w:tcPr>
          <w:p w:rsidR="00D51027" w:rsidRPr="003A322B" w:rsidRDefault="00AD16D8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0642010</w:t>
            </w:r>
          </w:p>
        </w:tc>
        <w:tc>
          <w:tcPr>
            <w:tcW w:w="1101" w:type="dxa"/>
            <w:shd w:val="clear" w:color="auto" w:fill="auto"/>
          </w:tcPr>
          <w:p w:rsidR="00D51027" w:rsidRPr="003A322B" w:rsidRDefault="00AD16D8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0649540</w:t>
            </w:r>
          </w:p>
        </w:tc>
        <w:tc>
          <w:tcPr>
            <w:tcW w:w="1102" w:type="dxa"/>
          </w:tcPr>
          <w:p w:rsidR="00D51027" w:rsidRPr="003A322B" w:rsidRDefault="00AD16D8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0649434</w:t>
            </w:r>
          </w:p>
        </w:tc>
        <w:tc>
          <w:tcPr>
            <w:tcW w:w="1102" w:type="dxa"/>
          </w:tcPr>
          <w:p w:rsidR="00D51027" w:rsidRPr="003A322B" w:rsidRDefault="00AD16D8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0646001</w:t>
            </w:r>
          </w:p>
        </w:tc>
        <w:tc>
          <w:tcPr>
            <w:tcW w:w="1101" w:type="dxa"/>
          </w:tcPr>
          <w:p w:rsidR="00D51027" w:rsidRPr="003A322B" w:rsidRDefault="00AD16D8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0644415</w:t>
            </w:r>
          </w:p>
        </w:tc>
        <w:tc>
          <w:tcPr>
            <w:tcW w:w="1102" w:type="dxa"/>
          </w:tcPr>
          <w:p w:rsidR="00D51027" w:rsidRPr="003A322B" w:rsidRDefault="00AD16D8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0644560</w:t>
            </w:r>
          </w:p>
        </w:tc>
        <w:tc>
          <w:tcPr>
            <w:tcW w:w="1102" w:type="dxa"/>
          </w:tcPr>
          <w:p w:rsidR="00D51027" w:rsidRPr="003A322B" w:rsidRDefault="00AD16D8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0642243</w:t>
            </w:r>
          </w:p>
        </w:tc>
      </w:tr>
      <w:tr w:rsidR="00D51027" w:rsidRPr="00405AC8" w:rsidTr="00AD16D8">
        <w:trPr>
          <w:trHeight w:val="264"/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D51027" w:rsidRPr="003A322B" w:rsidRDefault="00D51027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A322B">
              <w:rPr>
                <w:rFonts w:cs="Times New Roman"/>
                <w:sz w:val="20"/>
                <w:szCs w:val="20"/>
              </w:rPr>
              <w:t>Yukarı</w:t>
            </w:r>
            <w:proofErr w:type="spellEnd"/>
            <w:r w:rsidRPr="003A322B">
              <w:rPr>
                <w:rFonts w:cs="Times New Roman"/>
                <w:sz w:val="20"/>
                <w:szCs w:val="20"/>
              </w:rPr>
              <w:t xml:space="preserve">  (</w:t>
            </w:r>
            <w:proofErr w:type="gramEnd"/>
            <w:r w:rsidRPr="003A322B">
              <w:rPr>
                <w:rFonts w:cs="Times New Roman"/>
                <w:sz w:val="20"/>
                <w:szCs w:val="20"/>
              </w:rPr>
              <w:t>X)</w:t>
            </w:r>
          </w:p>
        </w:tc>
        <w:tc>
          <w:tcPr>
            <w:tcW w:w="1101" w:type="dxa"/>
            <w:shd w:val="clear" w:color="auto" w:fill="auto"/>
          </w:tcPr>
          <w:p w:rsidR="00D51027" w:rsidRPr="003A322B" w:rsidRDefault="00AD16D8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4457060</w:t>
            </w:r>
          </w:p>
        </w:tc>
        <w:tc>
          <w:tcPr>
            <w:tcW w:w="1102" w:type="dxa"/>
            <w:shd w:val="clear" w:color="auto" w:fill="auto"/>
          </w:tcPr>
          <w:p w:rsidR="00D51027" w:rsidRPr="003A322B" w:rsidRDefault="00AD16D8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4461460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D51027" w:rsidRPr="003A322B" w:rsidRDefault="006C02FB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4461890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D51027" w:rsidRPr="003A322B" w:rsidRDefault="006C02FB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4459817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D51027" w:rsidRPr="003A322B" w:rsidRDefault="006C02FB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4460023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D51027" w:rsidRPr="003A322B" w:rsidRDefault="006C02FB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4459851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D51027" w:rsidRPr="003A322B" w:rsidRDefault="006C02FB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4458559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D51027" w:rsidRPr="003A322B" w:rsidRDefault="006C02FB" w:rsidP="003C670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4456576</w:t>
            </w:r>
          </w:p>
        </w:tc>
      </w:tr>
    </w:tbl>
    <w:p w:rsidR="003C6707" w:rsidRDefault="003C6707" w:rsidP="00487242">
      <w:pPr>
        <w:jc w:val="both"/>
        <w:rPr>
          <w:rFonts w:cs="Times New Roman"/>
          <w:sz w:val="22"/>
          <w:szCs w:val="22"/>
        </w:rPr>
      </w:pP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101"/>
        <w:gridCol w:w="1102"/>
        <w:gridCol w:w="1101"/>
        <w:gridCol w:w="1102"/>
        <w:gridCol w:w="1102"/>
        <w:gridCol w:w="1101"/>
        <w:gridCol w:w="1102"/>
      </w:tblGrid>
      <w:tr w:rsidR="006C02FB" w:rsidRPr="00405AC8" w:rsidTr="006C02FB">
        <w:trPr>
          <w:trHeight w:val="291"/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6C02FB" w:rsidRPr="003A322B" w:rsidRDefault="006C02FB" w:rsidP="004959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 POLİGON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C02FB" w:rsidRPr="00544CF5" w:rsidRDefault="006C02FB" w:rsidP="0049593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1.NOKTA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6C02FB" w:rsidRPr="00544CF5" w:rsidRDefault="006C02FB" w:rsidP="0049593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2.NOKTA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6C02FB" w:rsidRPr="00544CF5" w:rsidRDefault="006C02FB" w:rsidP="0049593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3.NOKTA</w:t>
            </w:r>
          </w:p>
        </w:tc>
        <w:tc>
          <w:tcPr>
            <w:tcW w:w="1102" w:type="dxa"/>
            <w:vAlign w:val="center"/>
          </w:tcPr>
          <w:p w:rsidR="006C02FB" w:rsidRPr="00544CF5" w:rsidRDefault="006C02FB" w:rsidP="0049593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4.NOKTA</w:t>
            </w:r>
          </w:p>
        </w:tc>
        <w:tc>
          <w:tcPr>
            <w:tcW w:w="1102" w:type="dxa"/>
          </w:tcPr>
          <w:p w:rsidR="006C02FB" w:rsidRDefault="006C02FB" w:rsidP="00495933">
            <w:r>
              <w:rPr>
                <w:rFonts w:cs="Times New Roman"/>
                <w:b/>
                <w:sz w:val="20"/>
                <w:szCs w:val="20"/>
              </w:rPr>
              <w:t>5</w:t>
            </w:r>
            <w:r w:rsidRPr="00D54207">
              <w:rPr>
                <w:rFonts w:cs="Times New Roman"/>
                <w:b/>
                <w:sz w:val="20"/>
                <w:szCs w:val="20"/>
              </w:rPr>
              <w:t>.NOKTA</w:t>
            </w:r>
          </w:p>
        </w:tc>
        <w:tc>
          <w:tcPr>
            <w:tcW w:w="1101" w:type="dxa"/>
          </w:tcPr>
          <w:p w:rsidR="006C02FB" w:rsidRDefault="006C02FB" w:rsidP="00495933">
            <w:r>
              <w:rPr>
                <w:rFonts w:cs="Times New Roman"/>
                <w:b/>
                <w:sz w:val="20"/>
                <w:szCs w:val="20"/>
              </w:rPr>
              <w:t>6</w:t>
            </w:r>
            <w:r w:rsidRPr="00D54207">
              <w:rPr>
                <w:rFonts w:cs="Times New Roman"/>
                <w:b/>
                <w:sz w:val="20"/>
                <w:szCs w:val="20"/>
              </w:rPr>
              <w:t>.NOKTA</w:t>
            </w:r>
          </w:p>
        </w:tc>
        <w:tc>
          <w:tcPr>
            <w:tcW w:w="1102" w:type="dxa"/>
          </w:tcPr>
          <w:p w:rsidR="006C02FB" w:rsidRDefault="006C02FB" w:rsidP="00495933">
            <w:r>
              <w:rPr>
                <w:rFonts w:cs="Times New Roman"/>
                <w:b/>
                <w:sz w:val="20"/>
                <w:szCs w:val="20"/>
              </w:rPr>
              <w:t>7</w:t>
            </w:r>
            <w:r w:rsidRPr="00D54207">
              <w:rPr>
                <w:rFonts w:cs="Times New Roman"/>
                <w:b/>
                <w:sz w:val="20"/>
                <w:szCs w:val="20"/>
              </w:rPr>
              <w:t>.NOKTA</w:t>
            </w:r>
          </w:p>
        </w:tc>
      </w:tr>
      <w:tr w:rsidR="006C02FB" w:rsidRPr="00405AC8" w:rsidTr="006C02FB">
        <w:trPr>
          <w:trHeight w:val="290"/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6C02FB" w:rsidRPr="003A322B" w:rsidRDefault="006C02FB" w:rsidP="004959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322B">
              <w:rPr>
                <w:rFonts w:cs="Times New Roman"/>
                <w:sz w:val="20"/>
                <w:szCs w:val="20"/>
                <w:lang w:val="tr-TR"/>
              </w:rPr>
              <w:t xml:space="preserve">Sağa  </w:t>
            </w:r>
            <w:proofErr w:type="gramStart"/>
            <w:r w:rsidRPr="003A322B">
              <w:rPr>
                <w:rFonts w:cs="Times New Roman"/>
                <w:sz w:val="20"/>
                <w:szCs w:val="20"/>
                <w:lang w:val="tr-TR"/>
              </w:rPr>
              <w:t xml:space="preserve">  </w:t>
            </w:r>
            <w:r w:rsidRPr="003A322B">
              <w:rPr>
                <w:rFonts w:cs="Times New Roman"/>
                <w:sz w:val="20"/>
                <w:szCs w:val="20"/>
              </w:rPr>
              <w:t xml:space="preserve"> (</w:t>
            </w:r>
            <w:proofErr w:type="gramEnd"/>
            <w:r w:rsidRPr="003A322B">
              <w:rPr>
                <w:rFonts w:cs="Times New Roman"/>
                <w:sz w:val="20"/>
                <w:szCs w:val="20"/>
              </w:rPr>
              <w:t>Y)</w:t>
            </w:r>
          </w:p>
        </w:tc>
        <w:tc>
          <w:tcPr>
            <w:tcW w:w="1101" w:type="dxa"/>
            <w:shd w:val="clear" w:color="auto" w:fill="auto"/>
          </w:tcPr>
          <w:p w:rsidR="006C02FB" w:rsidRPr="003A322B" w:rsidRDefault="006C02FB" w:rsidP="004959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0642131</w:t>
            </w:r>
          </w:p>
        </w:tc>
        <w:tc>
          <w:tcPr>
            <w:tcW w:w="1102" w:type="dxa"/>
            <w:shd w:val="clear" w:color="auto" w:fill="auto"/>
          </w:tcPr>
          <w:p w:rsidR="006C02FB" w:rsidRPr="003A322B" w:rsidRDefault="006C02FB" w:rsidP="004959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0644560</w:t>
            </w:r>
          </w:p>
        </w:tc>
        <w:tc>
          <w:tcPr>
            <w:tcW w:w="1101" w:type="dxa"/>
            <w:shd w:val="clear" w:color="auto" w:fill="auto"/>
          </w:tcPr>
          <w:p w:rsidR="006C02FB" w:rsidRPr="003A322B" w:rsidRDefault="006C02FB" w:rsidP="004959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0646170</w:t>
            </w:r>
          </w:p>
        </w:tc>
        <w:tc>
          <w:tcPr>
            <w:tcW w:w="1102" w:type="dxa"/>
          </w:tcPr>
          <w:p w:rsidR="006C02FB" w:rsidRPr="003A322B" w:rsidRDefault="006C02FB" w:rsidP="004959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0646001</w:t>
            </w:r>
          </w:p>
        </w:tc>
        <w:tc>
          <w:tcPr>
            <w:tcW w:w="1102" w:type="dxa"/>
          </w:tcPr>
          <w:p w:rsidR="006C02FB" w:rsidRPr="003A322B" w:rsidRDefault="006C02FB" w:rsidP="004959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0649434</w:t>
            </w:r>
          </w:p>
        </w:tc>
        <w:tc>
          <w:tcPr>
            <w:tcW w:w="1101" w:type="dxa"/>
          </w:tcPr>
          <w:p w:rsidR="006C02FB" w:rsidRPr="003A322B" w:rsidRDefault="006C02FB" w:rsidP="004959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0649180</w:t>
            </w:r>
          </w:p>
        </w:tc>
        <w:tc>
          <w:tcPr>
            <w:tcW w:w="1102" w:type="dxa"/>
          </w:tcPr>
          <w:p w:rsidR="006C02FB" w:rsidRPr="003A322B" w:rsidRDefault="006C02FB" w:rsidP="004959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0642432</w:t>
            </w:r>
          </w:p>
        </w:tc>
      </w:tr>
      <w:tr w:rsidR="006C02FB" w:rsidRPr="00405AC8" w:rsidTr="006C02FB">
        <w:trPr>
          <w:trHeight w:val="266"/>
          <w:jc w:val="center"/>
        </w:trPr>
        <w:tc>
          <w:tcPr>
            <w:tcW w:w="1402" w:type="dxa"/>
            <w:shd w:val="clear" w:color="auto" w:fill="auto"/>
            <w:vAlign w:val="center"/>
          </w:tcPr>
          <w:p w:rsidR="006C02FB" w:rsidRPr="003A322B" w:rsidRDefault="006C02FB" w:rsidP="0049593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A322B">
              <w:rPr>
                <w:rFonts w:cs="Times New Roman"/>
                <w:sz w:val="20"/>
                <w:szCs w:val="20"/>
              </w:rPr>
              <w:t>Yukarı</w:t>
            </w:r>
            <w:proofErr w:type="spellEnd"/>
            <w:r w:rsidRPr="003A322B">
              <w:rPr>
                <w:rFonts w:cs="Times New Roman"/>
                <w:sz w:val="20"/>
                <w:szCs w:val="20"/>
              </w:rPr>
              <w:t xml:space="preserve">  (</w:t>
            </w:r>
            <w:proofErr w:type="gramEnd"/>
            <w:r w:rsidRPr="003A322B">
              <w:rPr>
                <w:rFonts w:cs="Times New Roman"/>
                <w:sz w:val="20"/>
                <w:szCs w:val="20"/>
              </w:rPr>
              <w:t>X)</w:t>
            </w:r>
          </w:p>
        </w:tc>
        <w:tc>
          <w:tcPr>
            <w:tcW w:w="1101" w:type="dxa"/>
            <w:shd w:val="clear" w:color="auto" w:fill="auto"/>
          </w:tcPr>
          <w:p w:rsidR="006C02FB" w:rsidRPr="003A322B" w:rsidRDefault="006C02FB" w:rsidP="004959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4456481</w:t>
            </w:r>
          </w:p>
        </w:tc>
        <w:tc>
          <w:tcPr>
            <w:tcW w:w="1102" w:type="dxa"/>
            <w:shd w:val="clear" w:color="auto" w:fill="auto"/>
          </w:tcPr>
          <w:p w:rsidR="006C02FB" w:rsidRPr="003A322B" w:rsidRDefault="006C02FB" w:rsidP="004959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4458559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6C02FB" w:rsidRPr="003A322B" w:rsidRDefault="006C02FB" w:rsidP="004959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4458749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6C02FB" w:rsidRPr="003A322B" w:rsidRDefault="006C02FB" w:rsidP="004959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4460023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6C02FB" w:rsidRPr="003A322B" w:rsidRDefault="006C02FB" w:rsidP="004959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4459817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6C02FB" w:rsidRPr="003A322B" w:rsidRDefault="006C02FB" w:rsidP="004959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4454870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6C02FB" w:rsidRPr="003A322B" w:rsidRDefault="006C02FB" w:rsidP="004959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4455526</w:t>
            </w:r>
          </w:p>
        </w:tc>
      </w:tr>
    </w:tbl>
    <w:p w:rsidR="003C6707" w:rsidRDefault="003C6707" w:rsidP="003C6707">
      <w:pPr>
        <w:ind w:firstLine="708"/>
        <w:jc w:val="both"/>
        <w:rPr>
          <w:rFonts w:ascii="Times New Roman TUR" w:hAnsi="Times New Roman TUR" w:cs="Times New Roman TUR"/>
          <w:sz w:val="22"/>
          <w:szCs w:val="22"/>
        </w:rPr>
      </w:pPr>
      <w:r w:rsidRPr="003C6707">
        <w:rPr>
          <w:rFonts w:cs="Times New Roman"/>
          <w:b/>
          <w:sz w:val="22"/>
          <w:szCs w:val="22"/>
        </w:rPr>
        <w:lastRenderedPageBreak/>
        <w:t>11)</w:t>
      </w:r>
      <w:r w:rsidRPr="003C6707">
        <w:rPr>
          <w:rFonts w:cs="Times New Roman"/>
          <w:sz w:val="22"/>
          <w:szCs w:val="22"/>
        </w:rPr>
        <w:t xml:space="preserve"> </w:t>
      </w:r>
      <w:r w:rsidR="00D51027" w:rsidRPr="00AD16D8">
        <w:rPr>
          <w:rFonts w:cs="Times New Roman"/>
          <w:sz w:val="22"/>
          <w:szCs w:val="22"/>
        </w:rPr>
        <w:t xml:space="preserve">Bursa </w:t>
      </w:r>
      <w:proofErr w:type="spellStart"/>
      <w:r w:rsidR="00D51027" w:rsidRPr="00AD16D8">
        <w:rPr>
          <w:rFonts w:cs="Times New Roman"/>
          <w:sz w:val="22"/>
          <w:szCs w:val="22"/>
        </w:rPr>
        <w:t>ili</w:t>
      </w:r>
      <w:proofErr w:type="spellEnd"/>
      <w:r w:rsidR="00D51027" w:rsidRPr="00AD16D8">
        <w:rPr>
          <w:rFonts w:cs="Times New Roman"/>
          <w:sz w:val="22"/>
          <w:szCs w:val="22"/>
        </w:rPr>
        <w:t xml:space="preserve">, </w:t>
      </w:r>
      <w:proofErr w:type="spellStart"/>
      <w:r w:rsidR="00D51027" w:rsidRPr="00AD16D8">
        <w:rPr>
          <w:rFonts w:cs="Times New Roman"/>
          <w:sz w:val="22"/>
          <w:szCs w:val="22"/>
        </w:rPr>
        <w:t>Keles</w:t>
      </w:r>
      <w:proofErr w:type="spellEnd"/>
      <w:r w:rsidR="00D51027" w:rsidRPr="00AD16D8">
        <w:rPr>
          <w:rFonts w:cs="Times New Roman"/>
          <w:sz w:val="22"/>
          <w:szCs w:val="22"/>
        </w:rPr>
        <w:t xml:space="preserve"> </w:t>
      </w:r>
      <w:proofErr w:type="spellStart"/>
      <w:r w:rsidR="00D51027" w:rsidRPr="00AD16D8">
        <w:rPr>
          <w:rFonts w:cs="Times New Roman"/>
          <w:sz w:val="22"/>
          <w:szCs w:val="22"/>
        </w:rPr>
        <w:t>ilçesi</w:t>
      </w:r>
      <w:proofErr w:type="spellEnd"/>
      <w:r w:rsidR="00D51027" w:rsidRPr="00AD16D8">
        <w:rPr>
          <w:rFonts w:cs="Times New Roman"/>
          <w:sz w:val="22"/>
          <w:szCs w:val="22"/>
        </w:rPr>
        <w:t>, </w:t>
      </w:r>
      <w:proofErr w:type="spellStart"/>
      <w:r w:rsidR="00D51027" w:rsidRPr="00AD16D8">
        <w:rPr>
          <w:rFonts w:cs="Times New Roman"/>
          <w:sz w:val="22"/>
          <w:szCs w:val="22"/>
        </w:rPr>
        <w:t>Pınarcık</w:t>
      </w:r>
      <w:proofErr w:type="spellEnd"/>
      <w:r w:rsidR="00D51027" w:rsidRPr="00AD16D8">
        <w:rPr>
          <w:rFonts w:cs="Times New Roman"/>
          <w:sz w:val="22"/>
          <w:szCs w:val="22"/>
        </w:rPr>
        <w:t xml:space="preserve"> </w:t>
      </w:r>
      <w:proofErr w:type="spellStart"/>
      <w:r w:rsidR="00D51027" w:rsidRPr="00AD16D8">
        <w:rPr>
          <w:rFonts w:cs="Times New Roman"/>
          <w:sz w:val="22"/>
          <w:szCs w:val="22"/>
        </w:rPr>
        <w:t>Mahalles</w:t>
      </w:r>
      <w:r w:rsidR="007A5A26">
        <w:rPr>
          <w:rFonts w:cs="Times New Roman"/>
          <w:sz w:val="22"/>
          <w:szCs w:val="22"/>
        </w:rPr>
        <w:t>i</w:t>
      </w:r>
      <w:proofErr w:type="spellEnd"/>
      <w:r w:rsidR="007A5A26">
        <w:rPr>
          <w:rFonts w:cs="Times New Roman"/>
          <w:sz w:val="22"/>
          <w:szCs w:val="22"/>
        </w:rPr>
        <w:t>,</w:t>
      </w:r>
      <w:r w:rsidR="00D51027" w:rsidRPr="00AD16D8">
        <w:rPr>
          <w:rFonts w:cs="Times New Roman"/>
          <w:sz w:val="22"/>
          <w:szCs w:val="22"/>
        </w:rPr>
        <w:t xml:space="preserve"> H22d4, I22a1, I22a2</w:t>
      </w:r>
      <w:r w:rsidRPr="00AD16D8">
        <w:rPr>
          <w:rFonts w:cs="Times New Roman"/>
          <w:sz w:val="22"/>
          <w:szCs w:val="22"/>
        </w:rPr>
        <w:t xml:space="preserve"> </w:t>
      </w:r>
      <w:r w:rsidRPr="00AD16D8">
        <w:rPr>
          <w:sz w:val="22"/>
          <w:szCs w:val="22"/>
        </w:rPr>
        <w:t>paftalarında yer alan</w:t>
      </w:r>
      <w:r w:rsidR="007A5A26">
        <w:rPr>
          <w:sz w:val="22"/>
          <w:szCs w:val="22"/>
        </w:rPr>
        <w:t xml:space="preserve"> </w:t>
      </w:r>
      <w:r w:rsidR="007A5A26" w:rsidRPr="000C1BAC">
        <w:rPr>
          <w:rFonts w:cs="Times New Roman"/>
          <w:sz w:val="22"/>
          <w:szCs w:val="22"/>
        </w:rPr>
        <w:t xml:space="preserve">ve </w:t>
      </w:r>
      <w:r w:rsidR="007A5A26" w:rsidRPr="000C1BAC">
        <w:rPr>
          <w:rFonts w:cs="Times New Roman"/>
          <w:iCs/>
          <w:sz w:val="22"/>
          <w:szCs w:val="22"/>
        </w:rPr>
        <w:t xml:space="preserve">jeotermal kaynak </w:t>
      </w:r>
      <w:r w:rsidR="007A5A26" w:rsidRPr="000C1BAC">
        <w:rPr>
          <w:rFonts w:cs="Times New Roman"/>
          <w:sz w:val="22"/>
          <w:szCs w:val="22"/>
        </w:rPr>
        <w:t>olarak ruhsatlandırılan,</w:t>
      </w:r>
      <w:r w:rsidRPr="00AD16D8">
        <w:rPr>
          <w:sz w:val="22"/>
          <w:szCs w:val="22"/>
        </w:rPr>
        <w:t xml:space="preserve"> </w:t>
      </w:r>
      <w:r w:rsidR="00D51027" w:rsidRPr="00AD16D8">
        <w:rPr>
          <w:sz w:val="22"/>
          <w:szCs w:val="22"/>
        </w:rPr>
        <w:t>3.737,54</w:t>
      </w:r>
      <w:r w:rsidRPr="00AD16D8">
        <w:rPr>
          <w:sz w:val="22"/>
          <w:szCs w:val="22"/>
        </w:rPr>
        <w:t xml:space="preserve"> hektar </w:t>
      </w:r>
      <w:r w:rsidRPr="00AD16D8">
        <w:rPr>
          <w:rFonts w:cs="Times New Roman"/>
          <w:sz w:val="22"/>
          <w:szCs w:val="22"/>
        </w:rPr>
        <w:t>yüz ölçümlü,</w:t>
      </w:r>
      <w:r w:rsidRPr="00AD16D8">
        <w:rPr>
          <w:sz w:val="22"/>
          <w:szCs w:val="22"/>
        </w:rPr>
        <w:t xml:space="preserve"> </w:t>
      </w:r>
      <w:r w:rsidR="00D51027" w:rsidRPr="00AD16D8">
        <w:rPr>
          <w:sz w:val="22"/>
          <w:szCs w:val="22"/>
        </w:rPr>
        <w:t>3383829</w:t>
      </w:r>
      <w:r w:rsidRPr="00AD16D8">
        <w:rPr>
          <w:sz w:val="22"/>
          <w:szCs w:val="22"/>
        </w:rPr>
        <w:t xml:space="preserve"> erişim no.lu saha</w:t>
      </w:r>
      <w:r w:rsidRPr="00AD16D8">
        <w:rPr>
          <w:rFonts w:ascii="Times New Roman TUR" w:hAnsi="Times New Roman TUR" w:cs="Times New Roman TUR"/>
          <w:sz w:val="22"/>
          <w:szCs w:val="22"/>
        </w:rPr>
        <w:t>,</w:t>
      </w:r>
    </w:p>
    <w:p w:rsidR="00D51027" w:rsidRDefault="00D51027" w:rsidP="003C6707">
      <w:pPr>
        <w:ind w:firstLine="708"/>
        <w:jc w:val="both"/>
        <w:rPr>
          <w:rFonts w:ascii="Times New Roman TUR" w:hAnsi="Times New Roman TUR" w:cs="Times New Roman TUR"/>
        </w:rPr>
      </w:pP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1101"/>
        <w:gridCol w:w="1102"/>
        <w:gridCol w:w="1101"/>
        <w:gridCol w:w="1102"/>
        <w:gridCol w:w="1102"/>
        <w:gridCol w:w="1101"/>
        <w:gridCol w:w="1102"/>
      </w:tblGrid>
      <w:tr w:rsidR="00D51027" w:rsidRPr="00405AC8" w:rsidTr="00495933">
        <w:trPr>
          <w:trHeight w:val="291"/>
          <w:jc w:val="center"/>
        </w:trPr>
        <w:tc>
          <w:tcPr>
            <w:tcW w:w="1265" w:type="dxa"/>
            <w:shd w:val="clear" w:color="auto" w:fill="auto"/>
            <w:vAlign w:val="center"/>
          </w:tcPr>
          <w:p w:rsidR="00D51027" w:rsidRPr="003A322B" w:rsidRDefault="00D51027" w:rsidP="004959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D51027" w:rsidRPr="00544CF5" w:rsidRDefault="00D51027" w:rsidP="0049593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1.NOKTA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D51027" w:rsidRPr="00544CF5" w:rsidRDefault="00D51027" w:rsidP="0049593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2.NOKTA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D51027" w:rsidRPr="00544CF5" w:rsidRDefault="00D51027" w:rsidP="0049593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3.NOKTA</w:t>
            </w:r>
          </w:p>
        </w:tc>
        <w:tc>
          <w:tcPr>
            <w:tcW w:w="1102" w:type="dxa"/>
            <w:vAlign w:val="center"/>
          </w:tcPr>
          <w:p w:rsidR="00D51027" w:rsidRPr="00544CF5" w:rsidRDefault="00D51027" w:rsidP="0049593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4.NOKTA</w:t>
            </w:r>
          </w:p>
        </w:tc>
        <w:tc>
          <w:tcPr>
            <w:tcW w:w="1102" w:type="dxa"/>
          </w:tcPr>
          <w:p w:rsidR="00D51027" w:rsidRDefault="00D51027" w:rsidP="00495933">
            <w:r>
              <w:rPr>
                <w:rFonts w:cs="Times New Roman"/>
                <w:b/>
                <w:sz w:val="20"/>
                <w:szCs w:val="20"/>
              </w:rPr>
              <w:t>5</w:t>
            </w:r>
            <w:r w:rsidRPr="00D54207">
              <w:rPr>
                <w:rFonts w:cs="Times New Roman"/>
                <w:b/>
                <w:sz w:val="20"/>
                <w:szCs w:val="20"/>
              </w:rPr>
              <w:t>.NOKTA</w:t>
            </w:r>
          </w:p>
        </w:tc>
        <w:tc>
          <w:tcPr>
            <w:tcW w:w="1101" w:type="dxa"/>
          </w:tcPr>
          <w:p w:rsidR="00D51027" w:rsidRDefault="00D51027" w:rsidP="00495933">
            <w:r>
              <w:rPr>
                <w:rFonts w:cs="Times New Roman"/>
                <w:b/>
                <w:sz w:val="20"/>
                <w:szCs w:val="20"/>
              </w:rPr>
              <w:t>6</w:t>
            </w:r>
            <w:r w:rsidRPr="00D54207">
              <w:rPr>
                <w:rFonts w:cs="Times New Roman"/>
                <w:b/>
                <w:sz w:val="20"/>
                <w:szCs w:val="20"/>
              </w:rPr>
              <w:t>.NOKTA</w:t>
            </w:r>
          </w:p>
        </w:tc>
        <w:tc>
          <w:tcPr>
            <w:tcW w:w="1102" w:type="dxa"/>
          </w:tcPr>
          <w:p w:rsidR="00D51027" w:rsidRDefault="00D51027" w:rsidP="00495933">
            <w:r>
              <w:rPr>
                <w:rFonts w:cs="Times New Roman"/>
                <w:b/>
                <w:sz w:val="20"/>
                <w:szCs w:val="20"/>
              </w:rPr>
              <w:t>7</w:t>
            </w:r>
            <w:r w:rsidRPr="00D54207">
              <w:rPr>
                <w:rFonts w:cs="Times New Roman"/>
                <w:b/>
                <w:sz w:val="20"/>
                <w:szCs w:val="20"/>
              </w:rPr>
              <w:t>.NOKTA</w:t>
            </w:r>
          </w:p>
        </w:tc>
      </w:tr>
      <w:tr w:rsidR="00D51027" w:rsidRPr="00405AC8" w:rsidTr="00495933">
        <w:trPr>
          <w:trHeight w:val="294"/>
          <w:jc w:val="center"/>
        </w:trPr>
        <w:tc>
          <w:tcPr>
            <w:tcW w:w="1265" w:type="dxa"/>
            <w:shd w:val="clear" w:color="auto" w:fill="auto"/>
            <w:vAlign w:val="center"/>
          </w:tcPr>
          <w:p w:rsidR="00D51027" w:rsidRPr="003A322B" w:rsidRDefault="00D51027" w:rsidP="0049593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322B">
              <w:rPr>
                <w:rFonts w:cs="Times New Roman"/>
                <w:sz w:val="20"/>
                <w:szCs w:val="20"/>
                <w:lang w:val="tr-TR"/>
              </w:rPr>
              <w:t xml:space="preserve">Sağa  </w:t>
            </w:r>
            <w:proofErr w:type="gramStart"/>
            <w:r w:rsidRPr="003A322B">
              <w:rPr>
                <w:rFonts w:cs="Times New Roman"/>
                <w:sz w:val="20"/>
                <w:szCs w:val="20"/>
                <w:lang w:val="tr-TR"/>
              </w:rPr>
              <w:t xml:space="preserve">  </w:t>
            </w:r>
            <w:r w:rsidRPr="003A322B">
              <w:rPr>
                <w:rFonts w:cs="Times New Roman"/>
                <w:sz w:val="20"/>
                <w:szCs w:val="20"/>
              </w:rPr>
              <w:t xml:space="preserve"> (</w:t>
            </w:r>
            <w:proofErr w:type="gramEnd"/>
            <w:r w:rsidRPr="003A322B">
              <w:rPr>
                <w:rFonts w:cs="Times New Roman"/>
                <w:sz w:val="20"/>
                <w:szCs w:val="20"/>
              </w:rPr>
              <w:t>Y)</w:t>
            </w:r>
          </w:p>
        </w:tc>
        <w:tc>
          <w:tcPr>
            <w:tcW w:w="1101" w:type="dxa"/>
            <w:shd w:val="clear" w:color="auto" w:fill="auto"/>
          </w:tcPr>
          <w:p w:rsidR="00D51027" w:rsidRPr="003A322B" w:rsidRDefault="00100C2F" w:rsidP="004959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0679000</w:t>
            </w:r>
          </w:p>
        </w:tc>
        <w:tc>
          <w:tcPr>
            <w:tcW w:w="1102" w:type="dxa"/>
            <w:shd w:val="clear" w:color="auto" w:fill="auto"/>
          </w:tcPr>
          <w:p w:rsidR="00D51027" w:rsidRPr="003A322B" w:rsidRDefault="00100C2F" w:rsidP="004959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0679667</w:t>
            </w:r>
          </w:p>
        </w:tc>
        <w:tc>
          <w:tcPr>
            <w:tcW w:w="1101" w:type="dxa"/>
            <w:shd w:val="clear" w:color="auto" w:fill="auto"/>
          </w:tcPr>
          <w:p w:rsidR="00D51027" w:rsidRPr="003A322B" w:rsidRDefault="00100C2F" w:rsidP="004959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0680646</w:t>
            </w:r>
          </w:p>
        </w:tc>
        <w:tc>
          <w:tcPr>
            <w:tcW w:w="1102" w:type="dxa"/>
          </w:tcPr>
          <w:p w:rsidR="00D51027" w:rsidRPr="003A322B" w:rsidRDefault="00100C2F" w:rsidP="004959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0681000</w:t>
            </w:r>
          </w:p>
        </w:tc>
        <w:tc>
          <w:tcPr>
            <w:tcW w:w="1102" w:type="dxa"/>
          </w:tcPr>
          <w:p w:rsidR="00D51027" w:rsidRPr="003A322B" w:rsidRDefault="00100C2F" w:rsidP="004959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0691000</w:t>
            </w:r>
          </w:p>
        </w:tc>
        <w:tc>
          <w:tcPr>
            <w:tcW w:w="1101" w:type="dxa"/>
          </w:tcPr>
          <w:p w:rsidR="00D51027" w:rsidRPr="003A322B" w:rsidRDefault="00100C2F" w:rsidP="004959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0691000</w:t>
            </w:r>
          </w:p>
        </w:tc>
        <w:tc>
          <w:tcPr>
            <w:tcW w:w="1102" w:type="dxa"/>
          </w:tcPr>
          <w:p w:rsidR="00D51027" w:rsidRPr="003A322B" w:rsidRDefault="00100C2F" w:rsidP="004959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0679000</w:t>
            </w:r>
          </w:p>
        </w:tc>
      </w:tr>
      <w:tr w:rsidR="00D51027" w:rsidRPr="00405AC8" w:rsidTr="00495933">
        <w:trPr>
          <w:trHeight w:val="285"/>
          <w:jc w:val="center"/>
        </w:trPr>
        <w:tc>
          <w:tcPr>
            <w:tcW w:w="1265" w:type="dxa"/>
            <w:shd w:val="clear" w:color="auto" w:fill="auto"/>
            <w:vAlign w:val="center"/>
          </w:tcPr>
          <w:p w:rsidR="00D51027" w:rsidRPr="003A322B" w:rsidRDefault="00D51027" w:rsidP="0049593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A322B">
              <w:rPr>
                <w:rFonts w:cs="Times New Roman"/>
                <w:sz w:val="20"/>
                <w:szCs w:val="20"/>
              </w:rPr>
              <w:t>Yukarı</w:t>
            </w:r>
            <w:proofErr w:type="spellEnd"/>
            <w:r w:rsidRPr="003A322B">
              <w:rPr>
                <w:rFonts w:cs="Times New Roman"/>
                <w:sz w:val="20"/>
                <w:szCs w:val="20"/>
              </w:rPr>
              <w:t xml:space="preserve">  (</w:t>
            </w:r>
            <w:proofErr w:type="gramEnd"/>
            <w:r w:rsidRPr="003A322B">
              <w:rPr>
                <w:rFonts w:cs="Times New Roman"/>
                <w:sz w:val="20"/>
                <w:szCs w:val="20"/>
              </w:rPr>
              <w:t>X)</w:t>
            </w:r>
          </w:p>
        </w:tc>
        <w:tc>
          <w:tcPr>
            <w:tcW w:w="1101" w:type="dxa"/>
            <w:shd w:val="clear" w:color="auto" w:fill="auto"/>
          </w:tcPr>
          <w:p w:rsidR="00D51027" w:rsidRPr="003A322B" w:rsidRDefault="00100C2F" w:rsidP="004959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4430136</w:t>
            </w:r>
          </w:p>
        </w:tc>
        <w:tc>
          <w:tcPr>
            <w:tcW w:w="1102" w:type="dxa"/>
            <w:shd w:val="clear" w:color="auto" w:fill="auto"/>
          </w:tcPr>
          <w:p w:rsidR="00D51027" w:rsidRPr="003A322B" w:rsidRDefault="00100C2F" w:rsidP="004959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4430867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D51027" w:rsidRPr="003A322B" w:rsidRDefault="00100C2F" w:rsidP="004959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4430925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D51027" w:rsidRPr="003A322B" w:rsidRDefault="00100C2F" w:rsidP="004959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4430000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D51027" w:rsidRPr="003A322B" w:rsidRDefault="00100C2F" w:rsidP="004959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4430000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D51027" w:rsidRPr="003A322B" w:rsidRDefault="00100C2F" w:rsidP="004959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4427000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D51027" w:rsidRPr="003A322B" w:rsidRDefault="00100C2F" w:rsidP="004959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4427000</w:t>
            </w:r>
          </w:p>
        </w:tc>
      </w:tr>
    </w:tbl>
    <w:p w:rsidR="003C6707" w:rsidRDefault="003C6707" w:rsidP="00487242">
      <w:pPr>
        <w:jc w:val="both"/>
        <w:rPr>
          <w:rFonts w:cs="Times New Roman"/>
          <w:sz w:val="22"/>
          <w:szCs w:val="22"/>
        </w:rPr>
      </w:pPr>
    </w:p>
    <w:p w:rsidR="009772E9" w:rsidRDefault="009772E9" w:rsidP="009772E9">
      <w:pPr>
        <w:widowControl/>
        <w:suppressAutoHyphens w:val="0"/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9772E9">
        <w:rPr>
          <w:rFonts w:cs="Times New Roman"/>
          <w:b/>
          <w:sz w:val="22"/>
          <w:szCs w:val="22"/>
        </w:rPr>
        <w:t>12)</w:t>
      </w:r>
      <w:r>
        <w:rPr>
          <w:rFonts w:cs="Times New Roman"/>
          <w:sz w:val="22"/>
          <w:szCs w:val="22"/>
        </w:rPr>
        <w:t xml:space="preserve"> </w:t>
      </w:r>
      <w:r w:rsidRPr="009772E9">
        <w:rPr>
          <w:rFonts w:cs="Times New Roman"/>
          <w:sz w:val="22"/>
          <w:szCs w:val="22"/>
        </w:rPr>
        <w:t xml:space="preserve">Bursa </w:t>
      </w:r>
      <w:proofErr w:type="spellStart"/>
      <w:r w:rsidRPr="009772E9">
        <w:rPr>
          <w:rFonts w:cs="Times New Roman"/>
          <w:sz w:val="22"/>
          <w:szCs w:val="22"/>
        </w:rPr>
        <w:t>ili</w:t>
      </w:r>
      <w:proofErr w:type="spellEnd"/>
      <w:r w:rsidRPr="009772E9">
        <w:rPr>
          <w:rFonts w:cs="Times New Roman"/>
          <w:sz w:val="22"/>
          <w:szCs w:val="22"/>
        </w:rPr>
        <w:t xml:space="preserve">, </w:t>
      </w:r>
      <w:proofErr w:type="spellStart"/>
      <w:r w:rsidRPr="009772E9">
        <w:rPr>
          <w:rFonts w:cs="Times New Roman"/>
          <w:sz w:val="22"/>
          <w:szCs w:val="22"/>
        </w:rPr>
        <w:t>Osmangazi</w:t>
      </w:r>
      <w:proofErr w:type="spellEnd"/>
      <w:r w:rsidRPr="009772E9">
        <w:rPr>
          <w:rFonts w:cs="Times New Roman"/>
          <w:sz w:val="22"/>
          <w:szCs w:val="22"/>
        </w:rPr>
        <w:t xml:space="preserve"> </w:t>
      </w:r>
      <w:proofErr w:type="spellStart"/>
      <w:r w:rsidRPr="009772E9">
        <w:rPr>
          <w:rFonts w:cs="Times New Roman"/>
          <w:sz w:val="22"/>
          <w:szCs w:val="22"/>
        </w:rPr>
        <w:t>ilçesi</w:t>
      </w:r>
      <w:proofErr w:type="spellEnd"/>
      <w:r w:rsidRPr="009772E9">
        <w:rPr>
          <w:rFonts w:cs="Times New Roman"/>
          <w:sz w:val="22"/>
          <w:szCs w:val="22"/>
        </w:rPr>
        <w:t xml:space="preserve">, </w:t>
      </w:r>
      <w:proofErr w:type="spellStart"/>
      <w:r w:rsidRPr="009772E9">
        <w:rPr>
          <w:rFonts w:cs="Times New Roman"/>
          <w:sz w:val="22"/>
          <w:szCs w:val="22"/>
        </w:rPr>
        <w:t>Uludağ</w:t>
      </w:r>
      <w:proofErr w:type="spellEnd"/>
      <w:r w:rsidRPr="009772E9">
        <w:rPr>
          <w:rFonts w:cs="Times New Roman"/>
          <w:sz w:val="22"/>
          <w:szCs w:val="22"/>
        </w:rPr>
        <w:t xml:space="preserve"> </w:t>
      </w:r>
      <w:proofErr w:type="spellStart"/>
      <w:r w:rsidRPr="009772E9">
        <w:rPr>
          <w:rFonts w:cs="Times New Roman"/>
          <w:sz w:val="22"/>
          <w:szCs w:val="22"/>
        </w:rPr>
        <w:t>mevkisi</w:t>
      </w:r>
      <w:proofErr w:type="spellEnd"/>
      <w:r w:rsidR="007A5A26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H22d2, H22d3 </w:t>
      </w:r>
      <w:proofErr w:type="spellStart"/>
      <w:r w:rsidRPr="00AD16D8">
        <w:rPr>
          <w:sz w:val="22"/>
          <w:szCs w:val="22"/>
        </w:rPr>
        <w:t>paftalarında</w:t>
      </w:r>
      <w:proofErr w:type="spellEnd"/>
      <w:r w:rsidRPr="009772E9">
        <w:rPr>
          <w:rFonts w:cs="Times New Roman"/>
          <w:sz w:val="22"/>
          <w:szCs w:val="22"/>
        </w:rPr>
        <w:t xml:space="preserve"> yer alan</w:t>
      </w:r>
      <w:r w:rsidR="007A5A26">
        <w:rPr>
          <w:rFonts w:cs="Times New Roman"/>
          <w:sz w:val="22"/>
          <w:szCs w:val="22"/>
        </w:rPr>
        <w:t xml:space="preserve"> </w:t>
      </w:r>
      <w:r w:rsidR="007A5A26" w:rsidRPr="000C1BAC">
        <w:rPr>
          <w:rFonts w:cs="Times New Roman"/>
          <w:sz w:val="22"/>
          <w:szCs w:val="22"/>
        </w:rPr>
        <w:t xml:space="preserve">ve </w:t>
      </w:r>
      <w:r w:rsidR="007A5A26" w:rsidRPr="000C1BAC">
        <w:rPr>
          <w:rFonts w:cs="Times New Roman"/>
          <w:iCs/>
          <w:sz w:val="22"/>
          <w:szCs w:val="22"/>
        </w:rPr>
        <w:t>jeotermal kaynak ve doğal mineralli su</w:t>
      </w:r>
      <w:r w:rsidR="007A5A26" w:rsidRPr="000C1BAC">
        <w:rPr>
          <w:rFonts w:cs="Times New Roman"/>
          <w:sz w:val="22"/>
          <w:szCs w:val="22"/>
        </w:rPr>
        <w:t xml:space="preserve"> olarak ruhsatlandırılan, </w:t>
      </w:r>
      <w:r w:rsidRPr="009772E9">
        <w:rPr>
          <w:rFonts w:cs="Times New Roman"/>
          <w:sz w:val="22"/>
          <w:szCs w:val="22"/>
        </w:rPr>
        <w:t>2.903,92 hektar yüz ölçümlü</w:t>
      </w:r>
      <w:r w:rsidR="007A5A26">
        <w:rPr>
          <w:rFonts w:cs="Times New Roman"/>
          <w:sz w:val="22"/>
          <w:szCs w:val="22"/>
        </w:rPr>
        <w:t>,</w:t>
      </w:r>
      <w:r w:rsidRPr="009772E9">
        <w:rPr>
          <w:rFonts w:cs="Times New Roman"/>
          <w:sz w:val="22"/>
          <w:szCs w:val="22"/>
        </w:rPr>
        <w:t xml:space="preserve"> 3237698 erişim no.lu saha</w:t>
      </w:r>
      <w:r>
        <w:rPr>
          <w:rFonts w:cs="Times New Roman"/>
          <w:sz w:val="22"/>
          <w:szCs w:val="22"/>
        </w:rPr>
        <w:t>,</w:t>
      </w:r>
    </w:p>
    <w:p w:rsidR="009772E9" w:rsidRDefault="009772E9" w:rsidP="009772E9">
      <w:pPr>
        <w:widowControl/>
        <w:suppressAutoHyphens w:val="0"/>
        <w:spacing w:line="276" w:lineRule="auto"/>
        <w:ind w:firstLine="708"/>
        <w:jc w:val="both"/>
        <w:rPr>
          <w:rFonts w:cs="Times New Roman"/>
          <w:sz w:val="22"/>
          <w:szCs w:val="22"/>
        </w:rPr>
      </w:pPr>
    </w:p>
    <w:tbl>
      <w:tblPr>
        <w:tblW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1101"/>
        <w:gridCol w:w="1102"/>
        <w:gridCol w:w="1101"/>
      </w:tblGrid>
      <w:tr w:rsidR="009772E9" w:rsidRPr="00405AC8" w:rsidTr="009772E9">
        <w:trPr>
          <w:trHeight w:val="291"/>
        </w:trPr>
        <w:tc>
          <w:tcPr>
            <w:tcW w:w="1265" w:type="dxa"/>
            <w:shd w:val="clear" w:color="auto" w:fill="auto"/>
            <w:vAlign w:val="center"/>
          </w:tcPr>
          <w:p w:rsidR="009772E9" w:rsidRPr="003A322B" w:rsidRDefault="009772E9" w:rsidP="00C74E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9772E9" w:rsidRPr="00544CF5" w:rsidRDefault="009772E9" w:rsidP="00C74E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1.NOKTA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772E9" w:rsidRPr="00544CF5" w:rsidRDefault="009772E9" w:rsidP="00C74E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2.NOKTA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9772E9" w:rsidRPr="00544CF5" w:rsidRDefault="009772E9" w:rsidP="00C74E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44CF5">
              <w:rPr>
                <w:rFonts w:cs="Times New Roman"/>
                <w:b/>
                <w:sz w:val="20"/>
                <w:szCs w:val="20"/>
              </w:rPr>
              <w:t>3.NOKTA</w:t>
            </w:r>
          </w:p>
        </w:tc>
      </w:tr>
      <w:tr w:rsidR="009772E9" w:rsidRPr="00405AC8" w:rsidTr="009772E9">
        <w:trPr>
          <w:trHeight w:val="294"/>
        </w:trPr>
        <w:tc>
          <w:tcPr>
            <w:tcW w:w="1265" w:type="dxa"/>
            <w:shd w:val="clear" w:color="auto" w:fill="auto"/>
            <w:vAlign w:val="center"/>
          </w:tcPr>
          <w:p w:rsidR="009772E9" w:rsidRPr="003A322B" w:rsidRDefault="009772E9" w:rsidP="00C74E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A322B">
              <w:rPr>
                <w:rFonts w:cs="Times New Roman"/>
                <w:sz w:val="20"/>
                <w:szCs w:val="20"/>
                <w:lang w:val="tr-TR"/>
              </w:rPr>
              <w:t xml:space="preserve">Sağa  </w:t>
            </w:r>
            <w:proofErr w:type="gramStart"/>
            <w:r w:rsidRPr="003A322B">
              <w:rPr>
                <w:rFonts w:cs="Times New Roman"/>
                <w:sz w:val="20"/>
                <w:szCs w:val="20"/>
                <w:lang w:val="tr-TR"/>
              </w:rPr>
              <w:t xml:space="preserve">  </w:t>
            </w:r>
            <w:r w:rsidRPr="003A322B">
              <w:rPr>
                <w:rFonts w:cs="Times New Roman"/>
                <w:sz w:val="20"/>
                <w:szCs w:val="20"/>
              </w:rPr>
              <w:t xml:space="preserve"> (</w:t>
            </w:r>
            <w:proofErr w:type="gramEnd"/>
            <w:r w:rsidRPr="003A322B">
              <w:rPr>
                <w:rFonts w:cs="Times New Roman"/>
                <w:sz w:val="20"/>
                <w:szCs w:val="20"/>
              </w:rPr>
              <w:t>Y)</w:t>
            </w:r>
          </w:p>
        </w:tc>
        <w:tc>
          <w:tcPr>
            <w:tcW w:w="1101" w:type="dxa"/>
            <w:shd w:val="clear" w:color="auto" w:fill="auto"/>
          </w:tcPr>
          <w:p w:rsidR="009772E9" w:rsidRPr="003A322B" w:rsidRDefault="009772E9" w:rsidP="00C74EE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0691647</w:t>
            </w:r>
          </w:p>
        </w:tc>
        <w:tc>
          <w:tcPr>
            <w:tcW w:w="1102" w:type="dxa"/>
            <w:shd w:val="clear" w:color="auto" w:fill="auto"/>
          </w:tcPr>
          <w:p w:rsidR="009772E9" w:rsidRPr="003A322B" w:rsidRDefault="009772E9" w:rsidP="00C74EE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0691815</w:t>
            </w:r>
          </w:p>
        </w:tc>
        <w:tc>
          <w:tcPr>
            <w:tcW w:w="1101" w:type="dxa"/>
            <w:shd w:val="clear" w:color="auto" w:fill="auto"/>
          </w:tcPr>
          <w:p w:rsidR="009772E9" w:rsidRPr="003A322B" w:rsidRDefault="009772E9" w:rsidP="00C74EE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0681112</w:t>
            </w:r>
          </w:p>
        </w:tc>
      </w:tr>
      <w:tr w:rsidR="009772E9" w:rsidRPr="00405AC8" w:rsidTr="009772E9">
        <w:trPr>
          <w:trHeight w:val="285"/>
        </w:trPr>
        <w:tc>
          <w:tcPr>
            <w:tcW w:w="1265" w:type="dxa"/>
            <w:shd w:val="clear" w:color="auto" w:fill="auto"/>
            <w:vAlign w:val="center"/>
          </w:tcPr>
          <w:p w:rsidR="009772E9" w:rsidRPr="003A322B" w:rsidRDefault="009772E9" w:rsidP="00C74EEB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3A322B">
              <w:rPr>
                <w:rFonts w:cs="Times New Roman"/>
                <w:sz w:val="20"/>
                <w:szCs w:val="20"/>
              </w:rPr>
              <w:t>Yukarı</w:t>
            </w:r>
            <w:proofErr w:type="spellEnd"/>
            <w:r w:rsidRPr="003A322B">
              <w:rPr>
                <w:rFonts w:cs="Times New Roman"/>
                <w:sz w:val="20"/>
                <w:szCs w:val="20"/>
              </w:rPr>
              <w:t xml:space="preserve">  (</w:t>
            </w:r>
            <w:proofErr w:type="gramEnd"/>
            <w:r w:rsidRPr="003A322B">
              <w:rPr>
                <w:rFonts w:cs="Times New Roman"/>
                <w:sz w:val="20"/>
                <w:szCs w:val="20"/>
              </w:rPr>
              <w:t>X)</w:t>
            </w:r>
          </w:p>
        </w:tc>
        <w:tc>
          <w:tcPr>
            <w:tcW w:w="1101" w:type="dxa"/>
            <w:shd w:val="clear" w:color="auto" w:fill="auto"/>
          </w:tcPr>
          <w:p w:rsidR="009772E9" w:rsidRPr="003A322B" w:rsidRDefault="009772E9" w:rsidP="00C74EE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4444205</w:t>
            </w:r>
          </w:p>
        </w:tc>
        <w:tc>
          <w:tcPr>
            <w:tcW w:w="1102" w:type="dxa"/>
            <w:shd w:val="clear" w:color="auto" w:fill="auto"/>
          </w:tcPr>
          <w:p w:rsidR="009772E9" w:rsidRPr="003A322B" w:rsidRDefault="009772E9" w:rsidP="00C74EE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4438696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9772E9" w:rsidRPr="003A322B" w:rsidRDefault="009772E9" w:rsidP="00C74EE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4443960</w:t>
            </w:r>
          </w:p>
        </w:tc>
      </w:tr>
    </w:tbl>
    <w:p w:rsidR="009772E9" w:rsidRDefault="009772E9" w:rsidP="009772E9">
      <w:pPr>
        <w:widowControl/>
        <w:suppressAutoHyphens w:val="0"/>
        <w:spacing w:line="276" w:lineRule="auto"/>
        <w:ind w:firstLine="708"/>
        <w:jc w:val="both"/>
        <w:rPr>
          <w:rFonts w:cs="Times New Roman"/>
        </w:rPr>
      </w:pPr>
    </w:p>
    <w:p w:rsidR="008E7849" w:rsidRDefault="007A5A26" w:rsidP="00EB5EA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Tahmin Edilen Bedel ve</w:t>
      </w:r>
      <w:r w:rsidRPr="00145A4A">
        <w:rPr>
          <w:b/>
          <w:sz w:val="22"/>
          <w:szCs w:val="22"/>
        </w:rPr>
        <w:t xml:space="preserve"> Geçici Teminat Miktarı</w:t>
      </w:r>
    </w:p>
    <w:p w:rsidR="007A5A26" w:rsidRPr="00405AC8" w:rsidRDefault="007A5A26" w:rsidP="008E7849">
      <w:pPr>
        <w:jc w:val="both"/>
        <w:rPr>
          <w:rFonts w:cs="Times New Roman"/>
          <w:sz w:val="22"/>
          <w:szCs w:val="22"/>
        </w:rPr>
      </w:pPr>
    </w:p>
    <w:tbl>
      <w:tblPr>
        <w:tblW w:w="1046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1406"/>
        <w:gridCol w:w="992"/>
        <w:gridCol w:w="1426"/>
        <w:gridCol w:w="992"/>
        <w:gridCol w:w="984"/>
        <w:gridCol w:w="1116"/>
        <w:gridCol w:w="1134"/>
        <w:gridCol w:w="992"/>
        <w:gridCol w:w="993"/>
      </w:tblGrid>
      <w:tr w:rsidR="003F37AC" w:rsidRPr="00B861CF" w:rsidTr="009D677C">
        <w:trPr>
          <w:trHeight w:val="700"/>
          <w:jc w:val="center"/>
        </w:trPr>
        <w:tc>
          <w:tcPr>
            <w:tcW w:w="426" w:type="dxa"/>
            <w:vAlign w:val="center"/>
          </w:tcPr>
          <w:p w:rsidR="003F37AC" w:rsidRPr="00B861CF" w:rsidRDefault="003F37AC" w:rsidP="003C6707">
            <w:pPr>
              <w:suppressLineNumbers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S. No</w:t>
            </w:r>
          </w:p>
        </w:tc>
        <w:tc>
          <w:tcPr>
            <w:tcW w:w="1406" w:type="dxa"/>
            <w:vAlign w:val="center"/>
          </w:tcPr>
          <w:p w:rsidR="003F37AC" w:rsidRPr="00B861CF" w:rsidRDefault="003F37AC" w:rsidP="003C6707">
            <w:pPr>
              <w:suppressLineNumbers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İLÇE</w:t>
            </w:r>
          </w:p>
        </w:tc>
        <w:tc>
          <w:tcPr>
            <w:tcW w:w="992" w:type="dxa"/>
            <w:vAlign w:val="center"/>
          </w:tcPr>
          <w:p w:rsidR="003F37AC" w:rsidRPr="00B861CF" w:rsidRDefault="003F37AC" w:rsidP="003C6707">
            <w:pPr>
              <w:suppressLineNumbers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MAHALLE/MEVKİSİ</w:t>
            </w:r>
          </w:p>
        </w:tc>
        <w:tc>
          <w:tcPr>
            <w:tcW w:w="1426" w:type="dxa"/>
            <w:vAlign w:val="center"/>
          </w:tcPr>
          <w:p w:rsidR="003F37AC" w:rsidRPr="00B861CF" w:rsidRDefault="005A50E9" w:rsidP="003C6707">
            <w:pPr>
              <w:suppressLineNumbers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RUHSAT</w:t>
            </w:r>
            <w:r w:rsidR="0068308B" w:rsidRPr="00B861CF">
              <w:rPr>
                <w:rFonts w:cs="Times New Roman"/>
                <w:sz w:val="16"/>
                <w:szCs w:val="16"/>
              </w:rPr>
              <w:t xml:space="preserve">LANDIRMAYA ESAS </w:t>
            </w:r>
            <w:r w:rsidR="003F37AC" w:rsidRPr="00B861CF">
              <w:rPr>
                <w:rFonts w:cs="Times New Roman"/>
                <w:sz w:val="16"/>
                <w:szCs w:val="16"/>
              </w:rPr>
              <w:t>KAYNA</w:t>
            </w:r>
            <w:r w:rsidR="0068308B" w:rsidRPr="00B861CF">
              <w:rPr>
                <w:rFonts w:cs="Times New Roman"/>
                <w:sz w:val="16"/>
                <w:szCs w:val="16"/>
              </w:rPr>
              <w:t>K</w:t>
            </w:r>
            <w:r w:rsidR="003F37AC" w:rsidRPr="00B861CF">
              <w:rPr>
                <w:rFonts w:cs="Times New Roman"/>
                <w:sz w:val="16"/>
                <w:szCs w:val="16"/>
              </w:rPr>
              <w:t xml:space="preserve"> CİNSİ</w:t>
            </w:r>
          </w:p>
        </w:tc>
        <w:tc>
          <w:tcPr>
            <w:tcW w:w="992" w:type="dxa"/>
          </w:tcPr>
          <w:p w:rsidR="00242D25" w:rsidRPr="00B861CF" w:rsidRDefault="00242D25" w:rsidP="003C6707">
            <w:pPr>
              <w:suppressLineNumbers/>
              <w:jc w:val="center"/>
              <w:rPr>
                <w:rFonts w:cs="Times New Roman"/>
                <w:sz w:val="16"/>
                <w:szCs w:val="16"/>
              </w:rPr>
            </w:pPr>
          </w:p>
          <w:p w:rsidR="003F37AC" w:rsidRPr="00B861CF" w:rsidRDefault="00242D25" w:rsidP="003C6707">
            <w:pPr>
              <w:suppressLineNumbers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SICAKLIK VE DEBİ</w:t>
            </w:r>
          </w:p>
        </w:tc>
        <w:tc>
          <w:tcPr>
            <w:tcW w:w="984" w:type="dxa"/>
            <w:vAlign w:val="center"/>
          </w:tcPr>
          <w:p w:rsidR="003F37AC" w:rsidRPr="00B861CF" w:rsidRDefault="00C052EB" w:rsidP="003C6707">
            <w:pPr>
              <w:suppressLineNumbers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ALAN (</w:t>
            </w:r>
            <w:r w:rsidR="003F37AC" w:rsidRPr="00B861CF">
              <w:rPr>
                <w:rFonts w:cs="Times New Roman"/>
                <w:sz w:val="16"/>
                <w:szCs w:val="16"/>
              </w:rPr>
              <w:t>HEKTAR)</w:t>
            </w:r>
          </w:p>
        </w:tc>
        <w:tc>
          <w:tcPr>
            <w:tcW w:w="1116" w:type="dxa"/>
            <w:vAlign w:val="center"/>
          </w:tcPr>
          <w:p w:rsidR="003F37AC" w:rsidRPr="00B861CF" w:rsidRDefault="00E3606A" w:rsidP="003C6707">
            <w:pPr>
              <w:suppressLineNumbers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TAHMİNİ</w:t>
            </w:r>
          </w:p>
          <w:p w:rsidR="003F37AC" w:rsidRPr="00B861CF" w:rsidRDefault="003F37AC" w:rsidP="003C670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BEDEL</w:t>
            </w:r>
          </w:p>
          <w:p w:rsidR="003F37AC" w:rsidRPr="00B861CF" w:rsidRDefault="003F37AC" w:rsidP="003C6707">
            <w:pPr>
              <w:suppressLineNumbers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(TL)</w:t>
            </w:r>
          </w:p>
        </w:tc>
        <w:tc>
          <w:tcPr>
            <w:tcW w:w="1134" w:type="dxa"/>
            <w:vAlign w:val="center"/>
          </w:tcPr>
          <w:p w:rsidR="003F37AC" w:rsidRPr="00B861CF" w:rsidRDefault="003F37AC" w:rsidP="003C6707">
            <w:pPr>
              <w:suppressLineNumbers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GEÇİCİ TEMİNAT</w:t>
            </w:r>
          </w:p>
          <w:p w:rsidR="003F37AC" w:rsidRPr="00B861CF" w:rsidRDefault="003F37AC" w:rsidP="003C6707">
            <w:pPr>
              <w:suppressLineNumbers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(TL)</w:t>
            </w:r>
          </w:p>
        </w:tc>
        <w:tc>
          <w:tcPr>
            <w:tcW w:w="992" w:type="dxa"/>
            <w:vAlign w:val="center"/>
          </w:tcPr>
          <w:p w:rsidR="003F37AC" w:rsidRPr="00B861CF" w:rsidRDefault="003F37AC" w:rsidP="003C6707">
            <w:pPr>
              <w:suppressLineNumbers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İHALE      TARİHİ</w:t>
            </w:r>
          </w:p>
        </w:tc>
        <w:tc>
          <w:tcPr>
            <w:tcW w:w="993" w:type="dxa"/>
            <w:vAlign w:val="center"/>
          </w:tcPr>
          <w:p w:rsidR="003F37AC" w:rsidRPr="00B861CF" w:rsidRDefault="003F37AC" w:rsidP="003C6707">
            <w:pPr>
              <w:suppressLineNumbers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İHALE SAATİ</w:t>
            </w:r>
          </w:p>
        </w:tc>
      </w:tr>
      <w:tr w:rsidR="003F37AC" w:rsidRPr="00B861CF" w:rsidTr="009D677C">
        <w:trPr>
          <w:trHeight w:val="647"/>
          <w:jc w:val="center"/>
        </w:trPr>
        <w:tc>
          <w:tcPr>
            <w:tcW w:w="426" w:type="dxa"/>
            <w:vAlign w:val="center"/>
          </w:tcPr>
          <w:p w:rsidR="003F37AC" w:rsidRPr="00B861CF" w:rsidRDefault="003F37AC" w:rsidP="00AE3460">
            <w:pPr>
              <w:pStyle w:val="Tabloerii"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06" w:type="dxa"/>
            <w:vAlign w:val="center"/>
          </w:tcPr>
          <w:p w:rsidR="003F37AC" w:rsidRPr="00B861CF" w:rsidRDefault="003F37AC" w:rsidP="002B22B3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Orhangazi</w:t>
            </w:r>
          </w:p>
        </w:tc>
        <w:tc>
          <w:tcPr>
            <w:tcW w:w="992" w:type="dxa"/>
            <w:vAlign w:val="center"/>
          </w:tcPr>
          <w:p w:rsidR="003F37AC" w:rsidRPr="00B861CF" w:rsidRDefault="003F37AC" w:rsidP="002B22B3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Keramet</w:t>
            </w:r>
          </w:p>
        </w:tc>
        <w:tc>
          <w:tcPr>
            <w:tcW w:w="1426" w:type="dxa"/>
            <w:vAlign w:val="center"/>
          </w:tcPr>
          <w:p w:rsidR="003F37AC" w:rsidRPr="00B861CF" w:rsidRDefault="003F37AC" w:rsidP="002B22B3">
            <w:pPr>
              <w:pStyle w:val="Tabloerii"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 xml:space="preserve">Jeotermal Kaynak ve </w:t>
            </w:r>
            <w:r w:rsidR="00846AB1" w:rsidRPr="00B861CF">
              <w:rPr>
                <w:rFonts w:cs="Times New Roman"/>
                <w:sz w:val="16"/>
                <w:szCs w:val="16"/>
              </w:rPr>
              <w:t xml:space="preserve">Doğal </w:t>
            </w:r>
            <w:r w:rsidRPr="00B861CF">
              <w:rPr>
                <w:rFonts w:cs="Times New Roman"/>
                <w:sz w:val="16"/>
                <w:szCs w:val="16"/>
              </w:rPr>
              <w:t>Mineralli Su</w:t>
            </w:r>
          </w:p>
        </w:tc>
        <w:tc>
          <w:tcPr>
            <w:tcW w:w="992" w:type="dxa"/>
          </w:tcPr>
          <w:p w:rsidR="003F37AC" w:rsidRPr="00B861CF" w:rsidRDefault="003F37AC" w:rsidP="002B22B3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984" w:type="dxa"/>
            <w:vAlign w:val="center"/>
          </w:tcPr>
          <w:p w:rsidR="003F37AC" w:rsidRPr="00B861CF" w:rsidRDefault="003F37AC" w:rsidP="002B22B3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3.744,65</w:t>
            </w:r>
          </w:p>
        </w:tc>
        <w:tc>
          <w:tcPr>
            <w:tcW w:w="1116" w:type="dxa"/>
            <w:vAlign w:val="center"/>
          </w:tcPr>
          <w:p w:rsidR="003F37AC" w:rsidRPr="00B861CF" w:rsidRDefault="00DB5B8C" w:rsidP="002B22B3">
            <w:pPr>
              <w:pStyle w:val="Tabloerii"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436.943,32</w:t>
            </w:r>
          </w:p>
        </w:tc>
        <w:tc>
          <w:tcPr>
            <w:tcW w:w="1134" w:type="dxa"/>
            <w:vAlign w:val="center"/>
          </w:tcPr>
          <w:p w:rsidR="003F37AC" w:rsidRPr="00B861CF" w:rsidRDefault="007342BE" w:rsidP="002B22B3">
            <w:pPr>
              <w:pStyle w:val="Tabloerii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861CF">
              <w:rPr>
                <w:rFonts w:cs="Times New Roman"/>
                <w:color w:val="auto"/>
                <w:sz w:val="16"/>
                <w:szCs w:val="16"/>
              </w:rPr>
              <w:t>13.</w:t>
            </w:r>
            <w:r w:rsidR="00715E9C" w:rsidRPr="00B861CF">
              <w:rPr>
                <w:rFonts w:cs="Times New Roman"/>
                <w:color w:val="auto"/>
                <w:sz w:val="16"/>
                <w:szCs w:val="16"/>
              </w:rPr>
              <w:t>108,30</w:t>
            </w:r>
          </w:p>
        </w:tc>
        <w:tc>
          <w:tcPr>
            <w:tcW w:w="992" w:type="dxa"/>
            <w:vAlign w:val="center"/>
          </w:tcPr>
          <w:p w:rsidR="003F37AC" w:rsidRPr="00B861CF" w:rsidRDefault="00FB129D" w:rsidP="00FB129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15.11.2023</w:t>
            </w:r>
          </w:p>
        </w:tc>
        <w:tc>
          <w:tcPr>
            <w:tcW w:w="993" w:type="dxa"/>
            <w:vAlign w:val="center"/>
          </w:tcPr>
          <w:p w:rsidR="003F37AC" w:rsidRPr="00B861CF" w:rsidRDefault="003F37AC" w:rsidP="00AE3460">
            <w:pPr>
              <w:pStyle w:val="Tabloerii"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14:00</w:t>
            </w:r>
          </w:p>
        </w:tc>
      </w:tr>
      <w:tr w:rsidR="00FB129D" w:rsidRPr="00B861CF" w:rsidTr="009D677C">
        <w:trPr>
          <w:trHeight w:val="509"/>
          <w:jc w:val="center"/>
        </w:trPr>
        <w:tc>
          <w:tcPr>
            <w:tcW w:w="42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40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sz w:val="16"/>
                <w:szCs w:val="16"/>
              </w:rPr>
              <w:t>Mustafakemalpaşa</w:t>
            </w:r>
          </w:p>
        </w:tc>
        <w:tc>
          <w:tcPr>
            <w:tcW w:w="992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Güllüce</w:t>
            </w:r>
          </w:p>
        </w:tc>
        <w:tc>
          <w:tcPr>
            <w:tcW w:w="142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Jeotermal Kaynak</w:t>
            </w:r>
          </w:p>
        </w:tc>
        <w:tc>
          <w:tcPr>
            <w:tcW w:w="992" w:type="dxa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984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4.907,23</w:t>
            </w:r>
          </w:p>
        </w:tc>
        <w:tc>
          <w:tcPr>
            <w:tcW w:w="111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861CF">
              <w:rPr>
                <w:rFonts w:cs="Times New Roman"/>
                <w:color w:val="auto"/>
                <w:sz w:val="16"/>
                <w:szCs w:val="16"/>
              </w:rPr>
              <w:t>569.070,19</w:t>
            </w:r>
          </w:p>
        </w:tc>
        <w:tc>
          <w:tcPr>
            <w:tcW w:w="1134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861CF">
              <w:rPr>
                <w:rFonts w:cs="Times New Roman"/>
                <w:color w:val="auto"/>
                <w:sz w:val="16"/>
                <w:szCs w:val="16"/>
              </w:rPr>
              <w:t>17.072,11</w:t>
            </w:r>
          </w:p>
        </w:tc>
        <w:tc>
          <w:tcPr>
            <w:tcW w:w="992" w:type="dxa"/>
          </w:tcPr>
          <w:p w:rsidR="00FB129D" w:rsidRDefault="00FB129D" w:rsidP="00FB129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FB129D" w:rsidRDefault="00FB129D" w:rsidP="00FB129D">
            <w:pPr>
              <w:jc w:val="center"/>
            </w:pPr>
            <w:r w:rsidRPr="000D4A6B">
              <w:rPr>
                <w:rFonts w:cs="Times New Roman"/>
                <w:sz w:val="16"/>
                <w:szCs w:val="16"/>
              </w:rPr>
              <w:t>15.11.2023</w:t>
            </w:r>
          </w:p>
        </w:tc>
        <w:tc>
          <w:tcPr>
            <w:tcW w:w="993" w:type="dxa"/>
            <w:vAlign w:val="center"/>
          </w:tcPr>
          <w:p w:rsidR="00FB129D" w:rsidRPr="00B861CF" w:rsidRDefault="00FB129D" w:rsidP="00FB12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14:</w:t>
            </w:r>
            <w:r>
              <w:rPr>
                <w:rFonts w:cs="Times New Roman"/>
                <w:sz w:val="16"/>
                <w:szCs w:val="16"/>
              </w:rPr>
              <w:t>05</w:t>
            </w:r>
          </w:p>
        </w:tc>
      </w:tr>
      <w:tr w:rsidR="00FB129D" w:rsidRPr="00B861CF" w:rsidTr="009D677C">
        <w:trPr>
          <w:trHeight w:val="527"/>
          <w:jc w:val="center"/>
        </w:trPr>
        <w:tc>
          <w:tcPr>
            <w:tcW w:w="42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0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sz w:val="16"/>
                <w:szCs w:val="16"/>
              </w:rPr>
              <w:t>Mustafakemalpaşa</w:t>
            </w:r>
          </w:p>
        </w:tc>
        <w:tc>
          <w:tcPr>
            <w:tcW w:w="992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Çeltikçi</w:t>
            </w:r>
          </w:p>
        </w:tc>
        <w:tc>
          <w:tcPr>
            <w:tcW w:w="142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 xml:space="preserve">Jeotermal Kaynak </w:t>
            </w:r>
          </w:p>
        </w:tc>
        <w:tc>
          <w:tcPr>
            <w:tcW w:w="992" w:type="dxa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984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4.832,99</w:t>
            </w:r>
          </w:p>
        </w:tc>
        <w:tc>
          <w:tcPr>
            <w:tcW w:w="111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560.632,83</w:t>
            </w:r>
          </w:p>
        </w:tc>
        <w:tc>
          <w:tcPr>
            <w:tcW w:w="1134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861CF">
              <w:rPr>
                <w:rFonts w:cs="Times New Roman"/>
                <w:color w:val="auto"/>
                <w:sz w:val="16"/>
                <w:szCs w:val="16"/>
              </w:rPr>
              <w:t>16.818,98</w:t>
            </w:r>
          </w:p>
        </w:tc>
        <w:tc>
          <w:tcPr>
            <w:tcW w:w="992" w:type="dxa"/>
          </w:tcPr>
          <w:p w:rsidR="00FB129D" w:rsidRDefault="00FB129D" w:rsidP="00FB129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FB129D" w:rsidRDefault="00FB129D" w:rsidP="00FB129D">
            <w:pPr>
              <w:jc w:val="center"/>
            </w:pPr>
            <w:r w:rsidRPr="000D4A6B">
              <w:rPr>
                <w:rFonts w:cs="Times New Roman"/>
                <w:sz w:val="16"/>
                <w:szCs w:val="16"/>
              </w:rPr>
              <w:t>15.11.2023</w:t>
            </w:r>
          </w:p>
        </w:tc>
        <w:tc>
          <w:tcPr>
            <w:tcW w:w="993" w:type="dxa"/>
            <w:vAlign w:val="center"/>
          </w:tcPr>
          <w:p w:rsidR="00FB129D" w:rsidRPr="00B861CF" w:rsidRDefault="00FB129D" w:rsidP="00FB12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14:</w:t>
            </w:r>
            <w:r>
              <w:rPr>
                <w:rFonts w:cs="Times New Roman"/>
                <w:sz w:val="16"/>
                <w:szCs w:val="16"/>
              </w:rPr>
              <w:t>10</w:t>
            </w:r>
          </w:p>
        </w:tc>
      </w:tr>
      <w:tr w:rsidR="00FB129D" w:rsidRPr="00B861CF" w:rsidTr="009D677C">
        <w:trPr>
          <w:trHeight w:val="471"/>
          <w:jc w:val="center"/>
        </w:trPr>
        <w:tc>
          <w:tcPr>
            <w:tcW w:w="42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40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Nilüfer</w:t>
            </w:r>
          </w:p>
        </w:tc>
        <w:tc>
          <w:tcPr>
            <w:tcW w:w="992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Özlüce</w:t>
            </w:r>
          </w:p>
        </w:tc>
        <w:tc>
          <w:tcPr>
            <w:tcW w:w="142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Jeotermal Kaynak</w:t>
            </w:r>
          </w:p>
        </w:tc>
        <w:tc>
          <w:tcPr>
            <w:tcW w:w="992" w:type="dxa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984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208,12</w:t>
            </w:r>
          </w:p>
        </w:tc>
        <w:tc>
          <w:tcPr>
            <w:tcW w:w="111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181.616,61</w:t>
            </w:r>
          </w:p>
        </w:tc>
        <w:tc>
          <w:tcPr>
            <w:tcW w:w="1134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861CF">
              <w:rPr>
                <w:rFonts w:cs="Times New Roman"/>
                <w:color w:val="auto"/>
                <w:sz w:val="16"/>
                <w:szCs w:val="16"/>
              </w:rPr>
              <w:t>5.448,50</w:t>
            </w:r>
          </w:p>
        </w:tc>
        <w:tc>
          <w:tcPr>
            <w:tcW w:w="992" w:type="dxa"/>
          </w:tcPr>
          <w:p w:rsidR="00FB129D" w:rsidRDefault="00FB129D" w:rsidP="00FB129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FB129D" w:rsidRDefault="00FB129D" w:rsidP="00FB129D">
            <w:pPr>
              <w:jc w:val="center"/>
            </w:pPr>
            <w:r w:rsidRPr="000D4A6B">
              <w:rPr>
                <w:rFonts w:cs="Times New Roman"/>
                <w:sz w:val="16"/>
                <w:szCs w:val="16"/>
              </w:rPr>
              <w:t>15.11.2023</w:t>
            </w:r>
          </w:p>
        </w:tc>
        <w:tc>
          <w:tcPr>
            <w:tcW w:w="993" w:type="dxa"/>
            <w:vAlign w:val="center"/>
          </w:tcPr>
          <w:p w:rsidR="00FB129D" w:rsidRPr="00B861CF" w:rsidRDefault="00FB129D" w:rsidP="00FB12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14:</w:t>
            </w:r>
            <w:r>
              <w:rPr>
                <w:rFonts w:cs="Times New Roman"/>
                <w:sz w:val="16"/>
                <w:szCs w:val="16"/>
              </w:rPr>
              <w:t>15</w:t>
            </w:r>
          </w:p>
        </w:tc>
      </w:tr>
      <w:tr w:rsidR="00FB129D" w:rsidRPr="00B861CF" w:rsidTr="009D677C">
        <w:trPr>
          <w:trHeight w:val="489"/>
          <w:jc w:val="center"/>
        </w:trPr>
        <w:tc>
          <w:tcPr>
            <w:tcW w:w="42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0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Gemlik</w:t>
            </w:r>
          </w:p>
        </w:tc>
        <w:tc>
          <w:tcPr>
            <w:tcW w:w="992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Kurşunlu</w:t>
            </w:r>
          </w:p>
        </w:tc>
        <w:tc>
          <w:tcPr>
            <w:tcW w:w="142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Jeotermal Kaynak</w:t>
            </w:r>
          </w:p>
        </w:tc>
        <w:tc>
          <w:tcPr>
            <w:tcW w:w="992" w:type="dxa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984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1.502,17</w:t>
            </w:r>
          </w:p>
        </w:tc>
        <w:tc>
          <w:tcPr>
            <w:tcW w:w="111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182.086,14</w:t>
            </w:r>
          </w:p>
        </w:tc>
        <w:tc>
          <w:tcPr>
            <w:tcW w:w="1134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861CF">
              <w:rPr>
                <w:rFonts w:cs="Times New Roman"/>
                <w:color w:val="auto"/>
                <w:sz w:val="16"/>
                <w:szCs w:val="16"/>
              </w:rPr>
              <w:t>5.462,58</w:t>
            </w:r>
          </w:p>
        </w:tc>
        <w:tc>
          <w:tcPr>
            <w:tcW w:w="992" w:type="dxa"/>
          </w:tcPr>
          <w:p w:rsidR="00FB129D" w:rsidRDefault="00FB129D" w:rsidP="00FB129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FB129D" w:rsidRDefault="00FB129D" w:rsidP="00FB129D">
            <w:pPr>
              <w:jc w:val="center"/>
            </w:pPr>
            <w:r w:rsidRPr="000D4A6B">
              <w:rPr>
                <w:rFonts w:cs="Times New Roman"/>
                <w:sz w:val="16"/>
                <w:szCs w:val="16"/>
              </w:rPr>
              <w:t>15.11.2023</w:t>
            </w:r>
          </w:p>
        </w:tc>
        <w:tc>
          <w:tcPr>
            <w:tcW w:w="993" w:type="dxa"/>
            <w:vAlign w:val="center"/>
          </w:tcPr>
          <w:p w:rsidR="00FB129D" w:rsidRPr="00B861CF" w:rsidRDefault="00FB129D" w:rsidP="00FB12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14:</w:t>
            </w:r>
            <w:r>
              <w:rPr>
                <w:rFonts w:cs="Times New Roman"/>
                <w:sz w:val="16"/>
                <w:szCs w:val="16"/>
              </w:rPr>
              <w:t>20</w:t>
            </w:r>
          </w:p>
        </w:tc>
      </w:tr>
      <w:tr w:rsidR="00FB129D" w:rsidRPr="00B861CF" w:rsidTr="009D677C">
        <w:trPr>
          <w:trHeight w:val="352"/>
          <w:jc w:val="center"/>
        </w:trPr>
        <w:tc>
          <w:tcPr>
            <w:tcW w:w="42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40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İnegöl</w:t>
            </w:r>
          </w:p>
        </w:tc>
        <w:tc>
          <w:tcPr>
            <w:tcW w:w="992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Kurşunlu Güzelyurt Hamitabat</w:t>
            </w:r>
          </w:p>
        </w:tc>
        <w:tc>
          <w:tcPr>
            <w:tcW w:w="142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Doğal Mineralli Su</w:t>
            </w:r>
          </w:p>
        </w:tc>
        <w:tc>
          <w:tcPr>
            <w:tcW w:w="992" w:type="dxa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984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3.774,49</w:t>
            </w:r>
          </w:p>
        </w:tc>
        <w:tc>
          <w:tcPr>
            <w:tcW w:w="111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220.167,12</w:t>
            </w:r>
          </w:p>
        </w:tc>
        <w:tc>
          <w:tcPr>
            <w:tcW w:w="1134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861CF">
              <w:rPr>
                <w:rFonts w:cs="Times New Roman"/>
                <w:color w:val="auto"/>
                <w:sz w:val="16"/>
                <w:szCs w:val="16"/>
              </w:rPr>
              <w:t>6.605,01</w:t>
            </w:r>
          </w:p>
        </w:tc>
        <w:tc>
          <w:tcPr>
            <w:tcW w:w="992" w:type="dxa"/>
          </w:tcPr>
          <w:p w:rsidR="00FB129D" w:rsidRDefault="00FB129D" w:rsidP="00FB129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FB129D" w:rsidRDefault="00FB129D" w:rsidP="00FB129D">
            <w:pPr>
              <w:jc w:val="center"/>
            </w:pPr>
            <w:r w:rsidRPr="000D4A6B">
              <w:rPr>
                <w:rFonts w:cs="Times New Roman"/>
                <w:sz w:val="16"/>
                <w:szCs w:val="16"/>
              </w:rPr>
              <w:t>15.11.2023</w:t>
            </w:r>
          </w:p>
        </w:tc>
        <w:tc>
          <w:tcPr>
            <w:tcW w:w="993" w:type="dxa"/>
            <w:vAlign w:val="center"/>
          </w:tcPr>
          <w:p w:rsidR="00FB129D" w:rsidRPr="00B861CF" w:rsidRDefault="00FB129D" w:rsidP="00FB12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14:</w:t>
            </w:r>
            <w:r>
              <w:rPr>
                <w:rFonts w:cs="Times New Roman"/>
                <w:sz w:val="16"/>
                <w:szCs w:val="16"/>
              </w:rPr>
              <w:t>25</w:t>
            </w:r>
          </w:p>
        </w:tc>
      </w:tr>
      <w:tr w:rsidR="00FB129D" w:rsidRPr="00B861CF" w:rsidTr="009D677C">
        <w:trPr>
          <w:trHeight w:val="654"/>
          <w:jc w:val="center"/>
        </w:trPr>
        <w:tc>
          <w:tcPr>
            <w:tcW w:w="42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40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İnegöl</w:t>
            </w:r>
          </w:p>
        </w:tc>
        <w:tc>
          <w:tcPr>
            <w:tcW w:w="992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Kurşunlu Kulaca Akbaşlar</w:t>
            </w:r>
          </w:p>
        </w:tc>
        <w:tc>
          <w:tcPr>
            <w:tcW w:w="142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Doğal Mineralli Su</w:t>
            </w:r>
          </w:p>
        </w:tc>
        <w:tc>
          <w:tcPr>
            <w:tcW w:w="992" w:type="dxa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984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4.983</w:t>
            </w:r>
          </w:p>
        </w:tc>
        <w:tc>
          <w:tcPr>
            <w:tcW w:w="111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288.840,46</w:t>
            </w:r>
          </w:p>
        </w:tc>
        <w:tc>
          <w:tcPr>
            <w:tcW w:w="1134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861CF">
              <w:rPr>
                <w:rFonts w:cs="Times New Roman"/>
                <w:color w:val="auto"/>
                <w:sz w:val="16"/>
                <w:szCs w:val="16"/>
              </w:rPr>
              <w:t>8.665,21</w:t>
            </w:r>
          </w:p>
        </w:tc>
        <w:tc>
          <w:tcPr>
            <w:tcW w:w="992" w:type="dxa"/>
          </w:tcPr>
          <w:p w:rsidR="00FB129D" w:rsidRDefault="00FB129D" w:rsidP="00FB129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FB129D" w:rsidRDefault="00FB129D" w:rsidP="00FB129D">
            <w:pPr>
              <w:jc w:val="center"/>
            </w:pPr>
            <w:r w:rsidRPr="000D4A6B">
              <w:rPr>
                <w:rFonts w:cs="Times New Roman"/>
                <w:sz w:val="16"/>
                <w:szCs w:val="16"/>
              </w:rPr>
              <w:t>15.11.2023</w:t>
            </w:r>
          </w:p>
        </w:tc>
        <w:tc>
          <w:tcPr>
            <w:tcW w:w="993" w:type="dxa"/>
            <w:vAlign w:val="center"/>
          </w:tcPr>
          <w:p w:rsidR="00FB129D" w:rsidRPr="00B861CF" w:rsidRDefault="00FB129D" w:rsidP="00FB129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14:30</w:t>
            </w:r>
          </w:p>
        </w:tc>
      </w:tr>
      <w:tr w:rsidR="00FB129D" w:rsidRPr="00B861CF" w:rsidTr="00521FBF">
        <w:trPr>
          <w:trHeight w:val="374"/>
          <w:jc w:val="center"/>
        </w:trPr>
        <w:tc>
          <w:tcPr>
            <w:tcW w:w="42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0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Harmancık</w:t>
            </w:r>
          </w:p>
        </w:tc>
        <w:tc>
          <w:tcPr>
            <w:tcW w:w="992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Ilıcaksu</w:t>
            </w:r>
          </w:p>
        </w:tc>
        <w:tc>
          <w:tcPr>
            <w:tcW w:w="142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Jeotermal Kaynak</w:t>
            </w:r>
          </w:p>
        </w:tc>
        <w:tc>
          <w:tcPr>
            <w:tcW w:w="992" w:type="dxa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</w:p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43,3 °C</w:t>
            </w:r>
          </w:p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 xml:space="preserve">3 </w:t>
            </w:r>
            <w:proofErr w:type="spellStart"/>
            <w:r w:rsidRPr="00B861CF">
              <w:rPr>
                <w:rFonts w:cs="Times New Roman"/>
                <w:sz w:val="16"/>
                <w:szCs w:val="16"/>
                <w:lang w:val="tr-TR"/>
              </w:rPr>
              <w:t>lt</w:t>
            </w:r>
            <w:proofErr w:type="spellEnd"/>
            <w:r w:rsidRPr="00B861CF">
              <w:rPr>
                <w:rFonts w:cs="Times New Roman"/>
                <w:sz w:val="16"/>
                <w:szCs w:val="16"/>
                <w:lang w:val="tr-TR"/>
              </w:rPr>
              <w:t>/</w:t>
            </w:r>
            <w:proofErr w:type="spellStart"/>
            <w:r w:rsidRPr="00B861CF">
              <w:rPr>
                <w:rFonts w:cs="Times New Roman"/>
                <w:sz w:val="16"/>
                <w:szCs w:val="16"/>
                <w:lang w:val="tr-TR"/>
              </w:rPr>
              <w:t>sn</w:t>
            </w:r>
            <w:proofErr w:type="spellEnd"/>
          </w:p>
        </w:tc>
        <w:tc>
          <w:tcPr>
            <w:tcW w:w="984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375</w:t>
            </w:r>
          </w:p>
        </w:tc>
        <w:tc>
          <w:tcPr>
            <w:tcW w:w="111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621.572,37</w:t>
            </w:r>
          </w:p>
        </w:tc>
        <w:tc>
          <w:tcPr>
            <w:tcW w:w="1134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861CF">
              <w:rPr>
                <w:rFonts w:cs="Times New Roman"/>
                <w:color w:val="auto"/>
                <w:sz w:val="16"/>
                <w:szCs w:val="16"/>
              </w:rPr>
              <w:t>18.647,17</w:t>
            </w:r>
          </w:p>
        </w:tc>
        <w:tc>
          <w:tcPr>
            <w:tcW w:w="992" w:type="dxa"/>
          </w:tcPr>
          <w:p w:rsidR="00FB129D" w:rsidRDefault="00FB129D" w:rsidP="00FB129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FB129D" w:rsidRDefault="00FB129D" w:rsidP="00FB129D">
            <w:pPr>
              <w:jc w:val="center"/>
            </w:pPr>
            <w:r w:rsidRPr="000D4A6B">
              <w:rPr>
                <w:rFonts w:cs="Times New Roman"/>
                <w:sz w:val="16"/>
                <w:szCs w:val="16"/>
              </w:rPr>
              <w:t>15.11.2023</w:t>
            </w:r>
          </w:p>
        </w:tc>
        <w:tc>
          <w:tcPr>
            <w:tcW w:w="993" w:type="dxa"/>
          </w:tcPr>
          <w:p w:rsidR="00FB129D" w:rsidRDefault="00FB129D" w:rsidP="00FB129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FB129D" w:rsidRDefault="00FB129D" w:rsidP="00FB129D">
            <w:pPr>
              <w:jc w:val="center"/>
            </w:pPr>
            <w:r w:rsidRPr="00D05B73">
              <w:rPr>
                <w:rFonts w:cs="Times New Roman"/>
                <w:sz w:val="16"/>
                <w:szCs w:val="16"/>
              </w:rPr>
              <w:t>14:3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</w:tr>
      <w:tr w:rsidR="00FB129D" w:rsidRPr="00B861CF" w:rsidTr="00521FBF">
        <w:trPr>
          <w:trHeight w:val="507"/>
          <w:jc w:val="center"/>
        </w:trPr>
        <w:tc>
          <w:tcPr>
            <w:tcW w:w="42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40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Nilüfer</w:t>
            </w:r>
          </w:p>
        </w:tc>
        <w:tc>
          <w:tcPr>
            <w:tcW w:w="992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Badırga</w:t>
            </w:r>
          </w:p>
        </w:tc>
        <w:tc>
          <w:tcPr>
            <w:tcW w:w="142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Jeotermal Kaynak</w:t>
            </w:r>
          </w:p>
        </w:tc>
        <w:tc>
          <w:tcPr>
            <w:tcW w:w="992" w:type="dxa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984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207,86</w:t>
            </w:r>
          </w:p>
        </w:tc>
        <w:tc>
          <w:tcPr>
            <w:tcW w:w="111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181.616,61</w:t>
            </w:r>
          </w:p>
        </w:tc>
        <w:tc>
          <w:tcPr>
            <w:tcW w:w="1134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861CF">
              <w:rPr>
                <w:rFonts w:cs="Times New Roman"/>
                <w:color w:val="auto"/>
                <w:sz w:val="16"/>
                <w:szCs w:val="16"/>
              </w:rPr>
              <w:t>5.448,50</w:t>
            </w:r>
          </w:p>
        </w:tc>
        <w:tc>
          <w:tcPr>
            <w:tcW w:w="992" w:type="dxa"/>
          </w:tcPr>
          <w:p w:rsidR="00FB129D" w:rsidRDefault="00FB129D" w:rsidP="00FB129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FB129D" w:rsidRDefault="00FB129D" w:rsidP="00FB129D">
            <w:pPr>
              <w:jc w:val="center"/>
            </w:pPr>
            <w:r w:rsidRPr="000D4A6B">
              <w:rPr>
                <w:rFonts w:cs="Times New Roman"/>
                <w:sz w:val="16"/>
                <w:szCs w:val="16"/>
              </w:rPr>
              <w:t>15.11.2023</w:t>
            </w:r>
          </w:p>
        </w:tc>
        <w:tc>
          <w:tcPr>
            <w:tcW w:w="993" w:type="dxa"/>
          </w:tcPr>
          <w:p w:rsidR="00FB129D" w:rsidRDefault="00FB129D" w:rsidP="00FB129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FB129D" w:rsidRDefault="00FB129D" w:rsidP="00FB129D">
            <w:pPr>
              <w:jc w:val="center"/>
            </w:pPr>
            <w:r w:rsidRPr="00D05B73">
              <w:rPr>
                <w:rFonts w:cs="Times New Roman"/>
                <w:sz w:val="16"/>
                <w:szCs w:val="16"/>
              </w:rPr>
              <w:t>14:</w:t>
            </w:r>
            <w:r>
              <w:rPr>
                <w:rFonts w:cs="Times New Roman"/>
                <w:sz w:val="16"/>
                <w:szCs w:val="16"/>
              </w:rPr>
              <w:t>40</w:t>
            </w:r>
          </w:p>
        </w:tc>
      </w:tr>
      <w:tr w:rsidR="00FB129D" w:rsidRPr="00B861CF" w:rsidTr="00521FBF">
        <w:trPr>
          <w:trHeight w:val="520"/>
          <w:jc w:val="center"/>
        </w:trPr>
        <w:tc>
          <w:tcPr>
            <w:tcW w:w="42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40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Nilüfer</w:t>
            </w:r>
          </w:p>
        </w:tc>
        <w:tc>
          <w:tcPr>
            <w:tcW w:w="992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Badırga</w:t>
            </w:r>
          </w:p>
        </w:tc>
        <w:tc>
          <w:tcPr>
            <w:tcW w:w="142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Jeotermal Kaynak</w:t>
            </w:r>
          </w:p>
        </w:tc>
        <w:tc>
          <w:tcPr>
            <w:tcW w:w="992" w:type="dxa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984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4.665,14</w:t>
            </w:r>
          </w:p>
        </w:tc>
        <w:tc>
          <w:tcPr>
            <w:tcW w:w="111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541.556,73</w:t>
            </w:r>
          </w:p>
        </w:tc>
        <w:tc>
          <w:tcPr>
            <w:tcW w:w="1134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861CF">
              <w:rPr>
                <w:rFonts w:cs="Times New Roman"/>
                <w:color w:val="auto"/>
                <w:sz w:val="16"/>
                <w:szCs w:val="16"/>
              </w:rPr>
              <w:t>16.246,70</w:t>
            </w:r>
          </w:p>
        </w:tc>
        <w:tc>
          <w:tcPr>
            <w:tcW w:w="992" w:type="dxa"/>
          </w:tcPr>
          <w:p w:rsidR="00FB129D" w:rsidRDefault="00FB129D" w:rsidP="00FB129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FB129D" w:rsidRDefault="00FB129D" w:rsidP="00FB129D">
            <w:pPr>
              <w:jc w:val="center"/>
            </w:pPr>
            <w:r w:rsidRPr="000D4A6B">
              <w:rPr>
                <w:rFonts w:cs="Times New Roman"/>
                <w:sz w:val="16"/>
                <w:szCs w:val="16"/>
              </w:rPr>
              <w:t>15.11.2023</w:t>
            </w:r>
          </w:p>
        </w:tc>
        <w:tc>
          <w:tcPr>
            <w:tcW w:w="993" w:type="dxa"/>
          </w:tcPr>
          <w:p w:rsidR="00FB129D" w:rsidRDefault="00FB129D" w:rsidP="00FB129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FB129D" w:rsidRDefault="00FB129D" w:rsidP="00FB129D">
            <w:pPr>
              <w:jc w:val="center"/>
            </w:pPr>
            <w:r w:rsidRPr="00D05B73">
              <w:rPr>
                <w:rFonts w:cs="Times New Roman"/>
                <w:sz w:val="16"/>
                <w:szCs w:val="16"/>
              </w:rPr>
              <w:t>14:</w:t>
            </w:r>
            <w:r>
              <w:rPr>
                <w:rFonts w:cs="Times New Roman"/>
                <w:sz w:val="16"/>
                <w:szCs w:val="16"/>
              </w:rPr>
              <w:t>45</w:t>
            </w:r>
          </w:p>
        </w:tc>
      </w:tr>
      <w:tr w:rsidR="00FB129D" w:rsidRPr="00B861CF" w:rsidTr="00521FBF">
        <w:trPr>
          <w:trHeight w:val="537"/>
          <w:jc w:val="center"/>
        </w:trPr>
        <w:tc>
          <w:tcPr>
            <w:tcW w:w="42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40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Keles</w:t>
            </w:r>
          </w:p>
        </w:tc>
        <w:tc>
          <w:tcPr>
            <w:tcW w:w="992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Pınarcık</w:t>
            </w:r>
          </w:p>
        </w:tc>
        <w:tc>
          <w:tcPr>
            <w:tcW w:w="142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Jeotermal Kaynak</w:t>
            </w:r>
          </w:p>
        </w:tc>
        <w:tc>
          <w:tcPr>
            <w:tcW w:w="992" w:type="dxa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984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3.737,54</w:t>
            </w:r>
          </w:p>
        </w:tc>
        <w:tc>
          <w:tcPr>
            <w:tcW w:w="111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436.135,27</w:t>
            </w:r>
          </w:p>
        </w:tc>
        <w:tc>
          <w:tcPr>
            <w:tcW w:w="1134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861CF">
              <w:rPr>
                <w:rFonts w:cs="Times New Roman"/>
                <w:color w:val="auto"/>
                <w:sz w:val="16"/>
                <w:szCs w:val="16"/>
              </w:rPr>
              <w:t>13.084,06</w:t>
            </w:r>
          </w:p>
        </w:tc>
        <w:tc>
          <w:tcPr>
            <w:tcW w:w="992" w:type="dxa"/>
          </w:tcPr>
          <w:p w:rsidR="00FB129D" w:rsidRDefault="00FB129D" w:rsidP="00FB129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FB129D" w:rsidRDefault="00FB129D" w:rsidP="00FB129D">
            <w:pPr>
              <w:jc w:val="center"/>
            </w:pPr>
            <w:r w:rsidRPr="000D4A6B">
              <w:rPr>
                <w:rFonts w:cs="Times New Roman"/>
                <w:sz w:val="16"/>
                <w:szCs w:val="16"/>
              </w:rPr>
              <w:t>15.11.2023</w:t>
            </w:r>
          </w:p>
        </w:tc>
        <w:tc>
          <w:tcPr>
            <w:tcW w:w="993" w:type="dxa"/>
          </w:tcPr>
          <w:p w:rsidR="00FB129D" w:rsidRDefault="00FB129D" w:rsidP="00FB129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FB129D" w:rsidRDefault="00FB129D" w:rsidP="00FB129D">
            <w:pPr>
              <w:jc w:val="center"/>
            </w:pPr>
            <w:r w:rsidRPr="00D05B73">
              <w:rPr>
                <w:rFonts w:cs="Times New Roman"/>
                <w:sz w:val="16"/>
                <w:szCs w:val="16"/>
              </w:rPr>
              <w:t>14:</w:t>
            </w:r>
            <w:r>
              <w:rPr>
                <w:rFonts w:cs="Times New Roman"/>
                <w:sz w:val="16"/>
                <w:szCs w:val="16"/>
              </w:rPr>
              <w:t>50</w:t>
            </w:r>
          </w:p>
        </w:tc>
      </w:tr>
      <w:tr w:rsidR="00FB129D" w:rsidRPr="00B861CF" w:rsidTr="00521FBF">
        <w:trPr>
          <w:trHeight w:val="537"/>
          <w:jc w:val="center"/>
        </w:trPr>
        <w:tc>
          <w:tcPr>
            <w:tcW w:w="42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40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Osmangazi</w:t>
            </w:r>
          </w:p>
        </w:tc>
        <w:tc>
          <w:tcPr>
            <w:tcW w:w="992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Uludağ</w:t>
            </w:r>
          </w:p>
        </w:tc>
        <w:tc>
          <w:tcPr>
            <w:tcW w:w="142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</w:rPr>
            </w:pPr>
            <w:r w:rsidRPr="00B861CF">
              <w:rPr>
                <w:rFonts w:cs="Times New Roman"/>
                <w:sz w:val="16"/>
                <w:szCs w:val="16"/>
              </w:rPr>
              <w:t>Jeotermal Kaynak ve Doğal Mineralli Su</w:t>
            </w:r>
          </w:p>
        </w:tc>
        <w:tc>
          <w:tcPr>
            <w:tcW w:w="992" w:type="dxa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</w:p>
        </w:tc>
        <w:tc>
          <w:tcPr>
            <w:tcW w:w="984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2.903,92</w:t>
            </w:r>
          </w:p>
        </w:tc>
        <w:tc>
          <w:tcPr>
            <w:tcW w:w="1116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sz w:val="16"/>
                <w:szCs w:val="16"/>
                <w:lang w:val="tr-TR"/>
              </w:rPr>
            </w:pPr>
            <w:r w:rsidRPr="00B861CF">
              <w:rPr>
                <w:rFonts w:cs="Times New Roman"/>
                <w:sz w:val="16"/>
                <w:szCs w:val="16"/>
                <w:lang w:val="tr-TR"/>
              </w:rPr>
              <w:t>341.394,61</w:t>
            </w:r>
          </w:p>
        </w:tc>
        <w:tc>
          <w:tcPr>
            <w:tcW w:w="1134" w:type="dxa"/>
            <w:vAlign w:val="center"/>
          </w:tcPr>
          <w:p w:rsidR="00FB129D" w:rsidRPr="00B861CF" w:rsidRDefault="00FB129D" w:rsidP="00FB129D">
            <w:pPr>
              <w:pStyle w:val="Tabloerii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B861CF">
              <w:rPr>
                <w:rFonts w:cs="Times New Roman"/>
                <w:color w:val="auto"/>
                <w:sz w:val="16"/>
                <w:szCs w:val="16"/>
              </w:rPr>
              <w:t>10.241,84</w:t>
            </w:r>
          </w:p>
        </w:tc>
        <w:tc>
          <w:tcPr>
            <w:tcW w:w="992" w:type="dxa"/>
          </w:tcPr>
          <w:p w:rsidR="00FB129D" w:rsidRDefault="00FB129D" w:rsidP="00FB129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FB129D" w:rsidRDefault="00FB129D" w:rsidP="00FB129D">
            <w:pPr>
              <w:jc w:val="center"/>
            </w:pPr>
            <w:r w:rsidRPr="000D4A6B">
              <w:rPr>
                <w:rFonts w:cs="Times New Roman"/>
                <w:sz w:val="16"/>
                <w:szCs w:val="16"/>
              </w:rPr>
              <w:t>15.11.2023</w:t>
            </w:r>
          </w:p>
        </w:tc>
        <w:tc>
          <w:tcPr>
            <w:tcW w:w="993" w:type="dxa"/>
          </w:tcPr>
          <w:p w:rsidR="00FB129D" w:rsidRDefault="00FB129D" w:rsidP="00FB129D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FB129D" w:rsidRDefault="00FB129D" w:rsidP="00FB129D">
            <w:pPr>
              <w:jc w:val="center"/>
            </w:pPr>
            <w:r w:rsidRPr="00D05B73">
              <w:rPr>
                <w:rFonts w:cs="Times New Roman"/>
                <w:sz w:val="16"/>
                <w:szCs w:val="16"/>
              </w:rPr>
              <w:t>14:</w:t>
            </w:r>
            <w:r>
              <w:rPr>
                <w:rFonts w:cs="Times New Roman"/>
                <w:sz w:val="16"/>
                <w:szCs w:val="16"/>
              </w:rPr>
              <w:t>55</w:t>
            </w:r>
          </w:p>
        </w:tc>
      </w:tr>
    </w:tbl>
    <w:p w:rsidR="00B861CF" w:rsidRDefault="00B861CF" w:rsidP="00D2718B">
      <w:pPr>
        <w:spacing w:line="276" w:lineRule="auto"/>
        <w:jc w:val="both"/>
        <w:rPr>
          <w:rFonts w:cs="Times New Roman"/>
          <w:b/>
          <w:bCs/>
          <w:color w:val="auto"/>
          <w:sz w:val="22"/>
          <w:szCs w:val="22"/>
          <w:lang w:val="tr-TR"/>
        </w:rPr>
      </w:pPr>
    </w:p>
    <w:p w:rsidR="008E7849" w:rsidRDefault="008E7849" w:rsidP="00D2718B">
      <w:pPr>
        <w:spacing w:line="276" w:lineRule="auto"/>
        <w:jc w:val="both"/>
        <w:rPr>
          <w:rFonts w:cs="Times New Roman"/>
          <w:sz w:val="22"/>
          <w:szCs w:val="22"/>
        </w:rPr>
      </w:pPr>
      <w:r w:rsidRPr="00BC1FBE">
        <w:rPr>
          <w:rFonts w:cs="Times New Roman"/>
          <w:b/>
          <w:bCs/>
          <w:color w:val="auto"/>
          <w:sz w:val="22"/>
          <w:szCs w:val="22"/>
          <w:lang w:val="tr-TR"/>
        </w:rPr>
        <w:lastRenderedPageBreak/>
        <w:t>İhale Şartname</w:t>
      </w:r>
      <w:r w:rsidRPr="00BC1FBE">
        <w:rPr>
          <w:rFonts w:cs="Times New Roman"/>
          <w:b/>
          <w:bCs/>
          <w:color w:val="auto"/>
          <w:sz w:val="22"/>
          <w:szCs w:val="22"/>
        </w:rPr>
        <w:t xml:space="preserve"> ve</w:t>
      </w:r>
      <w:r w:rsidRPr="00BC1FBE">
        <w:rPr>
          <w:rFonts w:cs="Times New Roman"/>
          <w:b/>
          <w:bCs/>
          <w:color w:val="auto"/>
          <w:sz w:val="22"/>
          <w:szCs w:val="22"/>
          <w:lang w:val="tr-TR"/>
        </w:rPr>
        <w:t xml:space="preserve"> Eklerinin</w:t>
      </w:r>
      <w:r w:rsidRPr="00BC1FBE">
        <w:rPr>
          <w:rFonts w:cs="Times New Roman"/>
          <w:b/>
          <w:bCs/>
          <w:color w:val="auto"/>
          <w:sz w:val="22"/>
          <w:szCs w:val="22"/>
        </w:rPr>
        <w:t>:</w:t>
      </w:r>
      <w:r w:rsidRPr="00405AC8">
        <w:rPr>
          <w:rFonts w:cs="Times New Roman"/>
          <w:sz w:val="22"/>
          <w:szCs w:val="22"/>
        </w:rPr>
        <w:tab/>
      </w:r>
    </w:p>
    <w:p w:rsidR="00487242" w:rsidRDefault="00487242" w:rsidP="00487242">
      <w:pPr>
        <w:spacing w:line="276" w:lineRule="auto"/>
        <w:jc w:val="both"/>
        <w:rPr>
          <w:rFonts w:cs="Times New Roman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90"/>
        <w:gridCol w:w="5665"/>
      </w:tblGrid>
      <w:tr w:rsidR="00487242" w:rsidTr="00A91F32">
        <w:tc>
          <w:tcPr>
            <w:tcW w:w="3114" w:type="dxa"/>
          </w:tcPr>
          <w:p w:rsidR="00487242" w:rsidRDefault="00487242" w:rsidP="00487242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405AC8">
              <w:rPr>
                <w:rFonts w:cs="Times New Roman"/>
                <w:b/>
                <w:bCs/>
                <w:sz w:val="22"/>
                <w:szCs w:val="22"/>
              </w:rPr>
              <w:t>a)</w:t>
            </w:r>
            <w:r w:rsidRPr="00405AC8">
              <w:rPr>
                <w:rFonts w:cs="Times New Roman"/>
                <w:sz w:val="22"/>
                <w:szCs w:val="22"/>
                <w:lang w:val="tr-TR"/>
              </w:rPr>
              <w:t xml:space="preserve"> Alınacağı</w:t>
            </w:r>
            <w:r w:rsidRPr="00405AC8">
              <w:rPr>
                <w:rFonts w:cs="Times New Roman"/>
                <w:sz w:val="22"/>
                <w:szCs w:val="22"/>
              </w:rPr>
              <w:t xml:space="preserve"> Yer</w:t>
            </w:r>
          </w:p>
        </w:tc>
        <w:tc>
          <w:tcPr>
            <w:tcW w:w="283" w:type="dxa"/>
          </w:tcPr>
          <w:p w:rsidR="00487242" w:rsidRDefault="00487242" w:rsidP="00487242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65" w:type="dxa"/>
          </w:tcPr>
          <w:p w:rsidR="00487242" w:rsidRDefault="00487242" w:rsidP="00487242">
            <w:pPr>
              <w:spacing w:line="276" w:lineRule="auto"/>
              <w:jc w:val="both"/>
              <w:rPr>
                <w:rFonts w:cs="Times New Roman"/>
                <w:sz w:val="22"/>
                <w:szCs w:val="22"/>
                <w:lang w:val="tr-TR"/>
              </w:rPr>
            </w:pPr>
            <w:r w:rsidRPr="00405AC8">
              <w:rPr>
                <w:rFonts w:cs="Times New Roman"/>
                <w:sz w:val="22"/>
                <w:szCs w:val="22"/>
              </w:rPr>
              <w:t>Bursa</w:t>
            </w:r>
            <w:r w:rsidRPr="00405AC8">
              <w:rPr>
                <w:rFonts w:cs="Times New Roman"/>
                <w:sz w:val="22"/>
                <w:szCs w:val="22"/>
                <w:lang w:val="tr-TR"/>
              </w:rPr>
              <w:t xml:space="preserve"> Valiliği</w:t>
            </w:r>
            <w:r>
              <w:rPr>
                <w:rFonts w:cs="Times New Roman"/>
                <w:sz w:val="22"/>
                <w:szCs w:val="22"/>
                <w:lang w:val="tr-TR"/>
              </w:rPr>
              <w:t xml:space="preserve"> </w:t>
            </w:r>
            <w:r w:rsidRPr="00405AC8">
              <w:rPr>
                <w:rFonts w:cs="Times New Roman"/>
                <w:sz w:val="22"/>
                <w:szCs w:val="22"/>
                <w:lang w:val="tr-TR"/>
              </w:rPr>
              <w:t>Yatırım İzleme</w:t>
            </w:r>
            <w:r w:rsidRPr="00405AC8">
              <w:rPr>
                <w:rFonts w:cs="Times New Roman"/>
                <w:sz w:val="22"/>
                <w:szCs w:val="22"/>
              </w:rPr>
              <w:t xml:space="preserve"> ve</w:t>
            </w:r>
            <w:r w:rsidRPr="00405AC8">
              <w:rPr>
                <w:rFonts w:cs="Times New Roman"/>
                <w:sz w:val="22"/>
                <w:szCs w:val="22"/>
                <w:lang w:val="tr-TR"/>
              </w:rPr>
              <w:t xml:space="preserve"> Koordinasyon Başkanlığı</w:t>
            </w:r>
          </w:p>
          <w:p w:rsidR="00487242" w:rsidRDefault="00487242" w:rsidP="00487242">
            <w:pPr>
              <w:spacing w:line="276" w:lineRule="auto"/>
              <w:jc w:val="both"/>
              <w:rPr>
                <w:rFonts w:cs="Times New Roman"/>
                <w:sz w:val="22"/>
                <w:szCs w:val="22"/>
                <w:lang w:val="tr-TR"/>
              </w:rPr>
            </w:pPr>
            <w:proofErr w:type="spellStart"/>
            <w:r w:rsidRPr="00405AC8">
              <w:rPr>
                <w:rFonts w:cs="Times New Roman"/>
                <w:sz w:val="22"/>
                <w:szCs w:val="22"/>
              </w:rPr>
              <w:t>Doğal</w:t>
            </w:r>
            <w:proofErr w:type="spellEnd"/>
            <w:r w:rsidRPr="00405AC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05AC8">
              <w:rPr>
                <w:rFonts w:cs="Times New Roman"/>
                <w:sz w:val="22"/>
                <w:szCs w:val="22"/>
              </w:rPr>
              <w:t>Kaynaklar</w:t>
            </w:r>
            <w:proofErr w:type="spellEnd"/>
            <w:r w:rsidRPr="00405AC8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405AC8">
              <w:rPr>
                <w:rFonts w:cs="Times New Roman"/>
                <w:sz w:val="22"/>
                <w:szCs w:val="22"/>
              </w:rPr>
              <w:t>Ruhsat</w:t>
            </w:r>
            <w:proofErr w:type="spellEnd"/>
            <w:r w:rsidRPr="00405AC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05AC8">
              <w:rPr>
                <w:rFonts w:cs="Times New Roman"/>
                <w:sz w:val="22"/>
                <w:szCs w:val="22"/>
              </w:rPr>
              <w:t>ve</w:t>
            </w:r>
            <w:proofErr w:type="spellEnd"/>
            <w:r w:rsidRPr="00405AC8">
              <w:rPr>
                <w:rFonts w:cs="Times New Roman"/>
                <w:sz w:val="22"/>
                <w:szCs w:val="22"/>
                <w:lang w:val="tr-TR"/>
              </w:rPr>
              <w:t xml:space="preserve"> Kültür Varlıkları Müdürlüğü</w:t>
            </w:r>
          </w:p>
          <w:p w:rsidR="00487242" w:rsidRDefault="00487242" w:rsidP="00487242">
            <w:pPr>
              <w:spacing w:line="276" w:lineRule="auto"/>
              <w:jc w:val="both"/>
              <w:rPr>
                <w:rFonts w:cs="Times New Roman"/>
                <w:sz w:val="22"/>
                <w:szCs w:val="22"/>
                <w:lang w:val="tr-TR"/>
              </w:rPr>
            </w:pPr>
            <w:r w:rsidRPr="00405AC8">
              <w:rPr>
                <w:rFonts w:cs="Times New Roman"/>
                <w:sz w:val="22"/>
                <w:szCs w:val="22"/>
                <w:lang w:val="tr-TR"/>
              </w:rPr>
              <w:t>Bursa Valiliği Çarşamba Ek Hizmet Binası</w:t>
            </w:r>
          </w:p>
          <w:p w:rsidR="00487242" w:rsidRDefault="00487242" w:rsidP="00487242">
            <w:p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405AC8">
              <w:rPr>
                <w:rFonts w:cs="Times New Roman"/>
                <w:sz w:val="22"/>
                <w:szCs w:val="22"/>
                <w:lang w:val="tr-TR"/>
              </w:rPr>
              <w:t>Çırpan Mah.</w:t>
            </w:r>
            <w:r>
              <w:rPr>
                <w:rFonts w:cs="Times New Roman"/>
                <w:sz w:val="22"/>
                <w:szCs w:val="22"/>
                <w:lang w:val="tr-TR"/>
              </w:rPr>
              <w:t xml:space="preserve"> </w:t>
            </w:r>
            <w:r w:rsidRPr="00405AC8">
              <w:rPr>
                <w:rFonts w:cs="Times New Roman"/>
                <w:sz w:val="22"/>
                <w:szCs w:val="22"/>
                <w:lang w:val="tr-TR"/>
              </w:rPr>
              <w:t>2.Güçlü Sok</w:t>
            </w:r>
            <w:r w:rsidRPr="00405AC8">
              <w:rPr>
                <w:rFonts w:cs="Times New Roman"/>
                <w:sz w:val="22"/>
                <w:szCs w:val="22"/>
              </w:rPr>
              <w:t xml:space="preserve">. No:2 Kat:4 </w:t>
            </w:r>
            <w:proofErr w:type="spellStart"/>
            <w:r w:rsidRPr="00405AC8">
              <w:rPr>
                <w:rFonts w:cs="Times New Roman"/>
                <w:sz w:val="22"/>
                <w:szCs w:val="22"/>
              </w:rPr>
              <w:t>Osmangazi</w:t>
            </w:r>
            <w:proofErr w:type="spellEnd"/>
            <w:r w:rsidRPr="00405AC8">
              <w:rPr>
                <w:rFonts w:cs="Times New Roman"/>
                <w:sz w:val="22"/>
                <w:szCs w:val="22"/>
              </w:rPr>
              <w:t xml:space="preserve"> / BURSA  </w:t>
            </w:r>
          </w:p>
          <w:p w:rsidR="00487242" w:rsidRDefault="00487242" w:rsidP="00487242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487242" w:rsidTr="00A91F32">
        <w:tc>
          <w:tcPr>
            <w:tcW w:w="3114" w:type="dxa"/>
          </w:tcPr>
          <w:p w:rsidR="00487242" w:rsidRDefault="00487242" w:rsidP="00487242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405AC8">
              <w:rPr>
                <w:rFonts w:cs="Times New Roman"/>
                <w:b/>
                <w:bCs/>
                <w:sz w:val="22"/>
                <w:szCs w:val="22"/>
              </w:rPr>
              <w:t>b)</w:t>
            </w:r>
            <w:r w:rsidRPr="00405AC8">
              <w:rPr>
                <w:rFonts w:cs="Times New Roman"/>
                <w:sz w:val="22"/>
                <w:szCs w:val="22"/>
                <w:lang w:val="tr-TR"/>
              </w:rPr>
              <w:t xml:space="preserve"> Hangi Şartlarda</w:t>
            </w:r>
            <w:r w:rsidRPr="00405AC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05AC8">
              <w:rPr>
                <w:rFonts w:cs="Times New Roman"/>
                <w:sz w:val="22"/>
                <w:szCs w:val="22"/>
              </w:rPr>
              <w:t>Alınacağı</w:t>
            </w:r>
            <w:proofErr w:type="spellEnd"/>
          </w:p>
        </w:tc>
        <w:tc>
          <w:tcPr>
            <w:tcW w:w="283" w:type="dxa"/>
          </w:tcPr>
          <w:p w:rsidR="00487242" w:rsidRDefault="00487242" w:rsidP="00487242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65" w:type="dxa"/>
          </w:tcPr>
          <w:p w:rsidR="000A1335" w:rsidRDefault="000A1335" w:rsidP="00B36F6F">
            <w:pPr>
              <w:spacing w:line="276" w:lineRule="auto"/>
              <w:jc w:val="both"/>
              <w:rPr>
                <w:rFonts w:cs="Times New Roman"/>
                <w:sz w:val="22"/>
                <w:szCs w:val="22"/>
                <w:lang w:val="tr-TR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İhaleye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girecek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olan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isteklilerin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şartname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ve</w:t>
            </w:r>
            <w:proofErr w:type="spellEnd"/>
            <w:r>
              <w:rPr>
                <w:rFonts w:cs="Times New Roman"/>
                <w:sz w:val="22"/>
                <w:szCs w:val="22"/>
                <w:lang w:val="tr-TR"/>
              </w:rPr>
              <w:t xml:space="preserve"> eklerini</w:t>
            </w:r>
            <w:r>
              <w:rPr>
                <w:rFonts w:cs="Times New Roman"/>
                <w:sz w:val="22"/>
                <w:szCs w:val="22"/>
              </w:rPr>
              <w:t xml:space="preserve">, 250,00 TL </w:t>
            </w:r>
            <w:r>
              <w:rPr>
                <w:rFonts w:cs="Times New Roman"/>
                <w:sz w:val="22"/>
                <w:szCs w:val="22"/>
                <w:lang w:val="tr-TR"/>
              </w:rPr>
              <w:t>bedel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tr-TR"/>
              </w:rPr>
              <w:t xml:space="preserve">karşılığında satın almaları zorunludur. İstenildiğinde ihale şartname ve ekleri ücretsiz olarak mesai saatleri içerisinde yukarıda yazılı adreste görülebilir. </w:t>
            </w:r>
            <w:proofErr w:type="spellStart"/>
            <w:r>
              <w:rPr>
                <w:rFonts w:cs="Times New Roman"/>
                <w:sz w:val="22"/>
                <w:szCs w:val="22"/>
              </w:rPr>
              <w:t>Şartname</w:t>
            </w:r>
            <w:proofErr w:type="spellEnd"/>
            <w:r>
              <w:rPr>
                <w:rFonts w:cs="Times New Roman"/>
                <w:sz w:val="22"/>
                <w:szCs w:val="22"/>
                <w:lang w:val="tr-TR"/>
              </w:rPr>
              <w:t xml:space="preserve"> bedeli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bookmarkStart w:id="2" w:name="_Hlk145510485"/>
            <w:r>
              <w:rPr>
                <w:rFonts w:cs="Times New Roman"/>
                <w:sz w:val="22"/>
                <w:szCs w:val="22"/>
              </w:rPr>
              <w:t xml:space="preserve">Bursa </w:t>
            </w:r>
            <w:proofErr w:type="spellStart"/>
            <w:r>
              <w:rPr>
                <w:rFonts w:cs="Times New Roman"/>
                <w:sz w:val="22"/>
                <w:szCs w:val="22"/>
              </w:rPr>
              <w:t>Valiliği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Yatırım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İzleme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ve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Koordinasyon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Başkanlığının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4000DF"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3"/>
                <w:szCs w:val="23"/>
                <w:lang w:val="tr-TR" w:bidi="ar-SA"/>
              </w:rPr>
              <w:t xml:space="preserve">Ziraat Bankası Bursa Şubesi </w:t>
            </w:r>
            <w:proofErr w:type="spellStart"/>
            <w:r>
              <w:rPr>
                <w:rFonts w:cs="Times New Roman"/>
                <w:sz w:val="22"/>
                <w:szCs w:val="22"/>
              </w:rPr>
              <w:t>nezdindeki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546709">
              <w:rPr>
                <w:rFonts w:ascii="TimesNewRomanPS-BoldMT" w:eastAsiaTheme="minorHAnsi" w:hAnsi="TimesNewRomanPS-BoldMT" w:cs="TimesNewRomanPS-BoldMT"/>
                <w:b/>
                <w:bCs/>
                <w:color w:val="auto"/>
                <w:sz w:val="23"/>
                <w:szCs w:val="23"/>
                <w:lang w:val="tr-TR" w:bidi="ar-SA"/>
              </w:rPr>
              <w:t xml:space="preserve">TR47 0001 0000 6067 5490 2850 02 </w:t>
            </w:r>
            <w:r>
              <w:rPr>
                <w:rFonts w:cs="Times New Roman"/>
                <w:sz w:val="22"/>
                <w:szCs w:val="22"/>
              </w:rPr>
              <w:t xml:space="preserve">no.lu </w:t>
            </w:r>
            <w:proofErr w:type="spellStart"/>
            <w:r>
              <w:rPr>
                <w:rFonts w:cs="Times New Roman"/>
                <w:sz w:val="22"/>
                <w:szCs w:val="22"/>
              </w:rPr>
              <w:t>hesabına</w:t>
            </w:r>
            <w:proofErr w:type="spellEnd"/>
            <w:r>
              <w:rPr>
                <w:rFonts w:cs="Times New Roman"/>
                <w:sz w:val="22"/>
                <w:szCs w:val="22"/>
                <w:lang w:val="tr-TR"/>
              </w:rPr>
              <w:t xml:space="preserve"> yatırılacaktır.</w:t>
            </w:r>
          </w:p>
          <w:bookmarkEnd w:id="2"/>
          <w:p w:rsidR="000A1335" w:rsidRDefault="000A1335" w:rsidP="00211545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:rsidR="008E7849" w:rsidRDefault="008E7849" w:rsidP="00487242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405AC8">
        <w:rPr>
          <w:rFonts w:cs="Times New Roman"/>
          <w:b/>
          <w:bCs/>
          <w:sz w:val="22"/>
          <w:szCs w:val="22"/>
          <w:lang w:val="tr-TR"/>
        </w:rPr>
        <w:t>İhalenin</w:t>
      </w:r>
      <w:r w:rsidRPr="00405AC8">
        <w:rPr>
          <w:rFonts w:cs="Times New Roman"/>
          <w:b/>
          <w:bCs/>
          <w:sz w:val="22"/>
          <w:szCs w:val="22"/>
        </w:rPr>
        <w:t>:</w:t>
      </w:r>
    </w:p>
    <w:p w:rsidR="00487242" w:rsidRDefault="00487242" w:rsidP="00487242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90"/>
        <w:gridCol w:w="5665"/>
      </w:tblGrid>
      <w:tr w:rsidR="00A91F32" w:rsidTr="00A91F32">
        <w:tc>
          <w:tcPr>
            <w:tcW w:w="3114" w:type="dxa"/>
          </w:tcPr>
          <w:p w:rsidR="00487242" w:rsidRDefault="00487242" w:rsidP="003C6707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a</w:t>
            </w:r>
            <w:r w:rsidRPr="00405AC8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Pr="00405AC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05AC8">
              <w:rPr>
                <w:rFonts w:cs="Times New Roman"/>
                <w:sz w:val="22"/>
                <w:szCs w:val="22"/>
              </w:rPr>
              <w:t>Yapılacağı</w:t>
            </w:r>
            <w:proofErr w:type="spellEnd"/>
            <w:r w:rsidRPr="00405AC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05AC8">
              <w:rPr>
                <w:rFonts w:cs="Times New Roman"/>
                <w:sz w:val="22"/>
                <w:szCs w:val="22"/>
              </w:rPr>
              <w:t>Yer</w:t>
            </w:r>
            <w:proofErr w:type="spellEnd"/>
          </w:p>
        </w:tc>
        <w:tc>
          <w:tcPr>
            <w:tcW w:w="283" w:type="dxa"/>
          </w:tcPr>
          <w:p w:rsidR="00487242" w:rsidRDefault="00487242" w:rsidP="003C6707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65" w:type="dxa"/>
          </w:tcPr>
          <w:p w:rsidR="00487242" w:rsidRDefault="00487242" w:rsidP="00487242">
            <w:pPr>
              <w:spacing w:line="276" w:lineRule="auto"/>
              <w:jc w:val="both"/>
              <w:rPr>
                <w:rFonts w:cs="Times New Roman"/>
                <w:sz w:val="22"/>
                <w:szCs w:val="22"/>
                <w:lang w:val="tr-TR"/>
              </w:rPr>
            </w:pPr>
            <w:r w:rsidRPr="00405AC8">
              <w:rPr>
                <w:rFonts w:cs="Times New Roman"/>
                <w:sz w:val="22"/>
                <w:szCs w:val="22"/>
              </w:rPr>
              <w:t>Bursa</w:t>
            </w:r>
            <w:r w:rsidRPr="00405AC8">
              <w:rPr>
                <w:rFonts w:cs="Times New Roman"/>
                <w:sz w:val="22"/>
                <w:szCs w:val="22"/>
                <w:lang w:val="tr-TR"/>
              </w:rPr>
              <w:t xml:space="preserve"> Valiliği</w:t>
            </w:r>
            <w:r>
              <w:rPr>
                <w:rFonts w:cs="Times New Roman"/>
                <w:sz w:val="22"/>
                <w:szCs w:val="22"/>
                <w:lang w:val="tr-TR"/>
              </w:rPr>
              <w:t xml:space="preserve"> </w:t>
            </w:r>
            <w:r w:rsidRPr="00405AC8">
              <w:rPr>
                <w:rFonts w:cs="Times New Roman"/>
                <w:sz w:val="22"/>
                <w:szCs w:val="22"/>
                <w:lang w:val="tr-TR"/>
              </w:rPr>
              <w:t>Yatırım İzleme</w:t>
            </w:r>
            <w:r w:rsidRPr="00405AC8">
              <w:rPr>
                <w:rFonts w:cs="Times New Roman"/>
                <w:sz w:val="22"/>
                <w:szCs w:val="22"/>
              </w:rPr>
              <w:t xml:space="preserve"> ve</w:t>
            </w:r>
            <w:r w:rsidRPr="00405AC8">
              <w:rPr>
                <w:rFonts w:cs="Times New Roman"/>
                <w:sz w:val="22"/>
                <w:szCs w:val="22"/>
                <w:lang w:val="tr-TR"/>
              </w:rPr>
              <w:t xml:space="preserve"> Koordinasyon Başkanlığı</w:t>
            </w:r>
          </w:p>
          <w:p w:rsidR="00487242" w:rsidRDefault="003857F1" w:rsidP="00487242">
            <w:p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="00487242" w:rsidRPr="00405AC8">
              <w:rPr>
                <w:rFonts w:cs="Times New Roman"/>
                <w:sz w:val="22"/>
                <w:szCs w:val="22"/>
              </w:rPr>
              <w:t>.</w:t>
            </w:r>
            <w:r w:rsidR="00B36F6F">
              <w:rPr>
                <w:rFonts w:cs="Times New Roman"/>
                <w:sz w:val="22"/>
                <w:szCs w:val="22"/>
              </w:rPr>
              <w:t xml:space="preserve"> </w:t>
            </w:r>
            <w:r w:rsidR="00487242" w:rsidRPr="00405AC8">
              <w:rPr>
                <w:rFonts w:cs="Times New Roman"/>
                <w:sz w:val="22"/>
                <w:szCs w:val="22"/>
              </w:rPr>
              <w:t xml:space="preserve">Kat </w:t>
            </w:r>
            <w:proofErr w:type="spellStart"/>
            <w:r w:rsidR="00487242" w:rsidRPr="00407FD0">
              <w:rPr>
                <w:rFonts w:cs="Times New Roman"/>
                <w:color w:val="auto"/>
                <w:sz w:val="22"/>
                <w:szCs w:val="22"/>
              </w:rPr>
              <w:t>Toplantı</w:t>
            </w:r>
            <w:proofErr w:type="spellEnd"/>
            <w:r w:rsidR="00487242" w:rsidRPr="00407FD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87242" w:rsidRPr="00407FD0">
              <w:rPr>
                <w:rFonts w:cs="Times New Roman"/>
                <w:color w:val="auto"/>
                <w:sz w:val="22"/>
                <w:szCs w:val="22"/>
              </w:rPr>
              <w:t>Salonu</w:t>
            </w:r>
            <w:proofErr w:type="spellEnd"/>
          </w:p>
          <w:p w:rsidR="00733734" w:rsidRDefault="00487242" w:rsidP="00487242">
            <w:pPr>
              <w:spacing w:line="276" w:lineRule="auto"/>
              <w:jc w:val="both"/>
              <w:rPr>
                <w:rFonts w:cs="Times New Roman"/>
                <w:sz w:val="22"/>
                <w:szCs w:val="22"/>
                <w:lang w:val="tr-TR"/>
              </w:rPr>
            </w:pPr>
            <w:r w:rsidRPr="00405AC8">
              <w:rPr>
                <w:rFonts w:cs="Times New Roman"/>
                <w:sz w:val="22"/>
                <w:szCs w:val="22"/>
                <w:lang w:val="tr-TR"/>
              </w:rPr>
              <w:t>Bursa Valiliği Çarşamba Ek Hizmet Binası</w:t>
            </w:r>
          </w:p>
          <w:p w:rsidR="00487242" w:rsidRDefault="00487242" w:rsidP="00487242">
            <w:p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405AC8">
              <w:rPr>
                <w:rFonts w:cs="Times New Roman"/>
                <w:sz w:val="22"/>
                <w:szCs w:val="22"/>
              </w:rPr>
              <w:t>Çırpan</w:t>
            </w:r>
            <w:proofErr w:type="spellEnd"/>
            <w:r w:rsidRPr="00405AC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05AC8">
              <w:rPr>
                <w:rFonts w:cs="Times New Roman"/>
                <w:sz w:val="22"/>
                <w:szCs w:val="22"/>
              </w:rPr>
              <w:t>Mah</w:t>
            </w:r>
            <w:proofErr w:type="spellEnd"/>
            <w:r w:rsidRPr="00405AC8">
              <w:rPr>
                <w:rFonts w:cs="Times New Roman"/>
                <w:sz w:val="22"/>
                <w:szCs w:val="22"/>
              </w:rPr>
              <w:t>.</w:t>
            </w:r>
            <w:r w:rsidR="00733734">
              <w:rPr>
                <w:rFonts w:cs="Times New Roman"/>
                <w:sz w:val="22"/>
                <w:szCs w:val="22"/>
              </w:rPr>
              <w:t xml:space="preserve"> </w:t>
            </w:r>
            <w:r w:rsidR="00733734" w:rsidRPr="00405AC8">
              <w:rPr>
                <w:rFonts w:cs="Times New Roman"/>
                <w:sz w:val="22"/>
                <w:szCs w:val="22"/>
                <w:lang w:val="tr-TR"/>
              </w:rPr>
              <w:t>2.</w:t>
            </w:r>
            <w:proofErr w:type="spellStart"/>
            <w:r w:rsidR="00733734" w:rsidRPr="00405AC8">
              <w:rPr>
                <w:rFonts w:cs="Times New Roman"/>
                <w:sz w:val="22"/>
                <w:szCs w:val="22"/>
              </w:rPr>
              <w:t>Güçlü</w:t>
            </w:r>
            <w:proofErr w:type="spellEnd"/>
            <w:r w:rsidR="00733734" w:rsidRPr="00405AC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733734" w:rsidRPr="00405AC8">
              <w:rPr>
                <w:rFonts w:cs="Times New Roman"/>
                <w:sz w:val="22"/>
                <w:szCs w:val="22"/>
              </w:rPr>
              <w:t>Sok</w:t>
            </w:r>
            <w:proofErr w:type="spellEnd"/>
            <w:r w:rsidR="00733734" w:rsidRPr="00405AC8">
              <w:rPr>
                <w:rFonts w:cs="Times New Roman"/>
                <w:sz w:val="22"/>
                <w:szCs w:val="22"/>
              </w:rPr>
              <w:t xml:space="preserve">. No:2 </w:t>
            </w:r>
            <w:r w:rsidR="003510FC" w:rsidRPr="003510FC">
              <w:rPr>
                <w:rFonts w:cs="Times New Roman"/>
                <w:color w:val="auto"/>
                <w:sz w:val="22"/>
                <w:szCs w:val="22"/>
              </w:rPr>
              <w:t>Kat:</w:t>
            </w:r>
            <w:r w:rsidR="002261DC" w:rsidRPr="003510FC">
              <w:rPr>
                <w:rFonts w:cs="Times New Roman"/>
                <w:color w:val="auto"/>
                <w:sz w:val="22"/>
                <w:szCs w:val="22"/>
              </w:rPr>
              <w:t>5</w:t>
            </w:r>
            <w:r w:rsidR="00733734" w:rsidRPr="003510FC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733734" w:rsidRPr="00405AC8">
              <w:rPr>
                <w:rFonts w:cs="Times New Roman"/>
                <w:sz w:val="22"/>
                <w:szCs w:val="22"/>
              </w:rPr>
              <w:t>Osmangazi</w:t>
            </w:r>
            <w:proofErr w:type="spellEnd"/>
            <w:r w:rsidR="00733734" w:rsidRPr="00405AC8">
              <w:rPr>
                <w:rFonts w:cs="Times New Roman"/>
                <w:sz w:val="22"/>
                <w:szCs w:val="22"/>
              </w:rPr>
              <w:t xml:space="preserve"> / BURSA</w:t>
            </w:r>
          </w:p>
          <w:p w:rsidR="00733734" w:rsidRDefault="00733734" w:rsidP="00487242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91F32" w:rsidTr="00A91F32">
        <w:tc>
          <w:tcPr>
            <w:tcW w:w="3114" w:type="dxa"/>
          </w:tcPr>
          <w:p w:rsidR="00487242" w:rsidRDefault="00733734" w:rsidP="003C6707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405AC8">
              <w:rPr>
                <w:rFonts w:cs="Times New Roman"/>
                <w:b/>
                <w:bCs/>
                <w:sz w:val="22"/>
                <w:szCs w:val="22"/>
              </w:rPr>
              <w:t>b)</w:t>
            </w:r>
            <w:r w:rsidRPr="00405AC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05AC8">
              <w:rPr>
                <w:rFonts w:cs="Times New Roman"/>
                <w:sz w:val="22"/>
                <w:szCs w:val="22"/>
              </w:rPr>
              <w:t>Yapılacağı</w:t>
            </w:r>
            <w:proofErr w:type="spellEnd"/>
            <w:r w:rsidRPr="00405AC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05AC8">
              <w:rPr>
                <w:rFonts w:cs="Times New Roman"/>
                <w:sz w:val="22"/>
                <w:szCs w:val="22"/>
              </w:rPr>
              <w:t>Tarih</w:t>
            </w:r>
            <w:proofErr w:type="spellEnd"/>
            <w:r w:rsidRPr="00405AC8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405AC8">
              <w:rPr>
                <w:rFonts w:cs="Times New Roman"/>
                <w:sz w:val="22"/>
                <w:szCs w:val="22"/>
              </w:rPr>
              <w:t>Saat</w:t>
            </w:r>
            <w:proofErr w:type="spellEnd"/>
          </w:p>
        </w:tc>
        <w:tc>
          <w:tcPr>
            <w:tcW w:w="283" w:type="dxa"/>
          </w:tcPr>
          <w:p w:rsidR="00487242" w:rsidRDefault="00487242" w:rsidP="003C6707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65" w:type="dxa"/>
          </w:tcPr>
          <w:p w:rsidR="00487242" w:rsidRPr="00E70300" w:rsidRDefault="00733734" w:rsidP="003C6707">
            <w:pPr>
              <w:spacing w:line="276" w:lineRule="auto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E70300">
              <w:rPr>
                <w:rFonts w:cs="Times New Roman"/>
                <w:color w:val="auto"/>
                <w:sz w:val="22"/>
                <w:szCs w:val="22"/>
              </w:rPr>
              <w:t>Yukarıda</w:t>
            </w:r>
            <w:proofErr w:type="spellEnd"/>
            <w:r w:rsidRPr="00E7030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70300">
              <w:rPr>
                <w:rFonts w:cs="Times New Roman"/>
                <w:color w:val="auto"/>
                <w:sz w:val="22"/>
                <w:szCs w:val="22"/>
              </w:rPr>
              <w:t>belirtilen</w:t>
            </w:r>
            <w:proofErr w:type="spellEnd"/>
            <w:r w:rsidRPr="00E7030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70300">
              <w:rPr>
                <w:rFonts w:cs="Times New Roman"/>
                <w:color w:val="auto"/>
                <w:sz w:val="22"/>
                <w:szCs w:val="22"/>
              </w:rPr>
              <w:t>tarih</w:t>
            </w:r>
            <w:proofErr w:type="spellEnd"/>
            <w:r w:rsidRPr="00E7030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70300">
              <w:rPr>
                <w:rFonts w:cs="Times New Roman"/>
                <w:color w:val="auto"/>
                <w:sz w:val="22"/>
                <w:szCs w:val="22"/>
              </w:rPr>
              <w:t>ve</w:t>
            </w:r>
            <w:proofErr w:type="spellEnd"/>
            <w:r w:rsidRPr="00E7030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70300">
              <w:rPr>
                <w:rFonts w:cs="Times New Roman"/>
                <w:color w:val="auto"/>
                <w:sz w:val="22"/>
                <w:szCs w:val="22"/>
              </w:rPr>
              <w:t>saatte</w:t>
            </w:r>
            <w:proofErr w:type="spellEnd"/>
            <w:r w:rsidRPr="00E7030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70300">
              <w:rPr>
                <w:rFonts w:cs="Times New Roman"/>
                <w:color w:val="auto"/>
                <w:sz w:val="22"/>
                <w:szCs w:val="22"/>
              </w:rPr>
              <w:t>ayrı</w:t>
            </w:r>
            <w:proofErr w:type="spellEnd"/>
            <w:r w:rsidRPr="00E70300">
              <w:rPr>
                <w:rFonts w:cs="Times New Roman"/>
                <w:color w:val="auto"/>
                <w:sz w:val="22"/>
                <w:szCs w:val="22"/>
                <w:lang w:val="tr-TR"/>
              </w:rPr>
              <w:t xml:space="preserve"> ayrı</w:t>
            </w:r>
            <w:r w:rsidRPr="00E7030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70300">
              <w:rPr>
                <w:rFonts w:cs="Times New Roman"/>
                <w:color w:val="auto"/>
                <w:sz w:val="22"/>
                <w:szCs w:val="22"/>
              </w:rPr>
              <w:t>yapılacaktır</w:t>
            </w:r>
            <w:proofErr w:type="spellEnd"/>
            <w:r w:rsidRPr="00E70300">
              <w:rPr>
                <w:rFonts w:cs="Times New Roman"/>
                <w:color w:val="auto"/>
                <w:sz w:val="22"/>
                <w:szCs w:val="22"/>
              </w:rPr>
              <w:t>.</w:t>
            </w:r>
          </w:p>
          <w:p w:rsidR="00733734" w:rsidRPr="00E70300" w:rsidRDefault="00733734" w:rsidP="003C6707">
            <w:pPr>
              <w:spacing w:line="276" w:lineRule="auto"/>
              <w:jc w:val="both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33734" w:rsidTr="00A91F32">
        <w:tc>
          <w:tcPr>
            <w:tcW w:w="3114" w:type="dxa"/>
          </w:tcPr>
          <w:p w:rsidR="00733734" w:rsidRPr="00405AC8" w:rsidRDefault="00733734" w:rsidP="003C6707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405AC8">
              <w:rPr>
                <w:rFonts w:cs="Times New Roman"/>
                <w:sz w:val="22"/>
                <w:szCs w:val="22"/>
              </w:rPr>
              <w:t xml:space="preserve"> </w:t>
            </w:r>
            <w:r w:rsidRPr="00405AC8">
              <w:rPr>
                <w:rFonts w:cs="Times New Roman"/>
                <w:b/>
                <w:bCs/>
                <w:sz w:val="22"/>
                <w:szCs w:val="22"/>
              </w:rPr>
              <w:t>c)</w:t>
            </w:r>
            <w:r w:rsidRPr="00405AC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05AC8">
              <w:rPr>
                <w:rFonts w:cs="Times New Roman"/>
                <w:sz w:val="22"/>
                <w:szCs w:val="22"/>
              </w:rPr>
              <w:t>Usulü</w:t>
            </w:r>
            <w:proofErr w:type="spellEnd"/>
          </w:p>
        </w:tc>
        <w:tc>
          <w:tcPr>
            <w:tcW w:w="283" w:type="dxa"/>
          </w:tcPr>
          <w:p w:rsidR="00733734" w:rsidRDefault="00733734" w:rsidP="003C6707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65" w:type="dxa"/>
          </w:tcPr>
          <w:p w:rsidR="00733734" w:rsidRPr="002B22B3" w:rsidRDefault="00EB78B6" w:rsidP="005A4194">
            <w:pPr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2886 </w:t>
            </w:r>
            <w:proofErr w:type="spellStart"/>
            <w:r>
              <w:rPr>
                <w:rFonts w:cs="Times New Roman"/>
                <w:sz w:val="22"/>
                <w:szCs w:val="22"/>
              </w:rPr>
              <w:t>sayılı</w:t>
            </w:r>
            <w:proofErr w:type="spellEnd"/>
            <w:r>
              <w:rPr>
                <w:rFonts w:cs="Times New Roman"/>
                <w:sz w:val="22"/>
                <w:szCs w:val="22"/>
                <w:lang w:val="tr-TR"/>
              </w:rPr>
              <w:t xml:space="preserve"> Devlet İhale Kanunu’nun</w:t>
            </w:r>
            <w:r>
              <w:rPr>
                <w:rFonts w:cs="Times New Roman"/>
                <w:sz w:val="22"/>
                <w:szCs w:val="22"/>
              </w:rPr>
              <w:t xml:space="preserve"> 50 </w:t>
            </w:r>
            <w:proofErr w:type="spellStart"/>
            <w:r>
              <w:rPr>
                <w:rFonts w:cs="Times New Roman"/>
                <w:sz w:val="22"/>
                <w:szCs w:val="22"/>
              </w:rPr>
              <w:t>nci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maddesine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göre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pazarlık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usulü</w:t>
            </w:r>
            <w:proofErr w:type="spellEnd"/>
          </w:p>
        </w:tc>
      </w:tr>
    </w:tbl>
    <w:p w:rsidR="008E7849" w:rsidRDefault="008E7849" w:rsidP="008E7849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  <w:r w:rsidRPr="00405AC8">
        <w:rPr>
          <w:rFonts w:cs="Times New Roman"/>
          <w:b/>
          <w:bCs/>
          <w:sz w:val="22"/>
          <w:szCs w:val="22"/>
          <w:lang w:val="tr-TR"/>
        </w:rPr>
        <w:t>Tekliflerin</w:t>
      </w:r>
      <w:r w:rsidRPr="00405AC8">
        <w:rPr>
          <w:rFonts w:cs="Times New Roman"/>
          <w:b/>
          <w:bCs/>
          <w:sz w:val="22"/>
          <w:szCs w:val="22"/>
        </w:rPr>
        <w:t>:</w:t>
      </w:r>
    </w:p>
    <w:p w:rsidR="00733734" w:rsidRDefault="00733734" w:rsidP="008E7849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90"/>
        <w:gridCol w:w="5665"/>
      </w:tblGrid>
      <w:tr w:rsidR="00A91F32" w:rsidTr="00A91F32">
        <w:tc>
          <w:tcPr>
            <w:tcW w:w="3114" w:type="dxa"/>
          </w:tcPr>
          <w:p w:rsidR="00733734" w:rsidRDefault="00733734" w:rsidP="003C6707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405AC8">
              <w:rPr>
                <w:rFonts w:cs="Times New Roman"/>
                <w:b/>
                <w:bCs/>
                <w:sz w:val="22"/>
                <w:szCs w:val="22"/>
              </w:rPr>
              <w:t>a)</w:t>
            </w:r>
            <w:r w:rsidRPr="00405AC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05AC8">
              <w:rPr>
                <w:rFonts w:cs="Times New Roman"/>
                <w:sz w:val="22"/>
                <w:szCs w:val="22"/>
              </w:rPr>
              <w:t>Verileceği</w:t>
            </w:r>
            <w:proofErr w:type="spellEnd"/>
            <w:r w:rsidRPr="00405AC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05AC8">
              <w:rPr>
                <w:rFonts w:cs="Times New Roman"/>
                <w:sz w:val="22"/>
                <w:szCs w:val="22"/>
              </w:rPr>
              <w:t>Yer</w:t>
            </w:r>
            <w:proofErr w:type="spellEnd"/>
          </w:p>
        </w:tc>
        <w:tc>
          <w:tcPr>
            <w:tcW w:w="283" w:type="dxa"/>
          </w:tcPr>
          <w:p w:rsidR="00733734" w:rsidRDefault="00733734" w:rsidP="003C6707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65" w:type="dxa"/>
          </w:tcPr>
          <w:p w:rsidR="00733734" w:rsidRDefault="00733734" w:rsidP="00733734">
            <w:pPr>
              <w:spacing w:line="276" w:lineRule="auto"/>
              <w:jc w:val="both"/>
              <w:rPr>
                <w:rFonts w:cs="Times New Roman"/>
                <w:sz w:val="22"/>
                <w:szCs w:val="22"/>
                <w:lang w:val="tr-TR"/>
              </w:rPr>
            </w:pPr>
            <w:r w:rsidRPr="00405AC8">
              <w:rPr>
                <w:rFonts w:cs="Times New Roman"/>
                <w:sz w:val="22"/>
                <w:szCs w:val="22"/>
              </w:rPr>
              <w:t>Bursa</w:t>
            </w:r>
            <w:r w:rsidRPr="00405AC8">
              <w:rPr>
                <w:rFonts w:cs="Times New Roman"/>
                <w:sz w:val="22"/>
                <w:szCs w:val="22"/>
                <w:lang w:val="tr-TR"/>
              </w:rPr>
              <w:t xml:space="preserve"> Valiliği</w:t>
            </w:r>
            <w:r>
              <w:rPr>
                <w:rFonts w:cs="Times New Roman"/>
                <w:sz w:val="22"/>
                <w:szCs w:val="22"/>
                <w:lang w:val="tr-TR"/>
              </w:rPr>
              <w:t xml:space="preserve"> </w:t>
            </w:r>
            <w:r w:rsidRPr="00405AC8">
              <w:rPr>
                <w:rFonts w:cs="Times New Roman"/>
                <w:sz w:val="22"/>
                <w:szCs w:val="22"/>
                <w:lang w:val="tr-TR"/>
              </w:rPr>
              <w:t>Yatırım İzleme</w:t>
            </w:r>
            <w:r w:rsidRPr="00405AC8">
              <w:rPr>
                <w:rFonts w:cs="Times New Roman"/>
                <w:sz w:val="22"/>
                <w:szCs w:val="22"/>
              </w:rPr>
              <w:t xml:space="preserve"> ve</w:t>
            </w:r>
            <w:r w:rsidRPr="00405AC8">
              <w:rPr>
                <w:rFonts w:cs="Times New Roman"/>
                <w:sz w:val="22"/>
                <w:szCs w:val="22"/>
                <w:lang w:val="tr-TR"/>
              </w:rPr>
              <w:t xml:space="preserve"> Koordinasyon Başkanlığı</w:t>
            </w:r>
          </w:p>
          <w:p w:rsidR="00733734" w:rsidRDefault="003857F1" w:rsidP="00733734">
            <w:pPr>
              <w:spacing w:line="276" w:lineRule="auto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="00733734" w:rsidRPr="00405AC8">
              <w:rPr>
                <w:rFonts w:cs="Times New Roman"/>
                <w:sz w:val="22"/>
                <w:szCs w:val="22"/>
              </w:rPr>
              <w:t xml:space="preserve">. </w:t>
            </w:r>
            <w:r w:rsidR="00733734" w:rsidRPr="00407FD0">
              <w:rPr>
                <w:rFonts w:cs="Times New Roman"/>
                <w:color w:val="auto"/>
                <w:sz w:val="22"/>
                <w:szCs w:val="22"/>
              </w:rPr>
              <w:t xml:space="preserve">Kat </w:t>
            </w:r>
            <w:proofErr w:type="spellStart"/>
            <w:r w:rsidR="00733734" w:rsidRPr="00407FD0">
              <w:rPr>
                <w:rFonts w:cs="Times New Roman"/>
                <w:color w:val="auto"/>
                <w:sz w:val="22"/>
                <w:szCs w:val="22"/>
              </w:rPr>
              <w:t>Toplantı</w:t>
            </w:r>
            <w:proofErr w:type="spellEnd"/>
            <w:r w:rsidR="00733734" w:rsidRPr="00407FD0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733734" w:rsidRPr="00407FD0">
              <w:rPr>
                <w:rFonts w:cs="Times New Roman"/>
                <w:color w:val="auto"/>
                <w:sz w:val="22"/>
                <w:szCs w:val="22"/>
              </w:rPr>
              <w:t>Salonu</w:t>
            </w:r>
            <w:proofErr w:type="spellEnd"/>
          </w:p>
          <w:p w:rsidR="008349CC" w:rsidRDefault="008349CC" w:rsidP="008349CC">
            <w:pPr>
              <w:spacing w:line="276" w:lineRule="auto"/>
              <w:jc w:val="both"/>
              <w:rPr>
                <w:rFonts w:cs="Times New Roman"/>
                <w:sz w:val="22"/>
                <w:szCs w:val="22"/>
                <w:lang w:val="tr-TR"/>
              </w:rPr>
            </w:pPr>
            <w:r w:rsidRPr="00405AC8">
              <w:rPr>
                <w:rFonts w:cs="Times New Roman"/>
                <w:sz w:val="22"/>
                <w:szCs w:val="22"/>
                <w:lang w:val="tr-TR"/>
              </w:rPr>
              <w:t>Bursa Valiliği Çarşamba Ek Hizmet Binası</w:t>
            </w:r>
          </w:p>
          <w:p w:rsidR="00733734" w:rsidRDefault="00733734" w:rsidP="00733734">
            <w:p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405AC8">
              <w:rPr>
                <w:rFonts w:cs="Times New Roman"/>
                <w:sz w:val="22"/>
                <w:szCs w:val="22"/>
              </w:rPr>
              <w:t>Çırpan</w:t>
            </w:r>
            <w:proofErr w:type="spellEnd"/>
            <w:r w:rsidRPr="00405AC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05AC8">
              <w:rPr>
                <w:rFonts w:cs="Times New Roman"/>
                <w:sz w:val="22"/>
                <w:szCs w:val="22"/>
              </w:rPr>
              <w:t>Mah</w:t>
            </w:r>
            <w:proofErr w:type="spellEnd"/>
            <w:r w:rsidRPr="00405AC8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405AC8">
              <w:rPr>
                <w:rFonts w:cs="Times New Roman"/>
                <w:sz w:val="22"/>
                <w:szCs w:val="22"/>
                <w:lang w:val="tr-TR"/>
              </w:rPr>
              <w:t xml:space="preserve">2. </w:t>
            </w:r>
            <w:proofErr w:type="spellStart"/>
            <w:r w:rsidRPr="00405AC8">
              <w:rPr>
                <w:rFonts w:cs="Times New Roman"/>
                <w:sz w:val="22"/>
                <w:szCs w:val="22"/>
              </w:rPr>
              <w:t>Güçlü</w:t>
            </w:r>
            <w:proofErr w:type="spellEnd"/>
            <w:r w:rsidRPr="00405AC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05AC8">
              <w:rPr>
                <w:rFonts w:cs="Times New Roman"/>
                <w:sz w:val="22"/>
                <w:szCs w:val="22"/>
              </w:rPr>
              <w:t>Sok</w:t>
            </w:r>
            <w:proofErr w:type="spellEnd"/>
            <w:r w:rsidRPr="00405AC8">
              <w:rPr>
                <w:rFonts w:cs="Times New Roman"/>
                <w:sz w:val="22"/>
                <w:szCs w:val="22"/>
              </w:rPr>
              <w:t>. No:</w:t>
            </w:r>
            <w:r w:rsidR="00B36F6F">
              <w:rPr>
                <w:rFonts w:cs="Times New Roman"/>
                <w:sz w:val="22"/>
                <w:szCs w:val="22"/>
              </w:rPr>
              <w:t xml:space="preserve"> </w:t>
            </w:r>
            <w:r w:rsidRPr="00405AC8">
              <w:rPr>
                <w:rFonts w:cs="Times New Roman"/>
                <w:sz w:val="22"/>
                <w:szCs w:val="22"/>
              </w:rPr>
              <w:t>2 Kat:</w:t>
            </w:r>
            <w:r w:rsidR="00B36F6F">
              <w:rPr>
                <w:rFonts w:cs="Times New Roman"/>
                <w:sz w:val="22"/>
                <w:szCs w:val="22"/>
              </w:rPr>
              <w:t xml:space="preserve"> </w:t>
            </w:r>
            <w:r w:rsidR="008349CC">
              <w:rPr>
                <w:rFonts w:cs="Times New Roman"/>
                <w:sz w:val="22"/>
                <w:szCs w:val="22"/>
              </w:rPr>
              <w:t>5</w:t>
            </w:r>
            <w:r w:rsidRPr="00405AC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405AC8">
              <w:rPr>
                <w:rFonts w:cs="Times New Roman"/>
                <w:sz w:val="22"/>
                <w:szCs w:val="22"/>
              </w:rPr>
              <w:t>Osmangazi</w:t>
            </w:r>
            <w:proofErr w:type="spellEnd"/>
            <w:r w:rsidRPr="00405AC8">
              <w:rPr>
                <w:rFonts w:cs="Times New Roman"/>
                <w:sz w:val="22"/>
                <w:szCs w:val="22"/>
              </w:rPr>
              <w:t xml:space="preserve"> / BURSA</w:t>
            </w:r>
          </w:p>
          <w:p w:rsidR="00733734" w:rsidRDefault="00733734" w:rsidP="00733734">
            <w:pPr>
              <w:spacing w:line="276" w:lineRule="auto"/>
              <w:jc w:val="both"/>
              <w:rPr>
                <w:rFonts w:cs="Times New Roman"/>
                <w:sz w:val="22"/>
                <w:szCs w:val="22"/>
                <w:lang w:val="tr-TR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adresinde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toplanacak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komisyona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verilecektir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  <w:p w:rsidR="00733734" w:rsidRDefault="00733734" w:rsidP="00733734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91F32" w:rsidTr="00A91F32">
        <w:tc>
          <w:tcPr>
            <w:tcW w:w="3114" w:type="dxa"/>
          </w:tcPr>
          <w:p w:rsidR="00733734" w:rsidRDefault="00733734" w:rsidP="003C6707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405AC8">
              <w:rPr>
                <w:rFonts w:cs="Times New Roman"/>
                <w:b/>
                <w:bCs/>
                <w:sz w:val="22"/>
                <w:szCs w:val="22"/>
                <w:lang w:val="tr-TR"/>
              </w:rPr>
              <w:t>b)</w:t>
            </w:r>
            <w:r w:rsidRPr="00405AC8">
              <w:rPr>
                <w:rFonts w:cs="Times New Roman"/>
                <w:sz w:val="22"/>
                <w:szCs w:val="22"/>
                <w:lang w:val="tr-TR"/>
              </w:rPr>
              <w:t xml:space="preserve"> Son Teklif Verme Tarih/Saati</w:t>
            </w:r>
          </w:p>
        </w:tc>
        <w:tc>
          <w:tcPr>
            <w:tcW w:w="283" w:type="dxa"/>
          </w:tcPr>
          <w:p w:rsidR="00733734" w:rsidRDefault="00733734" w:rsidP="003C6707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65" w:type="dxa"/>
          </w:tcPr>
          <w:p w:rsidR="00733734" w:rsidRPr="00405AC8" w:rsidRDefault="00A0194A" w:rsidP="00733734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8308"/>
              </w:tabs>
              <w:spacing w:line="276" w:lineRule="auto"/>
              <w:jc w:val="both"/>
              <w:rPr>
                <w:rFonts w:cs="Times New Roman"/>
                <w:color w:val="auto"/>
                <w:sz w:val="22"/>
                <w:szCs w:val="22"/>
                <w:lang w:val="tr-TR"/>
              </w:rPr>
            </w:pPr>
            <w:r w:rsidRPr="00FB129D">
              <w:rPr>
                <w:rFonts w:cs="Times New Roman"/>
                <w:b/>
                <w:color w:val="auto"/>
                <w:sz w:val="22"/>
                <w:szCs w:val="22"/>
              </w:rPr>
              <w:t>1</w:t>
            </w:r>
            <w:r w:rsidR="00FB129D" w:rsidRPr="00FB129D">
              <w:rPr>
                <w:rFonts w:cs="Times New Roman"/>
                <w:b/>
                <w:color w:val="auto"/>
                <w:sz w:val="22"/>
                <w:szCs w:val="22"/>
              </w:rPr>
              <w:t>5</w:t>
            </w:r>
            <w:r w:rsidR="00ED3EB0" w:rsidRPr="00FB129D">
              <w:rPr>
                <w:rFonts w:cs="Times New Roman"/>
                <w:b/>
                <w:color w:val="auto"/>
                <w:sz w:val="22"/>
                <w:szCs w:val="22"/>
              </w:rPr>
              <w:t>.11.2023</w:t>
            </w:r>
            <w:r w:rsidR="00733734" w:rsidRPr="00FB129D">
              <w:rPr>
                <w:rFonts w:cs="Times New Roman"/>
                <w:b/>
                <w:color w:val="auto"/>
                <w:sz w:val="22"/>
                <w:szCs w:val="22"/>
              </w:rPr>
              <w:t xml:space="preserve"> </w:t>
            </w:r>
            <w:r w:rsidR="00FB129D" w:rsidRPr="00FB129D">
              <w:rPr>
                <w:rFonts w:cs="Times New Roman"/>
                <w:b/>
                <w:color w:val="auto"/>
                <w:sz w:val="22"/>
                <w:szCs w:val="22"/>
              </w:rPr>
              <w:t>Çarşamba</w:t>
            </w:r>
            <w:r w:rsidR="00733734" w:rsidRPr="00FB129D">
              <w:rPr>
                <w:rFonts w:cs="Times New Roman"/>
                <w:color w:val="auto"/>
                <w:sz w:val="22"/>
                <w:szCs w:val="22"/>
                <w:lang w:val="tr-TR"/>
              </w:rPr>
              <w:t xml:space="preserve"> </w:t>
            </w:r>
            <w:r w:rsidR="00733734" w:rsidRPr="00405AC8">
              <w:rPr>
                <w:rFonts w:cs="Times New Roman"/>
                <w:color w:val="auto"/>
                <w:sz w:val="22"/>
                <w:szCs w:val="22"/>
                <w:lang w:val="tr-TR"/>
              </w:rPr>
              <w:t>günü ihale saatine kadar.</w:t>
            </w:r>
          </w:p>
          <w:p w:rsidR="00733734" w:rsidRDefault="00733734" w:rsidP="003C6707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:rsidR="00AA12E7" w:rsidRDefault="00AA12E7" w:rsidP="007A5A26">
      <w:pPr>
        <w:spacing w:line="276" w:lineRule="auto"/>
        <w:ind w:firstLine="708"/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İhaleye katılabilme şartları:</w:t>
      </w:r>
    </w:p>
    <w:p w:rsidR="00AA12E7" w:rsidRDefault="00AA12E7" w:rsidP="00AA12E7">
      <w:pPr>
        <w:spacing w:line="276" w:lineRule="auto"/>
        <w:jc w:val="both"/>
        <w:rPr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ab/>
      </w:r>
      <w:r>
        <w:rPr>
          <w:sz w:val="22"/>
          <w:szCs w:val="22"/>
          <w:lang w:val="tr-TR"/>
        </w:rPr>
        <w:t>Yapılacak ihalelere katılabilmek için kanuni ikametgâh sahibi olmak, gerekli nitelik ve yeterliği haiz bulunmak, istenilen teminat ve belgeleri vermek ayrıca Türkiye'de tebligat için adres göstermek zorunludur.</w:t>
      </w:r>
    </w:p>
    <w:p w:rsidR="00AA12E7" w:rsidRDefault="007A5A26" w:rsidP="00AA12E7">
      <w:pPr>
        <w:pStyle w:val="MaddeBasl"/>
        <w:tabs>
          <w:tab w:val="left" w:pos="284"/>
        </w:tabs>
        <w:spacing w:before="0" w:line="276" w:lineRule="auto"/>
        <w:rPr>
          <w:rFonts w:ascii="Times New Roman" w:hAnsi="Times New Roman"/>
          <w:b/>
          <w:i w:val="0"/>
          <w:sz w:val="22"/>
          <w:szCs w:val="22"/>
          <w:lang w:val="tr-TR"/>
        </w:rPr>
      </w:pPr>
      <w:r>
        <w:rPr>
          <w:rFonts w:ascii="Times New Roman" w:hAnsi="Times New Roman"/>
          <w:b/>
          <w:i w:val="0"/>
          <w:sz w:val="22"/>
          <w:szCs w:val="22"/>
          <w:lang w:val="tr-TR"/>
        </w:rPr>
        <w:tab/>
      </w:r>
      <w:r>
        <w:rPr>
          <w:rFonts w:ascii="Times New Roman" w:hAnsi="Times New Roman"/>
          <w:b/>
          <w:i w:val="0"/>
          <w:sz w:val="22"/>
          <w:szCs w:val="22"/>
          <w:lang w:val="tr-TR"/>
        </w:rPr>
        <w:tab/>
      </w:r>
      <w:r w:rsidR="00AA12E7">
        <w:rPr>
          <w:rFonts w:ascii="Times New Roman" w:hAnsi="Times New Roman"/>
          <w:b/>
          <w:i w:val="0"/>
          <w:sz w:val="22"/>
          <w:szCs w:val="22"/>
          <w:lang w:val="tr-TR"/>
        </w:rPr>
        <w:t>İhaleye katılamayacak olanlar:</w:t>
      </w:r>
    </w:p>
    <w:p w:rsidR="00AA12E7" w:rsidRDefault="00D2718B" w:rsidP="00AA12E7">
      <w:pPr>
        <w:pStyle w:val="Nor"/>
        <w:spacing w:line="276" w:lineRule="auto"/>
        <w:rPr>
          <w:rFonts w:ascii="Times New Roman" w:hAnsi="Times New Roman"/>
          <w:sz w:val="22"/>
          <w:szCs w:val="22"/>
          <w:lang w:val="tr-TR"/>
        </w:rPr>
      </w:pPr>
      <w:r>
        <w:rPr>
          <w:rFonts w:ascii="Times New Roman" w:hAnsi="Times New Roman"/>
          <w:sz w:val="22"/>
          <w:szCs w:val="22"/>
          <w:lang w:val="tr-TR"/>
        </w:rPr>
        <w:tab/>
      </w:r>
      <w:r w:rsidR="002211EB">
        <w:rPr>
          <w:rFonts w:ascii="Times New Roman" w:hAnsi="Times New Roman"/>
          <w:sz w:val="22"/>
          <w:szCs w:val="22"/>
          <w:lang w:val="tr-TR"/>
        </w:rPr>
        <w:t xml:space="preserve">  </w:t>
      </w:r>
      <w:r w:rsidR="00AA12E7">
        <w:rPr>
          <w:rFonts w:ascii="Times New Roman" w:hAnsi="Times New Roman"/>
          <w:sz w:val="22"/>
          <w:szCs w:val="22"/>
          <w:lang w:val="tr-TR"/>
        </w:rPr>
        <w:t xml:space="preserve">Aşağıdaki şahıslar doğrudan veya dolaylı olarak ihalelere katılamazlar: </w:t>
      </w:r>
    </w:p>
    <w:p w:rsidR="00AA12E7" w:rsidRDefault="00AA12E7" w:rsidP="002211EB">
      <w:pPr>
        <w:spacing w:line="276" w:lineRule="auto"/>
        <w:ind w:firstLine="708"/>
        <w:jc w:val="both"/>
        <w:rPr>
          <w:sz w:val="22"/>
          <w:szCs w:val="22"/>
          <w:lang w:val="tr-TR"/>
        </w:rPr>
      </w:pPr>
      <w:r>
        <w:rPr>
          <w:lang w:val="tr-TR" w:eastAsia="tr-TR" w:bidi="ar-SA"/>
        </w:rPr>
        <w:t>1.</w:t>
      </w:r>
      <w:r>
        <w:rPr>
          <w:sz w:val="22"/>
          <w:szCs w:val="22"/>
          <w:lang w:val="tr-TR"/>
        </w:rPr>
        <w:t>İhaleyi yapan idarenin;</w:t>
      </w:r>
    </w:p>
    <w:p w:rsidR="00AA12E7" w:rsidRDefault="00AA12E7" w:rsidP="00D2718B">
      <w:pPr>
        <w:spacing w:line="276" w:lineRule="auto"/>
        <w:ind w:firstLine="708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a) İta amiri,</w:t>
      </w:r>
    </w:p>
    <w:p w:rsidR="00AA12E7" w:rsidRDefault="00AA12E7" w:rsidP="00AA12E7">
      <w:pPr>
        <w:pStyle w:val="Nor"/>
        <w:spacing w:line="276" w:lineRule="auto"/>
        <w:rPr>
          <w:rFonts w:ascii="Times New Roman" w:hAnsi="Times New Roman"/>
          <w:spacing w:val="-2"/>
          <w:sz w:val="22"/>
          <w:szCs w:val="22"/>
          <w:lang w:val="tr-TR"/>
        </w:rPr>
      </w:pPr>
      <w:r>
        <w:rPr>
          <w:rFonts w:ascii="Times New Roman" w:hAnsi="Times New Roman"/>
          <w:sz w:val="22"/>
          <w:szCs w:val="22"/>
          <w:lang w:val="tr-TR"/>
        </w:rPr>
        <w:t xml:space="preserve">  </w:t>
      </w:r>
      <w:r w:rsidR="00D2718B">
        <w:rPr>
          <w:rFonts w:ascii="Times New Roman" w:hAnsi="Times New Roman"/>
          <w:sz w:val="22"/>
          <w:szCs w:val="22"/>
          <w:lang w:val="tr-TR"/>
        </w:rPr>
        <w:tab/>
        <w:t xml:space="preserve">   </w:t>
      </w:r>
      <w:r>
        <w:rPr>
          <w:rFonts w:ascii="Times New Roman" w:hAnsi="Times New Roman"/>
          <w:spacing w:val="-2"/>
          <w:sz w:val="22"/>
          <w:szCs w:val="22"/>
          <w:lang w:val="tr-TR"/>
        </w:rPr>
        <w:t>b) İhale işlemlerini hazırlamak, yürütmek, sonuçlandırmak ve denetlemekle görevli olanlar,</w:t>
      </w:r>
    </w:p>
    <w:p w:rsidR="00AA12E7" w:rsidRDefault="00AA12E7" w:rsidP="00AA12E7">
      <w:pPr>
        <w:pStyle w:val="Nor"/>
        <w:spacing w:line="276" w:lineRule="auto"/>
        <w:rPr>
          <w:rFonts w:ascii="Times New Roman" w:hAnsi="Times New Roman"/>
          <w:sz w:val="22"/>
          <w:szCs w:val="22"/>
          <w:lang w:val="tr-TR"/>
        </w:rPr>
      </w:pPr>
      <w:r>
        <w:rPr>
          <w:rFonts w:ascii="Times New Roman" w:hAnsi="Times New Roman"/>
          <w:sz w:val="22"/>
          <w:szCs w:val="22"/>
          <w:lang w:val="tr-TR"/>
        </w:rPr>
        <w:t xml:space="preserve">  </w:t>
      </w:r>
      <w:r w:rsidR="00D2718B">
        <w:rPr>
          <w:rFonts w:ascii="Times New Roman" w:hAnsi="Times New Roman"/>
          <w:sz w:val="22"/>
          <w:szCs w:val="22"/>
          <w:lang w:val="tr-TR"/>
        </w:rPr>
        <w:t xml:space="preserve">          </w:t>
      </w:r>
      <w:r>
        <w:rPr>
          <w:rFonts w:ascii="Times New Roman" w:hAnsi="Times New Roman"/>
          <w:sz w:val="22"/>
          <w:szCs w:val="22"/>
          <w:lang w:val="tr-TR"/>
        </w:rPr>
        <w:t xml:space="preserve"> c) (a) ve (b) bentlerinde belirtilen şahısların eşleri ve ikinci dereceye kadar (ikinci derece dahil) kan ve sıhri hısımları, </w:t>
      </w:r>
    </w:p>
    <w:p w:rsidR="00AA12E7" w:rsidRDefault="00AA12E7" w:rsidP="00AA12E7">
      <w:pPr>
        <w:pStyle w:val="Nor"/>
        <w:spacing w:line="276" w:lineRule="auto"/>
        <w:rPr>
          <w:rFonts w:ascii="Times New Roman" w:hAnsi="Times New Roman"/>
          <w:sz w:val="22"/>
          <w:szCs w:val="22"/>
          <w:lang w:val="tr-TR"/>
        </w:rPr>
      </w:pPr>
      <w:r>
        <w:rPr>
          <w:rFonts w:ascii="Times New Roman" w:hAnsi="Times New Roman"/>
          <w:sz w:val="22"/>
          <w:szCs w:val="22"/>
          <w:lang w:val="tr-TR"/>
        </w:rPr>
        <w:lastRenderedPageBreak/>
        <w:tab/>
        <w:t xml:space="preserve">   d) (a), (b) ve (c) bentlerinde belirtilen şahısların ortakları (bu şahısların yönetim kurullarında görevli olmadıkları anonim ortaklıklar hariç).</w:t>
      </w:r>
    </w:p>
    <w:p w:rsidR="00AA12E7" w:rsidRDefault="00AA12E7" w:rsidP="00AA12E7">
      <w:pPr>
        <w:pStyle w:val="Nor"/>
        <w:spacing w:line="276" w:lineRule="auto"/>
        <w:rPr>
          <w:rFonts w:ascii="Times New Roman" w:hAnsi="Times New Roman"/>
          <w:sz w:val="22"/>
          <w:szCs w:val="22"/>
          <w:lang w:val="tr-TR"/>
        </w:rPr>
      </w:pPr>
      <w:r>
        <w:rPr>
          <w:rFonts w:ascii="Times New Roman" w:hAnsi="Times New Roman"/>
          <w:sz w:val="22"/>
          <w:szCs w:val="22"/>
          <w:lang w:val="tr-TR"/>
        </w:rPr>
        <w:tab/>
        <w:t xml:space="preserve">   2. 2886 sayılı Kanun ve diğer kanunlardaki hükümler gereğince geçici veya sürekli olarak kamu ihalelerine katılmaktan yasaklanmış olanlar.</w:t>
      </w:r>
    </w:p>
    <w:p w:rsidR="00AA12E7" w:rsidRDefault="00AA12E7" w:rsidP="007A5A26">
      <w:pPr>
        <w:spacing w:line="276" w:lineRule="auto"/>
        <w:ind w:firstLine="708"/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İsteklilerde aranacak nitelikler ve istenecek belgeler:</w:t>
      </w:r>
    </w:p>
    <w:p w:rsidR="00AA12E7" w:rsidRDefault="00AA12E7" w:rsidP="00AA12E7">
      <w:pPr>
        <w:spacing w:line="276" w:lineRule="auto"/>
        <w:jc w:val="both"/>
        <w:rPr>
          <w:rFonts w:cs="Times New Roman"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ab/>
      </w:r>
      <w:r>
        <w:rPr>
          <w:rFonts w:cs="Times New Roman"/>
          <w:sz w:val="22"/>
          <w:szCs w:val="22"/>
          <w:lang w:val="tr-TR"/>
        </w:rPr>
        <w:t>İhaleye katılacak olanların aşağıdaki belgeleri komisyona sunmaları gerekmektedir.</w:t>
      </w:r>
    </w:p>
    <w:p w:rsidR="00AA12E7" w:rsidRDefault="00AA12E7" w:rsidP="00AA12E7">
      <w:pPr>
        <w:spacing w:line="276" w:lineRule="auto"/>
        <w:jc w:val="both"/>
        <w:rPr>
          <w:rFonts w:cs="Times New Roman"/>
          <w:b/>
          <w:sz w:val="22"/>
          <w:szCs w:val="22"/>
          <w:lang w:val="tr-TR"/>
        </w:rPr>
      </w:pPr>
      <w:r>
        <w:rPr>
          <w:rFonts w:cs="Times New Roman"/>
          <w:sz w:val="22"/>
          <w:szCs w:val="22"/>
          <w:lang w:val="tr-TR"/>
        </w:rPr>
        <w:tab/>
      </w:r>
      <w:r>
        <w:rPr>
          <w:rFonts w:cs="Times New Roman"/>
          <w:b/>
          <w:sz w:val="22"/>
          <w:szCs w:val="22"/>
          <w:lang w:val="tr-TR"/>
        </w:rPr>
        <w:t>a) Gerçek Kişi İstekliler:</w:t>
      </w:r>
    </w:p>
    <w:p w:rsidR="00AA12E7" w:rsidRDefault="00AA12E7" w:rsidP="00AA12E7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bookmarkStart w:id="3" w:name="_Hlk145592608"/>
      <w:r>
        <w:rPr>
          <w:sz w:val="22"/>
          <w:szCs w:val="22"/>
        </w:rPr>
        <w:t xml:space="preserve">1) Tebligat için, kişi bilgilerinin ve T.C. kimlik numarasının da yer aldığı, adres beyanı </w:t>
      </w:r>
      <w:r>
        <w:rPr>
          <w:color w:val="auto"/>
          <w:sz w:val="22"/>
          <w:szCs w:val="22"/>
        </w:rPr>
        <w:t xml:space="preserve">ve ayrıca irtibat için telefon ve varsa faks numarası, elektronik posta adresi ve </w:t>
      </w:r>
      <w:r>
        <w:rPr>
          <w:sz w:val="22"/>
          <w:szCs w:val="22"/>
        </w:rPr>
        <w:t xml:space="preserve">elektronik tebligat adresi, </w:t>
      </w:r>
      <w:r>
        <w:rPr>
          <w:color w:val="auto"/>
          <w:sz w:val="22"/>
          <w:szCs w:val="22"/>
        </w:rPr>
        <w:t xml:space="preserve">  </w:t>
      </w:r>
    </w:p>
    <w:p w:rsidR="00AA12E7" w:rsidRDefault="00AA12E7" w:rsidP="00AA12E7">
      <w:pPr>
        <w:spacing w:line="276" w:lineRule="auto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ab/>
        <w:t xml:space="preserve">2) </w:t>
      </w:r>
      <w:proofErr w:type="spellStart"/>
      <w:r>
        <w:rPr>
          <w:rFonts w:cs="Times New Roman"/>
          <w:sz w:val="22"/>
          <w:szCs w:val="22"/>
        </w:rPr>
        <w:t>Noter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onaylı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imza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beyannamesi</w:t>
      </w:r>
      <w:proofErr w:type="spellEnd"/>
      <w:r>
        <w:rPr>
          <w:rFonts w:cs="Times New Roman"/>
          <w:sz w:val="22"/>
          <w:szCs w:val="22"/>
        </w:rPr>
        <w:t>,</w:t>
      </w:r>
    </w:p>
    <w:p w:rsidR="00AA12E7" w:rsidRDefault="00AA12E7" w:rsidP="00AA12E7">
      <w:pPr>
        <w:spacing w:line="276" w:lineRule="auto"/>
        <w:jc w:val="both"/>
        <w:rPr>
          <w:rFonts w:cs="Times New Roman"/>
          <w:sz w:val="22"/>
          <w:szCs w:val="22"/>
          <w:lang w:val="tr-TR"/>
        </w:rPr>
      </w:pPr>
      <w:r>
        <w:rPr>
          <w:rFonts w:cs="Times New Roman"/>
          <w:sz w:val="22"/>
          <w:szCs w:val="22"/>
        </w:rPr>
        <w:tab/>
        <w:t xml:space="preserve">3) </w:t>
      </w:r>
      <w:proofErr w:type="spellStart"/>
      <w:r>
        <w:rPr>
          <w:rFonts w:cs="Times New Roman"/>
          <w:bCs/>
          <w:sz w:val="22"/>
          <w:szCs w:val="22"/>
        </w:rPr>
        <w:t>Geçici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teminatın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yatırıldığına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dair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belge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lang w:val="tr-TR"/>
        </w:rPr>
        <w:t>veya</w:t>
      </w:r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süresiz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ibareli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banka</w:t>
      </w:r>
      <w:proofErr w:type="spellEnd"/>
      <w:r>
        <w:rPr>
          <w:rFonts w:cs="Times New Roman"/>
          <w:sz w:val="22"/>
          <w:szCs w:val="22"/>
          <w:lang w:val="tr-TR"/>
        </w:rPr>
        <w:t xml:space="preserve"> teminat mektubu,</w:t>
      </w:r>
    </w:p>
    <w:p w:rsidR="00AA12E7" w:rsidRDefault="00AA12E7" w:rsidP="00AA12E7">
      <w:p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tr-TR"/>
        </w:rPr>
        <w:tab/>
        <w:t xml:space="preserve">4) </w:t>
      </w:r>
      <w:proofErr w:type="spellStart"/>
      <w:r>
        <w:rPr>
          <w:rFonts w:cs="Times New Roman"/>
          <w:sz w:val="22"/>
          <w:szCs w:val="22"/>
        </w:rPr>
        <w:t>Şartname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ve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eklerinin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satın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alındığına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dair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belge</w:t>
      </w:r>
      <w:proofErr w:type="spellEnd"/>
      <w:r>
        <w:rPr>
          <w:rFonts w:cs="Times New Roman"/>
          <w:sz w:val="22"/>
          <w:szCs w:val="22"/>
        </w:rPr>
        <w:t>,</w:t>
      </w:r>
    </w:p>
    <w:p w:rsidR="00AA12E7" w:rsidRDefault="00AA12E7" w:rsidP="00AA12E7">
      <w:pPr>
        <w:spacing w:line="276" w:lineRule="auto"/>
        <w:jc w:val="both"/>
        <w:rPr>
          <w:sz w:val="18"/>
          <w:szCs w:val="18"/>
        </w:rPr>
      </w:pPr>
      <w:r>
        <w:rPr>
          <w:rFonts w:cs="Times New Roman"/>
          <w:sz w:val="22"/>
          <w:szCs w:val="22"/>
        </w:rPr>
        <w:tab/>
        <w:t xml:space="preserve">5) </w:t>
      </w:r>
      <w:proofErr w:type="spellStart"/>
      <w:r>
        <w:rPr>
          <w:sz w:val="22"/>
          <w:szCs w:val="22"/>
        </w:rPr>
        <w:t>Vekâleten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ihaleye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katılma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halinde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istekli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adına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katılan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kişinin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ihaleye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katılmaya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ilişkin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noter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tasdikli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vekâletnamesi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noter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tasdikli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beyannamesi</w:t>
      </w:r>
      <w:proofErr w:type="spellEnd"/>
      <w:r>
        <w:rPr>
          <w:sz w:val="22"/>
          <w:szCs w:val="22"/>
        </w:rPr>
        <w:t>,</w:t>
      </w:r>
    </w:p>
    <w:p w:rsidR="00AA12E7" w:rsidRDefault="00AA12E7" w:rsidP="00AA12E7">
      <w:pPr>
        <w:spacing w:line="276" w:lineRule="auto"/>
        <w:jc w:val="both"/>
        <w:rPr>
          <w:rFonts w:cs="Times New Roman"/>
          <w:sz w:val="22"/>
          <w:szCs w:val="22"/>
          <w:lang w:val="tr-TR"/>
        </w:rPr>
      </w:pPr>
      <w:r>
        <w:rPr>
          <w:rFonts w:cs="Times New Roman"/>
          <w:sz w:val="22"/>
          <w:szCs w:val="22"/>
          <w:lang w:val="tr-TR"/>
        </w:rPr>
        <w:t xml:space="preserve">              6) Bursa Valiliği Yatırım İzleme ve Koordinasyon Başkanlığı (Doğal Kaynaklar, Ruhsat ve Kültür Varlıkları Müdürlüğü)’ </w:t>
      </w:r>
      <w:proofErr w:type="spellStart"/>
      <w:r>
        <w:rPr>
          <w:rFonts w:cs="Times New Roman"/>
          <w:sz w:val="22"/>
          <w:szCs w:val="22"/>
          <w:lang w:val="tr-TR"/>
        </w:rPr>
        <w:t>ndan</w:t>
      </w:r>
      <w:proofErr w:type="spellEnd"/>
      <w:r>
        <w:rPr>
          <w:rFonts w:cs="Times New Roman"/>
          <w:sz w:val="22"/>
          <w:szCs w:val="22"/>
          <w:lang w:val="tr-TR"/>
        </w:rPr>
        <w:t xml:space="preserve"> alınan, okunup kabul edildiğine dair her sayfası imzalanmış ihale şartnamesi,</w:t>
      </w:r>
    </w:p>
    <w:bookmarkEnd w:id="3"/>
    <w:p w:rsidR="00AA12E7" w:rsidRDefault="00AA12E7" w:rsidP="00AA12E7">
      <w:pPr>
        <w:spacing w:line="276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  <w:lang w:val="tr-TR"/>
        </w:rPr>
        <w:tab/>
      </w:r>
      <w:r>
        <w:rPr>
          <w:rFonts w:cs="Times New Roman"/>
          <w:b/>
          <w:sz w:val="22"/>
          <w:szCs w:val="22"/>
          <w:lang w:val="tr-TR"/>
        </w:rPr>
        <w:t>b)</w:t>
      </w:r>
      <w:r>
        <w:rPr>
          <w:rFonts w:cs="Times New Roman"/>
          <w:sz w:val="22"/>
          <w:szCs w:val="22"/>
          <w:lang w:val="tr-TR"/>
        </w:rPr>
        <w:t xml:space="preserve"> </w:t>
      </w:r>
      <w:proofErr w:type="spellStart"/>
      <w:r>
        <w:rPr>
          <w:rFonts w:cs="Times New Roman"/>
          <w:b/>
          <w:sz w:val="22"/>
          <w:szCs w:val="22"/>
        </w:rPr>
        <w:t>Tüzel</w:t>
      </w:r>
      <w:proofErr w:type="spellEnd"/>
      <w:r>
        <w:rPr>
          <w:rFonts w:cs="Times New Roman"/>
          <w:b/>
          <w:sz w:val="22"/>
          <w:szCs w:val="22"/>
        </w:rPr>
        <w:t xml:space="preserve"> </w:t>
      </w:r>
      <w:proofErr w:type="spellStart"/>
      <w:r>
        <w:rPr>
          <w:rFonts w:cs="Times New Roman"/>
          <w:b/>
          <w:sz w:val="22"/>
          <w:szCs w:val="22"/>
        </w:rPr>
        <w:t>Kişi</w:t>
      </w:r>
      <w:proofErr w:type="spellEnd"/>
      <w:r>
        <w:rPr>
          <w:rFonts w:cs="Times New Roman"/>
          <w:b/>
          <w:sz w:val="22"/>
          <w:szCs w:val="22"/>
        </w:rPr>
        <w:t xml:space="preserve"> </w:t>
      </w:r>
      <w:proofErr w:type="spellStart"/>
      <w:r>
        <w:rPr>
          <w:rFonts w:cs="Times New Roman"/>
          <w:b/>
          <w:sz w:val="22"/>
          <w:szCs w:val="22"/>
        </w:rPr>
        <w:t>İstekliler</w:t>
      </w:r>
      <w:proofErr w:type="spellEnd"/>
      <w:r>
        <w:rPr>
          <w:rFonts w:cs="Times New Roman"/>
          <w:b/>
          <w:sz w:val="22"/>
          <w:szCs w:val="22"/>
        </w:rPr>
        <w:t>:</w:t>
      </w:r>
    </w:p>
    <w:p w:rsidR="00AA12E7" w:rsidRDefault="00AA12E7" w:rsidP="00AA12E7">
      <w:pPr>
        <w:spacing w:line="276" w:lineRule="auto"/>
        <w:jc w:val="both"/>
        <w:rPr>
          <w:sz w:val="22"/>
          <w:szCs w:val="22"/>
          <w:lang w:val="tr-TR"/>
        </w:rPr>
      </w:pPr>
      <w:r>
        <w:rPr>
          <w:rFonts w:cs="Times New Roman"/>
          <w:b/>
          <w:sz w:val="22"/>
          <w:szCs w:val="22"/>
        </w:rPr>
        <w:tab/>
      </w:r>
      <w:bookmarkStart w:id="4" w:name="_Hlk145592778"/>
      <w:r>
        <w:rPr>
          <w:rFonts w:cs="Times New Roman"/>
          <w:sz w:val="22"/>
          <w:szCs w:val="22"/>
        </w:rPr>
        <w:t>1)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sz w:val="22"/>
          <w:szCs w:val="22"/>
          <w:lang w:val="tr-TR"/>
        </w:rPr>
        <w:t xml:space="preserve">Özel hukuk tüzel kişilerinin, </w:t>
      </w:r>
      <w:r>
        <w:rPr>
          <w:sz w:val="22"/>
          <w:szCs w:val="22"/>
        </w:rPr>
        <w:t>mevzuatı gereği</w:t>
      </w:r>
      <w:r>
        <w:rPr>
          <w:sz w:val="18"/>
          <w:szCs w:val="18"/>
        </w:rPr>
        <w:t xml:space="preserve"> </w:t>
      </w:r>
      <w:r>
        <w:rPr>
          <w:sz w:val="22"/>
          <w:szCs w:val="22"/>
          <w:lang w:val="tr-TR"/>
        </w:rPr>
        <w:t xml:space="preserve">siciline kayıtlı bulunduğu ticaret ve/veya sanayi odasından yahut benzeri meslekî kuruluştan, ihalenin yapıldığı yıl içinde alınmış </w:t>
      </w:r>
      <w:r>
        <w:rPr>
          <w:bCs/>
          <w:sz w:val="22"/>
          <w:szCs w:val="22"/>
          <w:lang w:val="tr-TR"/>
        </w:rPr>
        <w:t>sicil kayıt belgesi,</w:t>
      </w:r>
      <w:r>
        <w:rPr>
          <w:sz w:val="22"/>
          <w:szCs w:val="22"/>
          <w:lang w:val="tr-TR"/>
        </w:rPr>
        <w:t xml:space="preserve"> </w:t>
      </w:r>
    </w:p>
    <w:p w:rsidR="00AA12E7" w:rsidRDefault="00AA12E7" w:rsidP="00AA12E7">
      <w:pPr>
        <w:spacing w:line="276" w:lineRule="auto"/>
        <w:jc w:val="both"/>
        <w:rPr>
          <w:rFonts w:cs="Times New Roman"/>
          <w:bCs/>
          <w:sz w:val="22"/>
          <w:szCs w:val="22"/>
          <w:lang w:val="tr-TR"/>
        </w:rPr>
      </w:pPr>
      <w:r>
        <w:rPr>
          <w:sz w:val="22"/>
          <w:szCs w:val="22"/>
          <w:lang w:val="tr-TR"/>
        </w:rPr>
        <w:tab/>
        <w:t xml:space="preserve">2) </w:t>
      </w:r>
      <w:r>
        <w:rPr>
          <w:rFonts w:cs="Times New Roman"/>
          <w:sz w:val="22"/>
          <w:szCs w:val="22"/>
          <w:lang w:val="tr-TR"/>
        </w:rPr>
        <w:t xml:space="preserve">Kamu tüzel kişilerinin, tüzel kişilik adına ihaleye katılacak veya teklifte bulunacak kişilerin </w:t>
      </w:r>
      <w:r>
        <w:rPr>
          <w:rFonts w:cs="Times New Roman"/>
          <w:bCs/>
          <w:sz w:val="22"/>
          <w:szCs w:val="22"/>
          <w:lang w:val="tr-TR"/>
        </w:rPr>
        <w:t>tüzel kişiliği temsile yetkili olduğunu belirtir belge,</w:t>
      </w:r>
    </w:p>
    <w:p w:rsidR="00AA12E7" w:rsidRDefault="00AA12E7" w:rsidP="00AA12E7">
      <w:pPr>
        <w:jc w:val="both"/>
        <w:rPr>
          <w:rFonts w:cs="Times New Roman"/>
        </w:rPr>
      </w:pPr>
      <w:r>
        <w:rPr>
          <w:rFonts w:cs="Times New Roman"/>
          <w:bCs/>
          <w:sz w:val="22"/>
          <w:szCs w:val="22"/>
          <w:lang w:val="tr-TR"/>
        </w:rPr>
        <w:tab/>
        <w:t xml:space="preserve">3) </w:t>
      </w:r>
      <w:proofErr w:type="spellStart"/>
      <w:r>
        <w:rPr>
          <w:rFonts w:cs="Times New Roman"/>
          <w:sz w:val="22"/>
          <w:szCs w:val="22"/>
        </w:rPr>
        <w:t>Tüzel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kişilik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adına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ihaleye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katılacak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veya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teklifte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bulunacak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kişilerin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tüzel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kişiliği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temsile</w:t>
      </w:r>
      <w:proofErr w:type="spellEnd"/>
      <w:r>
        <w:rPr>
          <w:rFonts w:cs="Times New Roman"/>
          <w:sz w:val="22"/>
          <w:szCs w:val="22"/>
        </w:rPr>
        <w:t xml:space="preserve"> tam </w:t>
      </w:r>
      <w:proofErr w:type="spellStart"/>
      <w:r>
        <w:rPr>
          <w:rFonts w:cs="Times New Roman"/>
          <w:sz w:val="22"/>
          <w:szCs w:val="22"/>
        </w:rPr>
        <w:t>yetkili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olduklarını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gösterir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noterlikçe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tasdik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edilmiş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imza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sirküsü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veya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vekâletname</w:t>
      </w:r>
      <w:proofErr w:type="spellEnd"/>
      <w:r>
        <w:rPr>
          <w:rFonts w:cs="Times New Roman"/>
          <w:bCs/>
          <w:sz w:val="22"/>
          <w:szCs w:val="22"/>
        </w:rPr>
        <w:t>,</w:t>
      </w:r>
      <w:r>
        <w:rPr>
          <w:rFonts w:cs="Times New Roman"/>
        </w:rPr>
        <w:t xml:space="preserve"> </w:t>
      </w:r>
    </w:p>
    <w:p w:rsidR="00AA12E7" w:rsidRDefault="00AA12E7" w:rsidP="00AA12E7">
      <w:pPr>
        <w:spacing w:line="276" w:lineRule="auto"/>
        <w:jc w:val="both"/>
        <w:rPr>
          <w:rFonts w:cs="Times New Roman"/>
          <w:sz w:val="22"/>
          <w:szCs w:val="22"/>
          <w:lang w:val="tr-TR"/>
        </w:rPr>
      </w:pPr>
      <w:r>
        <w:rPr>
          <w:rFonts w:cs="Times New Roman"/>
          <w:sz w:val="22"/>
          <w:szCs w:val="22"/>
          <w:lang w:val="tr-TR"/>
        </w:rPr>
        <w:tab/>
        <w:t xml:space="preserve">4) </w:t>
      </w:r>
      <w:r>
        <w:rPr>
          <w:rFonts w:cs="Times New Roman"/>
          <w:sz w:val="22"/>
          <w:szCs w:val="22"/>
        </w:rPr>
        <w:t xml:space="preserve">Ortak </w:t>
      </w:r>
      <w:proofErr w:type="spellStart"/>
      <w:r>
        <w:rPr>
          <w:rFonts w:cs="Times New Roman"/>
          <w:sz w:val="22"/>
          <w:szCs w:val="22"/>
        </w:rPr>
        <w:t>girişim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olması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halinde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noter</w:t>
      </w:r>
      <w:proofErr w:type="spellEnd"/>
      <w:r>
        <w:rPr>
          <w:rFonts w:cs="Times New Roman"/>
          <w:sz w:val="22"/>
          <w:szCs w:val="22"/>
          <w:lang w:val="tr-TR"/>
        </w:rPr>
        <w:t xml:space="preserve"> onaylı ortak girişim beyannamesi,</w:t>
      </w:r>
    </w:p>
    <w:p w:rsidR="00AA12E7" w:rsidRDefault="00AA12E7" w:rsidP="00AA12E7">
      <w:p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tr-TR"/>
        </w:rPr>
        <w:tab/>
        <w:t xml:space="preserve">5) </w:t>
      </w:r>
      <w:proofErr w:type="spellStart"/>
      <w:r>
        <w:rPr>
          <w:rFonts w:cs="Times New Roman"/>
          <w:sz w:val="22"/>
          <w:szCs w:val="22"/>
        </w:rPr>
        <w:t>Şartname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ve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eklerinin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satın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alındığına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dair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belge</w:t>
      </w:r>
      <w:proofErr w:type="spellEnd"/>
      <w:r>
        <w:rPr>
          <w:rFonts w:cs="Times New Roman"/>
          <w:sz w:val="22"/>
          <w:szCs w:val="22"/>
        </w:rPr>
        <w:t>,</w:t>
      </w:r>
    </w:p>
    <w:p w:rsidR="00AA12E7" w:rsidRDefault="00AA12E7" w:rsidP="00AA12E7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6) Tebligat için, </w:t>
      </w:r>
      <w:r>
        <w:rPr>
          <w:color w:val="auto"/>
          <w:sz w:val="22"/>
          <w:szCs w:val="22"/>
        </w:rPr>
        <w:t>tüzel kişi bilgilerinin ve vergi kimlik numarasının da yer aldığı,</w:t>
      </w:r>
      <w:r>
        <w:rPr>
          <w:b/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 xml:space="preserve">adres beyanı </w:t>
      </w:r>
      <w:r>
        <w:rPr>
          <w:color w:val="auto"/>
          <w:sz w:val="22"/>
          <w:szCs w:val="22"/>
        </w:rPr>
        <w:t xml:space="preserve">ve ayrıca irtibat için telefon ve varsa faks numarası, elektronik posta adresi ve </w:t>
      </w:r>
      <w:r>
        <w:rPr>
          <w:sz w:val="22"/>
          <w:szCs w:val="22"/>
        </w:rPr>
        <w:t xml:space="preserve">elektronik tebligat adresi, </w:t>
      </w:r>
      <w:r>
        <w:rPr>
          <w:color w:val="auto"/>
          <w:sz w:val="22"/>
          <w:szCs w:val="22"/>
        </w:rPr>
        <w:t xml:space="preserve">  </w:t>
      </w:r>
    </w:p>
    <w:p w:rsidR="00AA12E7" w:rsidRDefault="00AA12E7" w:rsidP="00AA12E7">
      <w:pPr>
        <w:spacing w:line="276" w:lineRule="auto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7) </w:t>
      </w:r>
      <w:proofErr w:type="spellStart"/>
      <w:r>
        <w:rPr>
          <w:rFonts w:cs="Times New Roman"/>
          <w:bCs/>
          <w:sz w:val="22"/>
          <w:szCs w:val="22"/>
        </w:rPr>
        <w:t>Geçici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teminatın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yatırıldığına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dair</w:t>
      </w:r>
      <w:proofErr w:type="spellEnd"/>
      <w:r>
        <w:rPr>
          <w:rFonts w:cs="Times New Roman"/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belge</w:t>
      </w:r>
      <w:proofErr w:type="spellEnd"/>
      <w:r>
        <w:rPr>
          <w:rFonts w:cs="Times New Roman"/>
          <w:sz w:val="22"/>
          <w:szCs w:val="22"/>
          <w:lang w:val="tr-TR"/>
        </w:rPr>
        <w:t xml:space="preserve"> veya</w:t>
      </w:r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süresiz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ibareli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banka</w:t>
      </w:r>
      <w:proofErr w:type="spellEnd"/>
      <w:r>
        <w:rPr>
          <w:rFonts w:cs="Times New Roman"/>
          <w:sz w:val="22"/>
          <w:szCs w:val="22"/>
          <w:lang w:val="tr-TR"/>
        </w:rPr>
        <w:t xml:space="preserve"> teminat mektubu,</w:t>
      </w:r>
    </w:p>
    <w:p w:rsidR="00D2718B" w:rsidRDefault="00AA12E7" w:rsidP="00AA12E7">
      <w:pPr>
        <w:spacing w:line="276" w:lineRule="auto"/>
        <w:jc w:val="both"/>
        <w:rPr>
          <w:rFonts w:cs="Times New Roman"/>
          <w:sz w:val="22"/>
          <w:szCs w:val="22"/>
          <w:lang w:val="tr-TR"/>
        </w:rPr>
      </w:pPr>
      <w:r>
        <w:rPr>
          <w:sz w:val="22"/>
          <w:szCs w:val="22"/>
        </w:rPr>
        <w:tab/>
        <w:t xml:space="preserve">8) </w:t>
      </w:r>
      <w:r>
        <w:rPr>
          <w:rFonts w:cs="Times New Roman"/>
          <w:sz w:val="22"/>
          <w:szCs w:val="22"/>
          <w:lang w:val="tr-TR"/>
        </w:rPr>
        <w:t xml:space="preserve">Bursa Valiliği Yatırım İzleme ve Koordinasyon Başkanlığı (Doğal Kaynaklar, Ruhsat ve Kültür Varlıkları Müdürlüğü)’ </w:t>
      </w:r>
      <w:proofErr w:type="spellStart"/>
      <w:r>
        <w:rPr>
          <w:rFonts w:cs="Times New Roman"/>
          <w:sz w:val="22"/>
          <w:szCs w:val="22"/>
          <w:lang w:val="tr-TR"/>
        </w:rPr>
        <w:t>ndan</w:t>
      </w:r>
      <w:proofErr w:type="spellEnd"/>
      <w:r>
        <w:rPr>
          <w:rFonts w:cs="Times New Roman"/>
          <w:sz w:val="22"/>
          <w:szCs w:val="22"/>
          <w:lang w:val="tr-TR"/>
        </w:rPr>
        <w:t xml:space="preserve"> alınan, okunup kabul edildiğine dair her sayfası imzalanmış ihale şartnamesi,</w:t>
      </w:r>
      <w:bookmarkEnd w:id="4"/>
    </w:p>
    <w:p w:rsidR="00AA12E7" w:rsidRDefault="00AA12E7" w:rsidP="00AA12E7">
      <w:pPr>
        <w:spacing w:line="276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  <w:lang w:val="tr-TR"/>
        </w:rPr>
        <w:tab/>
      </w:r>
      <w:r>
        <w:rPr>
          <w:rFonts w:cs="Times New Roman"/>
          <w:b/>
          <w:sz w:val="22"/>
          <w:szCs w:val="22"/>
        </w:rPr>
        <w:t>Diğer Hususlar:</w:t>
      </w:r>
    </w:p>
    <w:p w:rsidR="00AA12E7" w:rsidRDefault="00AA12E7" w:rsidP="00AA12E7">
      <w:p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1) </w:t>
      </w:r>
      <w:proofErr w:type="spellStart"/>
      <w:r>
        <w:rPr>
          <w:rFonts w:cs="Times New Roman"/>
          <w:sz w:val="22"/>
          <w:szCs w:val="22"/>
        </w:rPr>
        <w:t>İhaleye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katılmak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isteyenlerin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ihale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şartnamesinde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ve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ilanda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öngörülen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belgelerin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aslını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veya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noter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tasdikli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suretlerini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sıra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numaralı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alındılar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karşılığında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en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geç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ihale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saatine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kadar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ihale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komisyonuna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teslim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etmeleri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gerekmektedir</w:t>
      </w:r>
      <w:proofErr w:type="spellEnd"/>
      <w:r>
        <w:rPr>
          <w:rFonts w:cs="Times New Roman"/>
          <w:sz w:val="22"/>
          <w:szCs w:val="22"/>
        </w:rPr>
        <w:t>.</w:t>
      </w:r>
    </w:p>
    <w:p w:rsidR="00AA12E7" w:rsidRDefault="00AA12E7" w:rsidP="00AA12E7">
      <w:pPr>
        <w:spacing w:line="276" w:lineRule="auto"/>
        <w:jc w:val="both"/>
        <w:rPr>
          <w:rFonts w:cs="Times New Roman"/>
          <w:sz w:val="22"/>
          <w:szCs w:val="22"/>
        </w:rPr>
      </w:pPr>
      <w:r>
        <w:tab/>
        <w:t xml:space="preserve">2) </w:t>
      </w:r>
      <w:proofErr w:type="spellStart"/>
      <w:r>
        <w:rPr>
          <w:rFonts w:cs="Times New Roman"/>
          <w:sz w:val="22"/>
          <w:szCs w:val="22"/>
        </w:rPr>
        <w:t>Belirtilen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tarih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ve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saatten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sonra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verilen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teklifler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telgraf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veya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faks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ile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yapılacak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müracaatlar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ve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postada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meydana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gelebilecek</w:t>
      </w:r>
      <w:proofErr w:type="spellEnd"/>
      <w:r>
        <w:rPr>
          <w:rFonts w:cs="Times New Roman"/>
          <w:sz w:val="22"/>
          <w:szCs w:val="22"/>
          <w:lang w:val="tr-TR"/>
        </w:rPr>
        <w:t xml:space="preserve"> gecikmeler</w:t>
      </w:r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kabul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edilmeyecektir</w:t>
      </w:r>
      <w:proofErr w:type="spellEnd"/>
      <w:r>
        <w:rPr>
          <w:rFonts w:cs="Times New Roman"/>
          <w:sz w:val="22"/>
          <w:szCs w:val="22"/>
        </w:rPr>
        <w:t>.</w:t>
      </w:r>
    </w:p>
    <w:p w:rsidR="00AA12E7" w:rsidRDefault="00AA12E7" w:rsidP="00AA12E7">
      <w:pPr>
        <w:spacing w:line="276" w:lineRule="auto"/>
        <w:jc w:val="both"/>
        <w:rPr>
          <w:rFonts w:cs="Times New Roman"/>
          <w:sz w:val="22"/>
          <w:szCs w:val="22"/>
          <w:lang w:val="tr-TR"/>
        </w:rPr>
      </w:pPr>
      <w:r>
        <w:rPr>
          <w:rFonts w:cs="Times New Roman"/>
          <w:sz w:val="22"/>
          <w:szCs w:val="22"/>
        </w:rPr>
        <w:tab/>
        <w:t xml:space="preserve">3) Yurt </w:t>
      </w:r>
      <w:proofErr w:type="spellStart"/>
      <w:r>
        <w:rPr>
          <w:rFonts w:cs="Times New Roman"/>
          <w:sz w:val="22"/>
          <w:szCs w:val="22"/>
        </w:rPr>
        <w:t>dışından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yapılacak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olan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başvurularda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istenilen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belgelerin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tümünün</w:t>
      </w:r>
      <w:proofErr w:type="spellEnd"/>
      <w:r>
        <w:rPr>
          <w:rFonts w:cs="Times New Roman"/>
          <w:sz w:val="22"/>
          <w:szCs w:val="22"/>
        </w:rPr>
        <w:t xml:space="preserve">, T.C. </w:t>
      </w:r>
      <w:r>
        <w:rPr>
          <w:rFonts w:cs="Times New Roman"/>
          <w:sz w:val="22"/>
          <w:szCs w:val="22"/>
          <w:lang w:val="tr-TR"/>
        </w:rPr>
        <w:t>Başkonsolosluklarınca veya</w:t>
      </w:r>
      <w:r>
        <w:rPr>
          <w:rFonts w:cs="Times New Roman"/>
          <w:sz w:val="22"/>
          <w:szCs w:val="22"/>
        </w:rPr>
        <w:t xml:space="preserve"> T.C.  </w:t>
      </w:r>
      <w:r>
        <w:rPr>
          <w:rFonts w:cs="Times New Roman"/>
          <w:sz w:val="22"/>
          <w:szCs w:val="22"/>
          <w:lang w:val="tr-TR"/>
        </w:rPr>
        <w:t>Dışişleri Bakanlığınca onaylanmış olması gerekmektedir,</w:t>
      </w:r>
    </w:p>
    <w:p w:rsidR="002B21AC" w:rsidRPr="00AA12E7" w:rsidRDefault="00AA12E7" w:rsidP="00AA12E7">
      <w:pPr>
        <w:jc w:val="both"/>
        <w:rPr>
          <w:rFonts w:cs="Times New Roman"/>
          <w:color w:val="auto"/>
          <w:sz w:val="22"/>
          <w:szCs w:val="22"/>
          <w:lang w:val="tr-TR"/>
        </w:rPr>
      </w:pPr>
      <w:r w:rsidRPr="00AA12E7">
        <w:rPr>
          <w:rFonts w:cs="Times New Roman"/>
          <w:color w:val="auto"/>
          <w:sz w:val="22"/>
          <w:szCs w:val="22"/>
          <w:lang w:val="tr-TR"/>
        </w:rPr>
        <w:t xml:space="preserve">             </w:t>
      </w:r>
      <w:r w:rsidR="00911BC4" w:rsidRPr="00AA12E7">
        <w:rPr>
          <w:rFonts w:cs="Times New Roman"/>
          <w:color w:val="auto"/>
          <w:sz w:val="22"/>
          <w:szCs w:val="22"/>
          <w:lang w:val="tr-TR"/>
        </w:rPr>
        <w:t>4)</w:t>
      </w:r>
      <w:r w:rsidR="00EB4888" w:rsidRPr="00AA12E7">
        <w:rPr>
          <w:rFonts w:cs="Times New Roman"/>
          <w:color w:val="auto"/>
          <w:sz w:val="22"/>
          <w:szCs w:val="22"/>
          <w:lang w:val="tr-TR"/>
        </w:rPr>
        <w:t xml:space="preserve"> İhaleye katılmak isteyen</w:t>
      </w:r>
      <w:r w:rsidR="00A26F79" w:rsidRPr="00AA12E7">
        <w:rPr>
          <w:rFonts w:cs="Times New Roman"/>
          <w:color w:val="auto"/>
          <w:sz w:val="22"/>
          <w:szCs w:val="22"/>
          <w:lang w:val="tr-TR"/>
        </w:rPr>
        <w:t>lerin</w:t>
      </w:r>
      <w:r w:rsidR="00EB4888" w:rsidRPr="00AA12E7">
        <w:rPr>
          <w:rFonts w:cs="Times New Roman"/>
          <w:color w:val="auto"/>
          <w:sz w:val="22"/>
          <w:szCs w:val="22"/>
          <w:lang w:val="tr-TR"/>
        </w:rPr>
        <w:t xml:space="preserve"> 5686 sayılı Kanun kapsamında </w:t>
      </w:r>
      <w:r w:rsidR="00743FDA">
        <w:rPr>
          <w:rFonts w:cs="Times New Roman"/>
          <w:color w:val="auto"/>
          <w:sz w:val="22"/>
          <w:szCs w:val="22"/>
          <w:lang w:val="tr-TR"/>
        </w:rPr>
        <w:t>tahakkuk etmiş ve son ödeme tarihi geçmiş</w:t>
      </w:r>
      <w:r w:rsidR="00A26F79" w:rsidRPr="00AA12E7">
        <w:rPr>
          <w:rFonts w:cs="Times New Roman"/>
          <w:color w:val="auto"/>
          <w:sz w:val="22"/>
          <w:szCs w:val="22"/>
          <w:lang w:val="tr-TR"/>
        </w:rPr>
        <w:t xml:space="preserve"> </w:t>
      </w:r>
      <w:r w:rsidR="00EB4888" w:rsidRPr="00AA12E7">
        <w:rPr>
          <w:rFonts w:cs="Times New Roman"/>
          <w:color w:val="auto"/>
          <w:sz w:val="22"/>
          <w:szCs w:val="22"/>
          <w:lang w:val="tr-TR"/>
        </w:rPr>
        <w:t xml:space="preserve">idare payı borcunun </w:t>
      </w:r>
      <w:r w:rsidR="002B21AC" w:rsidRPr="00AA12E7">
        <w:rPr>
          <w:rFonts w:cs="Times New Roman"/>
          <w:color w:val="auto"/>
          <w:sz w:val="22"/>
          <w:szCs w:val="22"/>
          <w:lang w:val="tr-TR"/>
        </w:rPr>
        <w:t xml:space="preserve">bulunmaması gerekmektedir. </w:t>
      </w:r>
    </w:p>
    <w:p w:rsidR="008E7849" w:rsidRDefault="002B21AC" w:rsidP="00AA12E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tr-TR"/>
        </w:rPr>
        <w:t xml:space="preserve"> </w:t>
      </w:r>
      <w:r w:rsidR="00AA12E7">
        <w:rPr>
          <w:rFonts w:cs="Times New Roman"/>
          <w:sz w:val="22"/>
          <w:szCs w:val="22"/>
          <w:lang w:val="tr-TR"/>
        </w:rPr>
        <w:tab/>
        <w:t>5) Komisyon</w:t>
      </w:r>
      <w:r w:rsidR="00AA12E7">
        <w:rPr>
          <w:rFonts w:cs="Times New Roman"/>
          <w:sz w:val="22"/>
          <w:szCs w:val="22"/>
        </w:rPr>
        <w:t>,</w:t>
      </w:r>
      <w:r w:rsidR="00AA12E7">
        <w:rPr>
          <w:rFonts w:cs="Times New Roman"/>
          <w:sz w:val="22"/>
          <w:szCs w:val="22"/>
          <w:lang w:val="tr-TR"/>
        </w:rPr>
        <w:t xml:space="preserve"> ihaleyi yapıp yapmamakta serbesttir</w:t>
      </w:r>
      <w:r w:rsidR="00AA12E7">
        <w:rPr>
          <w:rFonts w:cs="Times New Roman"/>
          <w:sz w:val="22"/>
          <w:szCs w:val="22"/>
        </w:rPr>
        <w:t xml:space="preserve">.   </w:t>
      </w:r>
      <w:r w:rsidR="008E7849">
        <w:rPr>
          <w:rFonts w:cs="Times New Roman"/>
          <w:sz w:val="22"/>
          <w:szCs w:val="22"/>
        </w:rPr>
        <w:t xml:space="preserve">                                          </w:t>
      </w:r>
    </w:p>
    <w:p w:rsidR="008E7849" w:rsidRDefault="008E7849" w:rsidP="008E7849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8E7849" w:rsidRDefault="008E7849" w:rsidP="00D12FB2">
      <w:pPr>
        <w:ind w:firstLine="567"/>
        <w:rPr>
          <w:rFonts w:cs="Times New Roman"/>
          <w:sz w:val="22"/>
          <w:szCs w:val="22"/>
        </w:rPr>
      </w:pPr>
    </w:p>
    <w:sectPr w:rsidR="008E7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13E4D"/>
    <w:multiLevelType w:val="hybridMultilevel"/>
    <w:tmpl w:val="0D8C05BE"/>
    <w:lvl w:ilvl="0" w:tplc="A8A666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E6B7A"/>
    <w:multiLevelType w:val="hybridMultilevel"/>
    <w:tmpl w:val="8A72E29E"/>
    <w:lvl w:ilvl="0" w:tplc="234A1D0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ahom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E04B1"/>
    <w:multiLevelType w:val="hybridMultilevel"/>
    <w:tmpl w:val="C584FD1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95B69"/>
    <w:multiLevelType w:val="hybridMultilevel"/>
    <w:tmpl w:val="BCDE2C1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A6920"/>
    <w:multiLevelType w:val="hybridMultilevel"/>
    <w:tmpl w:val="E746EF42"/>
    <w:lvl w:ilvl="0" w:tplc="F4C6E8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3345B1E"/>
    <w:multiLevelType w:val="hybridMultilevel"/>
    <w:tmpl w:val="AAB444C6"/>
    <w:lvl w:ilvl="0" w:tplc="430EDD4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AB3D48"/>
    <w:multiLevelType w:val="hybridMultilevel"/>
    <w:tmpl w:val="41E66ED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ECB"/>
    <w:rsid w:val="0005667C"/>
    <w:rsid w:val="000A1335"/>
    <w:rsid w:val="000B2F35"/>
    <w:rsid w:val="000C1BAC"/>
    <w:rsid w:val="000E2F30"/>
    <w:rsid w:val="000E3ED8"/>
    <w:rsid w:val="00100C2F"/>
    <w:rsid w:val="00134A00"/>
    <w:rsid w:val="00135EF5"/>
    <w:rsid w:val="00141B8A"/>
    <w:rsid w:val="00153EF0"/>
    <w:rsid w:val="00186D55"/>
    <w:rsid w:val="001908B3"/>
    <w:rsid w:val="00191381"/>
    <w:rsid w:val="001A68E2"/>
    <w:rsid w:val="001C0A4B"/>
    <w:rsid w:val="001C518E"/>
    <w:rsid w:val="001D1347"/>
    <w:rsid w:val="00211545"/>
    <w:rsid w:val="00214445"/>
    <w:rsid w:val="002211EB"/>
    <w:rsid w:val="002261DC"/>
    <w:rsid w:val="00231068"/>
    <w:rsid w:val="00242D25"/>
    <w:rsid w:val="0027637F"/>
    <w:rsid w:val="00284E86"/>
    <w:rsid w:val="00296C90"/>
    <w:rsid w:val="002B21AC"/>
    <w:rsid w:val="002B22B3"/>
    <w:rsid w:val="002B24B5"/>
    <w:rsid w:val="002B4BB7"/>
    <w:rsid w:val="002C37E9"/>
    <w:rsid w:val="002E2B77"/>
    <w:rsid w:val="002E564E"/>
    <w:rsid w:val="00331E62"/>
    <w:rsid w:val="00343AD7"/>
    <w:rsid w:val="003510FC"/>
    <w:rsid w:val="0035261C"/>
    <w:rsid w:val="00352E79"/>
    <w:rsid w:val="00355997"/>
    <w:rsid w:val="00366827"/>
    <w:rsid w:val="003857F1"/>
    <w:rsid w:val="003A322B"/>
    <w:rsid w:val="003B41AE"/>
    <w:rsid w:val="003C6707"/>
    <w:rsid w:val="003F37AC"/>
    <w:rsid w:val="003F730B"/>
    <w:rsid w:val="003F7F78"/>
    <w:rsid w:val="004000DF"/>
    <w:rsid w:val="00407FD0"/>
    <w:rsid w:val="00435D74"/>
    <w:rsid w:val="00474A3E"/>
    <w:rsid w:val="00477DBB"/>
    <w:rsid w:val="00487242"/>
    <w:rsid w:val="00495933"/>
    <w:rsid w:val="004A76B9"/>
    <w:rsid w:val="004C07DA"/>
    <w:rsid w:val="004C4167"/>
    <w:rsid w:val="004E31A0"/>
    <w:rsid w:val="00507348"/>
    <w:rsid w:val="005140E0"/>
    <w:rsid w:val="00521FBF"/>
    <w:rsid w:val="005342D4"/>
    <w:rsid w:val="00544CF5"/>
    <w:rsid w:val="00546709"/>
    <w:rsid w:val="005571F1"/>
    <w:rsid w:val="00563021"/>
    <w:rsid w:val="00563A09"/>
    <w:rsid w:val="005A016B"/>
    <w:rsid w:val="005A4194"/>
    <w:rsid w:val="005A50E9"/>
    <w:rsid w:val="005B5D93"/>
    <w:rsid w:val="005B65A5"/>
    <w:rsid w:val="005B78C9"/>
    <w:rsid w:val="006073E5"/>
    <w:rsid w:val="006111CA"/>
    <w:rsid w:val="00616F86"/>
    <w:rsid w:val="006278B1"/>
    <w:rsid w:val="006532B8"/>
    <w:rsid w:val="00662488"/>
    <w:rsid w:val="00676C28"/>
    <w:rsid w:val="0068308B"/>
    <w:rsid w:val="00694BFA"/>
    <w:rsid w:val="006969A0"/>
    <w:rsid w:val="006A1272"/>
    <w:rsid w:val="006B1336"/>
    <w:rsid w:val="006C02FB"/>
    <w:rsid w:val="00715E9C"/>
    <w:rsid w:val="00726364"/>
    <w:rsid w:val="00733734"/>
    <w:rsid w:val="007342BE"/>
    <w:rsid w:val="00743FDA"/>
    <w:rsid w:val="0076167F"/>
    <w:rsid w:val="0079673E"/>
    <w:rsid w:val="007A5A26"/>
    <w:rsid w:val="007B109B"/>
    <w:rsid w:val="007B2CB2"/>
    <w:rsid w:val="007D20FC"/>
    <w:rsid w:val="007E24C3"/>
    <w:rsid w:val="007E5A36"/>
    <w:rsid w:val="007F18E5"/>
    <w:rsid w:val="008142B6"/>
    <w:rsid w:val="00825212"/>
    <w:rsid w:val="008310EB"/>
    <w:rsid w:val="008349CC"/>
    <w:rsid w:val="00836CFE"/>
    <w:rsid w:val="008463CE"/>
    <w:rsid w:val="00846AB1"/>
    <w:rsid w:val="008910A7"/>
    <w:rsid w:val="008B46AD"/>
    <w:rsid w:val="008B6D42"/>
    <w:rsid w:val="008E7849"/>
    <w:rsid w:val="00911BC4"/>
    <w:rsid w:val="0091325E"/>
    <w:rsid w:val="009137DA"/>
    <w:rsid w:val="00922C96"/>
    <w:rsid w:val="00932E05"/>
    <w:rsid w:val="00941120"/>
    <w:rsid w:val="00954E4E"/>
    <w:rsid w:val="00964BC1"/>
    <w:rsid w:val="00976787"/>
    <w:rsid w:val="009772E9"/>
    <w:rsid w:val="009C48C5"/>
    <w:rsid w:val="009D677C"/>
    <w:rsid w:val="009F28AF"/>
    <w:rsid w:val="00A0194A"/>
    <w:rsid w:val="00A05F9A"/>
    <w:rsid w:val="00A26F79"/>
    <w:rsid w:val="00A74D88"/>
    <w:rsid w:val="00A80216"/>
    <w:rsid w:val="00A84447"/>
    <w:rsid w:val="00A91F32"/>
    <w:rsid w:val="00A93A3E"/>
    <w:rsid w:val="00AA12E7"/>
    <w:rsid w:val="00AA3441"/>
    <w:rsid w:val="00AA61AE"/>
    <w:rsid w:val="00AD16D8"/>
    <w:rsid w:val="00AE3460"/>
    <w:rsid w:val="00B23C97"/>
    <w:rsid w:val="00B36F6F"/>
    <w:rsid w:val="00B44E26"/>
    <w:rsid w:val="00B67C63"/>
    <w:rsid w:val="00B861CF"/>
    <w:rsid w:val="00BA4884"/>
    <w:rsid w:val="00BB5E50"/>
    <w:rsid w:val="00BC1FBE"/>
    <w:rsid w:val="00BC31C0"/>
    <w:rsid w:val="00BC674A"/>
    <w:rsid w:val="00BE378B"/>
    <w:rsid w:val="00C052EB"/>
    <w:rsid w:val="00C35629"/>
    <w:rsid w:val="00C443CD"/>
    <w:rsid w:val="00C56C34"/>
    <w:rsid w:val="00C56F84"/>
    <w:rsid w:val="00C74EEB"/>
    <w:rsid w:val="00C94A37"/>
    <w:rsid w:val="00CB6047"/>
    <w:rsid w:val="00CD3CF4"/>
    <w:rsid w:val="00D12FB2"/>
    <w:rsid w:val="00D15C8C"/>
    <w:rsid w:val="00D2718B"/>
    <w:rsid w:val="00D40ECB"/>
    <w:rsid w:val="00D46E60"/>
    <w:rsid w:val="00D50278"/>
    <w:rsid w:val="00D51027"/>
    <w:rsid w:val="00D62E42"/>
    <w:rsid w:val="00D73C1B"/>
    <w:rsid w:val="00DA6271"/>
    <w:rsid w:val="00DB5B8C"/>
    <w:rsid w:val="00DB6D7E"/>
    <w:rsid w:val="00DF1DD1"/>
    <w:rsid w:val="00E3606A"/>
    <w:rsid w:val="00E41665"/>
    <w:rsid w:val="00E5260B"/>
    <w:rsid w:val="00E566EC"/>
    <w:rsid w:val="00E61BB4"/>
    <w:rsid w:val="00E70300"/>
    <w:rsid w:val="00E766FF"/>
    <w:rsid w:val="00E80700"/>
    <w:rsid w:val="00E95FC7"/>
    <w:rsid w:val="00EB0B00"/>
    <w:rsid w:val="00EB39DC"/>
    <w:rsid w:val="00EB4888"/>
    <w:rsid w:val="00EB5EA8"/>
    <w:rsid w:val="00EB78B6"/>
    <w:rsid w:val="00EC244F"/>
    <w:rsid w:val="00EC7988"/>
    <w:rsid w:val="00ED18DF"/>
    <w:rsid w:val="00ED3EB0"/>
    <w:rsid w:val="00F00BC1"/>
    <w:rsid w:val="00F20496"/>
    <w:rsid w:val="00F2179B"/>
    <w:rsid w:val="00F2773D"/>
    <w:rsid w:val="00F32282"/>
    <w:rsid w:val="00F51360"/>
    <w:rsid w:val="00F66B25"/>
    <w:rsid w:val="00F706A2"/>
    <w:rsid w:val="00FB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C7B63-F916-4777-A2F7-7C86B062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72E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2FB2"/>
    <w:pPr>
      <w:ind w:left="720"/>
      <w:contextualSpacing/>
    </w:pPr>
  </w:style>
  <w:style w:type="table" w:styleId="TabloKlavuzu">
    <w:name w:val="Table Grid"/>
    <w:basedOn w:val="NormalTablo"/>
    <w:uiPriority w:val="39"/>
    <w:rsid w:val="00D12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oerii">
    <w:name w:val="Tablo İçeriği"/>
    <w:basedOn w:val="Normal"/>
    <w:rsid w:val="008E7849"/>
    <w:pPr>
      <w:suppressLineNumbers/>
    </w:pPr>
  </w:style>
  <w:style w:type="paragraph" w:customStyle="1" w:styleId="Nor">
    <w:name w:val="Nor."/>
    <w:basedOn w:val="Normal"/>
    <w:next w:val="Normal"/>
    <w:rsid w:val="008E7849"/>
    <w:pPr>
      <w:widowControl/>
      <w:tabs>
        <w:tab w:val="left" w:pos="567"/>
      </w:tabs>
      <w:suppressAutoHyphens w:val="0"/>
      <w:spacing w:line="200" w:lineRule="exact"/>
      <w:jc w:val="both"/>
    </w:pPr>
    <w:rPr>
      <w:rFonts w:ascii="New York" w:eastAsia="Times New Roman" w:hAnsi="New York" w:cs="Times New Roman"/>
      <w:color w:val="auto"/>
      <w:sz w:val="18"/>
      <w:szCs w:val="20"/>
      <w:lang w:eastAsia="tr-TR" w:bidi="ar-SA"/>
    </w:rPr>
  </w:style>
  <w:style w:type="paragraph" w:customStyle="1" w:styleId="MaddeBasl">
    <w:name w:val="Madde Baslığı"/>
    <w:basedOn w:val="Normal"/>
    <w:next w:val="Nor"/>
    <w:rsid w:val="008E7849"/>
    <w:pPr>
      <w:widowControl/>
      <w:tabs>
        <w:tab w:val="left" w:pos="567"/>
      </w:tabs>
      <w:suppressAutoHyphens w:val="0"/>
      <w:spacing w:before="113" w:line="200" w:lineRule="exact"/>
      <w:jc w:val="both"/>
    </w:pPr>
    <w:rPr>
      <w:rFonts w:ascii="New York" w:eastAsia="Times New Roman" w:hAnsi="New York" w:cs="Times New Roman"/>
      <w:i/>
      <w:color w:val="auto"/>
      <w:sz w:val="18"/>
      <w:szCs w:val="20"/>
      <w:lang w:eastAsia="tr-TR" w:bidi="ar-SA"/>
    </w:rPr>
  </w:style>
  <w:style w:type="character" w:styleId="Gl">
    <w:name w:val="Strong"/>
    <w:basedOn w:val="VarsaylanParagrafYazTipi"/>
    <w:uiPriority w:val="22"/>
    <w:qFormat/>
    <w:rsid w:val="000A1335"/>
    <w:rPr>
      <w:b/>
      <w:bCs/>
    </w:rPr>
  </w:style>
  <w:style w:type="paragraph" w:customStyle="1" w:styleId="Default">
    <w:name w:val="Default"/>
    <w:rsid w:val="00AA12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Nergiz ŞİMŞEK</dc:creator>
  <cp:keywords/>
  <dc:description/>
  <cp:lastModifiedBy>Özcan BADEM</cp:lastModifiedBy>
  <cp:revision>2</cp:revision>
  <dcterms:created xsi:type="dcterms:W3CDTF">2023-11-10T08:17:00Z</dcterms:created>
  <dcterms:modified xsi:type="dcterms:W3CDTF">2023-11-10T08:17:00Z</dcterms:modified>
</cp:coreProperties>
</file>