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38F" w:rsidRPr="001958E7" w:rsidRDefault="00897235" w:rsidP="0038715A">
      <w:pPr>
        <w:pStyle w:val="Default"/>
        <w:sectPr w:rsidR="008D538F" w:rsidRPr="001958E7" w:rsidSect="00B21AAC">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pgNumType w:fmt="numberInDash" w:start="0"/>
          <w:cols w:space="708"/>
          <w:titlePg/>
          <w:docGrid w:linePitch="360"/>
        </w:sectPr>
      </w:pPr>
      <w:r>
        <w:rPr>
          <w:noProof/>
        </w:rPr>
        <mc:AlternateContent>
          <mc:Choice Requires="wps">
            <w:drawing>
              <wp:anchor distT="0" distB="0" distL="114300" distR="114300" simplePos="0" relativeHeight="251657216" behindDoc="0" locked="0" layoutInCell="1" allowOverlap="1" wp14:anchorId="38A44D54" wp14:editId="2D5C8B2B">
                <wp:simplePos x="0" y="0"/>
                <wp:positionH relativeFrom="column">
                  <wp:posOffset>417830</wp:posOffset>
                </wp:positionH>
                <wp:positionV relativeFrom="paragraph">
                  <wp:posOffset>-170180</wp:posOffset>
                </wp:positionV>
                <wp:extent cx="5050155" cy="1209675"/>
                <wp:effectExtent l="0" t="0" r="0" b="0"/>
                <wp:wrapNone/>
                <wp:docPr id="545" name="Dikdörtgen 5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50155" cy="1209675"/>
                        </a:xfrm>
                        <a:prstGeom prst="rect">
                          <a:avLst/>
                        </a:prstGeom>
                        <a:noFill/>
                        <a:ln w="25400" cap="flat" cmpd="sng" algn="ctr">
                          <a:noFill/>
                          <a:prstDash val="solid"/>
                        </a:ln>
                        <a:effectLst/>
                      </wps:spPr>
                      <wps:txbx>
                        <w:txbxContent>
                          <w:p w:rsidR="006A42B7" w:rsidRPr="00AC7CF6" w:rsidRDefault="006A42B7" w:rsidP="00AC7CF6">
                            <w:pPr>
                              <w:jc w:val="center"/>
                              <w:rPr>
                                <w:b/>
                                <w:color w:val="FFFFFF"/>
                                <w:sz w:val="52"/>
                                <w:szCs w:val="52"/>
                              </w:rPr>
                            </w:pPr>
                            <w:r w:rsidRPr="00C75F37">
                              <w:rPr>
                                <w:b/>
                                <w:color w:val="FFFFFF"/>
                                <w:sz w:val="52"/>
                                <w:szCs w:val="52"/>
                              </w:rPr>
                              <w:t>T.C.</w:t>
                            </w:r>
                            <w:r>
                              <w:rPr>
                                <w:b/>
                                <w:color w:val="FFFFFF"/>
                                <w:sz w:val="52"/>
                                <w:szCs w:val="52"/>
                              </w:rPr>
                              <w:t xml:space="preserve"> </w:t>
                            </w:r>
                            <w:r w:rsidRPr="00C75F37">
                              <w:rPr>
                                <w:b/>
                                <w:color w:val="FFFFFF"/>
                                <w:sz w:val="52"/>
                                <w:szCs w:val="52"/>
                              </w:rPr>
                              <w:t>BURSA VALİLİĞİ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44D54" id="Dikdörtgen 545" o:spid="_x0000_s1026" style="position:absolute;margin-left:32.9pt;margin-top:-13.4pt;width:397.65pt;height:9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" filled="f" stroked="f" strokeweight="2pt">
                <v:textbox>
                  <w:txbxContent>
                    <w:p w:rsidR="006A42B7" w:rsidRPr="00AC7CF6" w:rsidRDefault="006A42B7" w:rsidP="00AC7CF6">
                      <w:pPr>
                        <w:jc w:val="center"/>
                        <w:rPr>
                          <w:b/>
                          <w:color w:val="FFFFFF"/>
                          <w:sz w:val="52"/>
                          <w:szCs w:val="52"/>
                        </w:rPr>
                      </w:pPr>
                      <w:r w:rsidRPr="00C75F37">
                        <w:rPr>
                          <w:b/>
                          <w:color w:val="FFFFFF"/>
                          <w:sz w:val="52"/>
                          <w:szCs w:val="52"/>
                        </w:rPr>
                        <w:t>T.C.</w:t>
                      </w:r>
                      <w:r>
                        <w:rPr>
                          <w:b/>
                          <w:color w:val="FFFFFF"/>
                          <w:sz w:val="52"/>
                          <w:szCs w:val="52"/>
                        </w:rPr>
                        <w:t xml:space="preserve"> </w:t>
                      </w:r>
                      <w:r w:rsidRPr="00C75F37">
                        <w:rPr>
                          <w:b/>
                          <w:color w:val="FFFFFF"/>
                          <w:sz w:val="52"/>
                          <w:szCs w:val="52"/>
                        </w:rPr>
                        <w:t>BURSA VALİLİĞİ</w:t>
                      </w:r>
                    </w:p>
                  </w:txbxContent>
                </v:textbox>
              </v:rect>
            </w:pict>
          </mc:Fallback>
        </mc:AlternateContent>
      </w:r>
      <w:r w:rsidR="002B7475">
        <w:rPr>
          <w:noProof/>
        </w:rPr>
        <mc:AlternateContent>
          <mc:Choice Requires="wps">
            <w:drawing>
              <wp:anchor distT="0" distB="0" distL="114300" distR="114300" simplePos="0" relativeHeight="251659264" behindDoc="0" locked="0" layoutInCell="1" allowOverlap="1" wp14:anchorId="70A112F2" wp14:editId="6E60CBA4">
                <wp:simplePos x="0" y="0"/>
                <wp:positionH relativeFrom="column">
                  <wp:posOffset>-567055</wp:posOffset>
                </wp:positionH>
                <wp:positionV relativeFrom="paragraph">
                  <wp:posOffset>7510145</wp:posOffset>
                </wp:positionV>
                <wp:extent cx="6790055" cy="1362075"/>
                <wp:effectExtent l="0" t="0" r="0" b="9525"/>
                <wp:wrapNone/>
                <wp:docPr id="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055" cy="136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2B7" w:rsidRPr="002B7475" w:rsidRDefault="006A42B7" w:rsidP="002B7475">
                            <w:pPr>
                              <w:jc w:val="center"/>
                              <w:rPr>
                                <w:b/>
                                <w:sz w:val="34"/>
                                <w:szCs w:val="34"/>
                              </w:rPr>
                            </w:pPr>
                            <w:r>
                              <w:rPr>
                                <w:b/>
                                <w:sz w:val="34"/>
                                <w:szCs w:val="34"/>
                              </w:rPr>
                              <w:t>TARIM VE ORMAN BAKANLIĞI</w:t>
                            </w:r>
                          </w:p>
                          <w:p w:rsidR="006A42B7" w:rsidRDefault="006A42B7" w:rsidP="00AA08D4">
                            <w:pPr>
                              <w:jc w:val="center"/>
                              <w:rPr>
                                <w:color w:val="4472C4" w:themeColor="accent1"/>
                                <w:sz w:val="34"/>
                                <w:szCs w:val="34"/>
                              </w:rPr>
                            </w:pPr>
                            <w:r>
                              <w:rPr>
                                <w:sz w:val="34"/>
                                <w:szCs w:val="34"/>
                              </w:rPr>
                              <w:t>(TKDK Bursa İl Koordinatörlüğü)</w:t>
                            </w:r>
                          </w:p>
                          <w:p w:rsidR="006A42B7" w:rsidRPr="00720057" w:rsidRDefault="006A42B7" w:rsidP="002C6681">
                            <w:pPr>
                              <w:jc w:val="center"/>
                              <w:rPr>
                                <w:sz w:val="34"/>
                                <w:szCs w:val="34"/>
                              </w:rPr>
                            </w:pPr>
                          </w:p>
                          <w:p w:rsidR="006A42B7" w:rsidRPr="00AF5EEA" w:rsidRDefault="006A42B7" w:rsidP="002C6681">
                            <w:pPr>
                              <w:rPr>
                                <w:b/>
                                <w:color w:val="000000"/>
                                <w:sz w:val="30"/>
                                <w:szCs w:val="30"/>
                              </w:rPr>
                            </w:pPr>
                          </w:p>
                          <w:p w:rsidR="006A42B7" w:rsidRPr="002B7475" w:rsidRDefault="006A42B7" w:rsidP="002B7475">
                            <w:pPr>
                              <w:jc w:val="center"/>
                              <w:rPr>
                                <w:b/>
                                <w:color w:val="000000"/>
                                <w:sz w:val="40"/>
                                <w:szCs w:val="40"/>
                              </w:rPr>
                            </w:pPr>
                            <w:r>
                              <w:rPr>
                                <w:b/>
                                <w:color w:val="000000"/>
                                <w:sz w:val="40"/>
                                <w:szCs w:val="40"/>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112F2" id="_x0000_t202" coordsize="21600,21600" o:spt="202" path="m,l,21600r21600,l21600,xe">
                <v:stroke joinstyle="miter"/>
                <v:path gradientshapeok="t" o:connecttype="rect"/>
              </v:shapetype>
              <v:shape id="Text Box 44" o:spid="_x0000_s1027" type="#_x0000_t202" style="position:absolute;margin-left:-44.65pt;margin-top:591.35pt;width:534.65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UgzuQ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" filled="f" stroked="f">
                <v:textbox>
                  <w:txbxContent>
                    <w:p w:rsidR="006A42B7" w:rsidRPr="002B7475" w:rsidRDefault="006A42B7" w:rsidP="002B7475">
                      <w:pPr>
                        <w:jc w:val="center"/>
                        <w:rPr>
                          <w:b/>
                          <w:sz w:val="34"/>
                          <w:szCs w:val="34"/>
                        </w:rPr>
                      </w:pPr>
                      <w:r>
                        <w:rPr>
                          <w:b/>
                          <w:sz w:val="34"/>
                          <w:szCs w:val="34"/>
                        </w:rPr>
                        <w:t>TARIM VE ORMAN BAKANLIĞI</w:t>
                      </w:r>
                    </w:p>
                    <w:p w:rsidR="006A42B7" w:rsidRDefault="006A42B7" w:rsidP="00AA08D4">
                      <w:pPr>
                        <w:jc w:val="center"/>
                        <w:rPr>
                          <w:color w:val="4472C4" w:themeColor="accent1"/>
                          <w:sz w:val="34"/>
                          <w:szCs w:val="34"/>
                        </w:rPr>
                      </w:pPr>
                      <w:r>
                        <w:rPr>
                          <w:sz w:val="34"/>
                          <w:szCs w:val="34"/>
                        </w:rPr>
                        <w:t>(TKDK Bursa İl Koordinatörlüğü)</w:t>
                      </w:r>
                    </w:p>
                    <w:p w:rsidR="006A42B7" w:rsidRPr="00720057" w:rsidRDefault="006A42B7" w:rsidP="002C6681">
                      <w:pPr>
                        <w:jc w:val="center"/>
                        <w:rPr>
                          <w:sz w:val="34"/>
                          <w:szCs w:val="34"/>
                        </w:rPr>
                      </w:pPr>
                    </w:p>
                    <w:p w:rsidR="006A42B7" w:rsidRPr="00AF5EEA" w:rsidRDefault="006A42B7" w:rsidP="002C6681">
                      <w:pPr>
                        <w:rPr>
                          <w:b/>
                          <w:color w:val="000000"/>
                          <w:sz w:val="30"/>
                          <w:szCs w:val="30"/>
                        </w:rPr>
                      </w:pPr>
                    </w:p>
                    <w:p w:rsidR="006A42B7" w:rsidRPr="002B7475" w:rsidRDefault="006A42B7" w:rsidP="002B7475">
                      <w:pPr>
                        <w:jc w:val="center"/>
                        <w:rPr>
                          <w:b/>
                          <w:color w:val="000000"/>
                          <w:sz w:val="40"/>
                          <w:szCs w:val="40"/>
                        </w:rPr>
                      </w:pPr>
                      <w:r>
                        <w:rPr>
                          <w:b/>
                          <w:color w:val="000000"/>
                          <w:sz w:val="40"/>
                          <w:szCs w:val="40"/>
                        </w:rPr>
                        <w:t>2024</w:t>
                      </w:r>
                    </w:p>
                  </w:txbxContent>
                </v:textbox>
              </v:shape>
            </w:pict>
          </mc:Fallback>
        </mc:AlternateContent>
      </w:r>
      <w:r w:rsidR="00AC7CF6">
        <w:rPr>
          <w:noProof/>
        </w:rPr>
        <w:drawing>
          <wp:anchor distT="0" distB="0" distL="114300" distR="114300" simplePos="0" relativeHeight="251666432" behindDoc="1" locked="0" layoutInCell="1" allowOverlap="1" wp14:editId="0966E2C9">
            <wp:simplePos x="0" y="0"/>
            <wp:positionH relativeFrom="column">
              <wp:posOffset>-534315</wp:posOffset>
            </wp:positionH>
            <wp:positionV relativeFrom="paragraph">
              <wp:posOffset>-11902</wp:posOffset>
            </wp:positionV>
            <wp:extent cx="1238250" cy="1285240"/>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0" cy="1285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6681">
        <w:rPr>
          <w:noProof/>
        </w:rPr>
        <w:drawing>
          <wp:anchor distT="0" distB="0" distL="114300" distR="114300" simplePos="0" relativeHeight="251653120" behindDoc="1" locked="0" layoutInCell="1" allowOverlap="1" wp14:anchorId="12714AFE" wp14:editId="1F56A1DB">
            <wp:simplePos x="0" y="0"/>
            <wp:positionH relativeFrom="column">
              <wp:posOffset>-1014730</wp:posOffset>
            </wp:positionH>
            <wp:positionV relativeFrom="paragraph">
              <wp:posOffset>-1052830</wp:posOffset>
            </wp:positionV>
            <wp:extent cx="7677150" cy="10791825"/>
            <wp:effectExtent l="19050" t="0" r="0" b="0"/>
            <wp:wrapNone/>
            <wp:docPr id="40" name="Resim 40" descr="front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ront_0"/>
                    <pic:cNvPicPr>
                      <a:picLocks noChangeAspect="1" noChangeArrowheads="1"/>
                    </pic:cNvPicPr>
                  </pic:nvPicPr>
                  <pic:blipFill>
                    <a:blip r:embed="rId15" cstate="print"/>
                    <a:srcRect/>
                    <a:stretch>
                      <a:fillRect/>
                    </a:stretch>
                  </pic:blipFill>
                  <pic:spPr bwMode="auto">
                    <a:xfrm>
                      <a:off x="0" y="0"/>
                      <a:ext cx="7677150" cy="10791825"/>
                    </a:xfrm>
                    <a:prstGeom prst="rect">
                      <a:avLst/>
                    </a:prstGeom>
                    <a:noFill/>
                    <a:ln w="9525">
                      <a:noFill/>
                      <a:miter lim="800000"/>
                      <a:headEnd/>
                      <a:tailEnd/>
                    </a:ln>
                  </pic:spPr>
                </pic:pic>
              </a:graphicData>
            </a:graphic>
          </wp:anchor>
        </w:drawing>
      </w:r>
      <w:r w:rsidR="006C0551">
        <w:rPr>
          <w:noProof/>
        </w:rPr>
        <mc:AlternateContent>
          <mc:Choice Requires="wps">
            <w:drawing>
              <wp:anchor distT="0" distB="0" distL="114300" distR="114300" simplePos="0" relativeHeight="251658240" behindDoc="0" locked="0" layoutInCell="1" allowOverlap="1" wp14:anchorId="598C0F25" wp14:editId="6D2DEE4F">
                <wp:simplePos x="0" y="0"/>
                <wp:positionH relativeFrom="column">
                  <wp:posOffset>-653415</wp:posOffset>
                </wp:positionH>
                <wp:positionV relativeFrom="paragraph">
                  <wp:posOffset>5043170</wp:posOffset>
                </wp:positionV>
                <wp:extent cx="6889750" cy="1542415"/>
                <wp:effectExtent l="0" t="0" r="0" b="0"/>
                <wp:wrapNone/>
                <wp:docPr id="3" name="Dikdörtgen 143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9750" cy="1542415"/>
                        </a:xfrm>
                        <a:prstGeom prst="rect">
                          <a:avLst/>
                        </a:prstGeom>
                        <a:noFill/>
                        <a:ln w="25400" cap="flat" cmpd="sng" algn="ctr">
                          <a:noFill/>
                          <a:prstDash val="solid"/>
                        </a:ln>
                        <a:effectLst/>
                      </wps:spPr>
                      <wps:txbx>
                        <w:txbxContent>
                          <w:p w:rsidR="006A42B7" w:rsidRPr="009805BD" w:rsidRDefault="006A42B7" w:rsidP="002C6681">
                            <w:pPr>
                              <w:ind w:left="142" w:right="33"/>
                              <w:jc w:val="center"/>
                              <w:rPr>
                                <w:b/>
                                <w:color w:val="2E74B5"/>
                                <w:sz w:val="32"/>
                                <w:szCs w:val="70"/>
                              </w:rPr>
                            </w:pPr>
                          </w:p>
                          <w:p w:rsidR="006A42B7" w:rsidRPr="00964D14" w:rsidRDefault="006A42B7" w:rsidP="002C6681">
                            <w:pPr>
                              <w:ind w:left="142" w:right="33"/>
                              <w:jc w:val="right"/>
                              <w:rPr>
                                <w:b/>
                                <w:color w:val="FFFFFF"/>
                                <w:sz w:val="60"/>
                                <w:szCs w:val="60"/>
                              </w:rPr>
                            </w:pPr>
                            <w:r>
                              <w:rPr>
                                <w:b/>
                                <w:color w:val="FFFFFF"/>
                                <w:sz w:val="60"/>
                                <w:szCs w:val="60"/>
                              </w:rPr>
                              <w:t xml:space="preserve">2024 </w:t>
                            </w:r>
                            <w:r w:rsidRPr="00964D14">
                              <w:rPr>
                                <w:b/>
                                <w:color w:val="FFFFFF"/>
                                <w:sz w:val="60"/>
                                <w:szCs w:val="60"/>
                              </w:rPr>
                              <w:t>YILI</w:t>
                            </w:r>
                          </w:p>
                          <w:p w:rsidR="006A42B7" w:rsidRPr="009805BD" w:rsidRDefault="006A42B7" w:rsidP="002C6681">
                            <w:pPr>
                              <w:ind w:left="142" w:right="33"/>
                              <w:jc w:val="right"/>
                              <w:rPr>
                                <w:b/>
                                <w:color w:val="2E74B5"/>
                                <w:sz w:val="70"/>
                                <w:szCs w:val="70"/>
                              </w:rPr>
                            </w:pPr>
                            <w:r w:rsidRPr="00964D14">
                              <w:rPr>
                                <w:b/>
                                <w:color w:val="FFFFFF"/>
                                <w:sz w:val="60"/>
                                <w:szCs w:val="60"/>
                              </w:rPr>
                              <w:t>DEĞERLENDİRME RAPORU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C0F25" id="Dikdörtgen 14367" o:spid="_x0000_s1028" style="position:absolute;margin-left:-51.45pt;margin-top:397.1pt;width:542.5pt;height:12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" filled="f" stroked="f" strokeweight="2pt">
                <v:textbox>
                  <w:txbxContent>
                    <w:p w:rsidR="006A42B7" w:rsidRPr="009805BD" w:rsidRDefault="006A42B7" w:rsidP="002C6681">
                      <w:pPr>
                        <w:ind w:left="142" w:right="33"/>
                        <w:jc w:val="center"/>
                        <w:rPr>
                          <w:b/>
                          <w:color w:val="2E74B5"/>
                          <w:sz w:val="32"/>
                          <w:szCs w:val="70"/>
                        </w:rPr>
                      </w:pPr>
                    </w:p>
                    <w:p w:rsidR="006A42B7" w:rsidRPr="00964D14" w:rsidRDefault="006A42B7" w:rsidP="002C6681">
                      <w:pPr>
                        <w:ind w:left="142" w:right="33"/>
                        <w:jc w:val="right"/>
                        <w:rPr>
                          <w:b/>
                          <w:color w:val="FFFFFF"/>
                          <w:sz w:val="60"/>
                          <w:szCs w:val="60"/>
                        </w:rPr>
                      </w:pPr>
                      <w:r>
                        <w:rPr>
                          <w:b/>
                          <w:color w:val="FFFFFF"/>
                          <w:sz w:val="60"/>
                          <w:szCs w:val="60"/>
                        </w:rPr>
                        <w:t xml:space="preserve">2024 </w:t>
                      </w:r>
                      <w:r w:rsidRPr="00964D14">
                        <w:rPr>
                          <w:b/>
                          <w:color w:val="FFFFFF"/>
                          <w:sz w:val="60"/>
                          <w:szCs w:val="60"/>
                        </w:rPr>
                        <w:t>YILI</w:t>
                      </w:r>
                    </w:p>
                    <w:p w:rsidR="006A42B7" w:rsidRPr="009805BD" w:rsidRDefault="006A42B7" w:rsidP="002C6681">
                      <w:pPr>
                        <w:ind w:left="142" w:right="33"/>
                        <w:jc w:val="right"/>
                        <w:rPr>
                          <w:b/>
                          <w:color w:val="2E74B5"/>
                          <w:sz w:val="70"/>
                          <w:szCs w:val="70"/>
                        </w:rPr>
                      </w:pPr>
                      <w:r w:rsidRPr="00964D14">
                        <w:rPr>
                          <w:b/>
                          <w:color w:val="FFFFFF"/>
                          <w:sz w:val="60"/>
                          <w:szCs w:val="60"/>
                        </w:rPr>
                        <w:t>DEĞERLENDİRME RAPORU</w:t>
                      </w:r>
                    </w:p>
                  </w:txbxContent>
                </v:textbox>
              </v:rect>
            </w:pict>
          </mc:Fallback>
        </mc:AlternateContent>
      </w:r>
    </w:p>
    <w:p w:rsidR="00B428D5" w:rsidRPr="002A2AD7" w:rsidRDefault="00B428D5" w:rsidP="002C6681">
      <w:pPr>
        <w:rPr>
          <w:rFonts w:cs="Calibri"/>
          <w:b/>
          <w:color w:val="C00000"/>
          <w:sz w:val="36"/>
          <w:szCs w:val="36"/>
        </w:rPr>
      </w:pPr>
    </w:p>
    <w:p w:rsidR="002C6681" w:rsidRDefault="002C6681" w:rsidP="002C6681">
      <w:pPr>
        <w:jc w:val="center"/>
        <w:rPr>
          <w:b/>
          <w:color w:val="C00000"/>
          <w:sz w:val="36"/>
          <w:szCs w:val="36"/>
        </w:rPr>
      </w:pPr>
    </w:p>
    <w:p w:rsidR="002C6681" w:rsidRDefault="002C6681" w:rsidP="002C6681">
      <w:pPr>
        <w:jc w:val="center"/>
        <w:rPr>
          <w:b/>
          <w:color w:val="C00000"/>
          <w:sz w:val="36"/>
          <w:szCs w:val="36"/>
        </w:rPr>
      </w:pPr>
    </w:p>
    <w:p w:rsidR="002C6681" w:rsidRDefault="002C6681" w:rsidP="002C6681">
      <w:pPr>
        <w:jc w:val="center"/>
        <w:rPr>
          <w:b/>
          <w:color w:val="C00000"/>
          <w:sz w:val="36"/>
          <w:szCs w:val="36"/>
        </w:rPr>
      </w:pPr>
    </w:p>
    <w:p w:rsidR="002C6681" w:rsidRDefault="002C6681" w:rsidP="002C6681">
      <w:pPr>
        <w:jc w:val="center"/>
        <w:rPr>
          <w:b/>
          <w:color w:val="C00000"/>
          <w:sz w:val="36"/>
          <w:szCs w:val="36"/>
        </w:rPr>
      </w:pPr>
    </w:p>
    <w:p w:rsidR="002C6681" w:rsidRDefault="002C6681" w:rsidP="002C6681">
      <w:pPr>
        <w:jc w:val="center"/>
        <w:rPr>
          <w:b/>
          <w:color w:val="C00000"/>
          <w:sz w:val="36"/>
          <w:szCs w:val="36"/>
        </w:rPr>
      </w:pPr>
      <w:r>
        <w:rPr>
          <w:b/>
          <w:color w:val="C00000"/>
          <w:sz w:val="36"/>
          <w:szCs w:val="36"/>
        </w:rPr>
        <w:t>BU RAPOR, 10.07.2018 TARİHLİ VE 30474 SAYILI RESMİ GAZETEDE YAYIMLANAN 1 NO’LU CUMHURBAŞKANLIĞI KARARNAMESİNİN 273.MADDESİNİN 7. FIKRASI GEREĞİNCE HAZIRLANMIŞTIR.</w:t>
      </w:r>
    </w:p>
    <w:p w:rsidR="002C6681" w:rsidRPr="00284082" w:rsidRDefault="002C6681" w:rsidP="002C6681">
      <w:pPr>
        <w:jc w:val="center"/>
        <w:rPr>
          <w:b/>
          <w:color w:val="C00000"/>
          <w:sz w:val="36"/>
          <w:szCs w:val="36"/>
        </w:rPr>
      </w:pPr>
    </w:p>
    <w:p w:rsidR="00B428D5" w:rsidRDefault="00B428D5"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146E98">
      <w:pPr>
        <w:suppressLineNumbers/>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020AF5" w:rsidRDefault="00020AF5" w:rsidP="002C6681">
      <w:pPr>
        <w:jc w:val="center"/>
        <w:rPr>
          <w:rFonts w:cs="Calibri"/>
          <w:b/>
          <w:color w:val="C00000"/>
          <w:sz w:val="36"/>
          <w:szCs w:val="36"/>
        </w:rPr>
      </w:pPr>
    </w:p>
    <w:p w:rsidR="00020AF5" w:rsidRDefault="00020AF5"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2C6681" w:rsidRDefault="002C6681" w:rsidP="002C6681">
      <w:pPr>
        <w:jc w:val="center"/>
        <w:rPr>
          <w:rFonts w:cs="Calibri"/>
          <w:b/>
          <w:color w:val="C00000"/>
          <w:sz w:val="36"/>
          <w:szCs w:val="36"/>
        </w:rPr>
      </w:pPr>
    </w:p>
    <w:p w:rsidR="0080366A" w:rsidRDefault="0025212B" w:rsidP="0080366A">
      <w:pPr>
        <w:rPr>
          <w:b/>
          <w:sz w:val="26"/>
          <w:szCs w:val="26"/>
        </w:rPr>
      </w:pPr>
      <w:r>
        <w:rPr>
          <w:b/>
          <w:noProof/>
          <w:sz w:val="26"/>
          <w:szCs w:val="26"/>
        </w:rPr>
        <mc:AlternateContent>
          <mc:Choice Requires="wps">
            <w:drawing>
              <wp:anchor distT="0" distB="0" distL="114300" distR="114300" simplePos="0" relativeHeight="251667456" behindDoc="0" locked="0" layoutInCell="1" allowOverlap="1">
                <wp:simplePos x="0" y="0"/>
                <wp:positionH relativeFrom="column">
                  <wp:posOffset>1062990</wp:posOffset>
                </wp:positionH>
                <wp:positionV relativeFrom="paragraph">
                  <wp:posOffset>-93980</wp:posOffset>
                </wp:positionV>
                <wp:extent cx="4561205" cy="381000"/>
                <wp:effectExtent l="0" t="0" r="10795" b="38100"/>
                <wp:wrapNone/>
                <wp:docPr id="6" name="Dikdörtgen: Yuvarlatılmış Köşeler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1205" cy="381000"/>
                        </a:xfrm>
                        <a:prstGeom prst="roundRect">
                          <a:avLst>
                            <a:gd name="adj" fmla="val 16667"/>
                          </a:avLst>
                        </a:prstGeom>
                        <a:solidFill>
                          <a:srgbClr val="4472C4"/>
                        </a:solidFill>
                        <a:ln>
                          <a:noFill/>
                        </a:ln>
                        <a:effectLst>
                          <a:outerShdw dist="25631" dir="3633274" algn="ctr" rotWithShape="0">
                            <a:srgbClr val="1F3763">
                              <a:alpha val="50027"/>
                            </a:srgbClr>
                          </a:outerShdw>
                        </a:effectLst>
                        <a:extLst>
                          <a:ext uri="{91240B29-F687-4F45-9708-019B960494DF}">
                            <a14:hiddenLine xmlns:a14="http://schemas.microsoft.com/office/drawing/2010/main" w="9525">
                              <a:solidFill>
                                <a:srgbClr val="3465A4"/>
                              </a:solidFill>
                              <a:round/>
                              <a:headEnd/>
                              <a:tailEnd/>
                            </a14:hiddenLine>
                          </a:ext>
                        </a:extLst>
                      </wps:spPr>
                      <wps:txbx>
                        <w:txbxContent>
                          <w:p w:rsidR="006A42B7" w:rsidRDefault="006A42B7" w:rsidP="0025212B">
                            <w:pPr>
                              <w:overflowPunct w:val="0"/>
                              <w:jc w:val="center"/>
                              <w:rPr>
                                <w:b/>
                                <w:color w:val="FDE9D9"/>
                                <w:kern w:val="2"/>
                                <w:sz w:val="28"/>
                                <w:szCs w:val="28"/>
                              </w:rPr>
                            </w:pPr>
                            <w:r>
                              <w:rPr>
                                <w:b/>
                                <w:color w:val="FDE9D9"/>
                                <w:kern w:val="2"/>
                                <w:sz w:val="28"/>
                                <w:szCs w:val="28"/>
                              </w:rPr>
                              <w:t>İÇİNDEKİLER</w:t>
                            </w:r>
                          </w:p>
                          <w:p w:rsidR="006A42B7" w:rsidRDefault="006A42B7" w:rsidP="0025212B">
                            <w:pPr>
                              <w:overflowPunct w:val="0"/>
                              <w:jc w:val="center"/>
                              <w:rPr>
                                <w:rFonts w:ascii="Liberation Serif" w:eastAsia="NSimSun" w:hAnsi="Liberation Serif" w:cs="Lucida Sans" w:hint="eastAsia"/>
                                <w:kern w:val="2"/>
                                <w:lang w:bidi="hi-IN"/>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id="Dikdörtgen: Yuvarlatılmış Köşeler 6" o:spid="_x0000_s1029" style="position:absolute;margin-left:83.7pt;margin-top:-7.4pt;width:359.15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" fillcolor="#4472c4" stroked="f" strokecolor="#3465a4">
                <v:shadow on="t" color="#1f3763" opacity="32785f" offset=".35mm,.62mm"/>
                <v:textbox>
                  <w:txbxContent>
                    <w:p w:rsidR="006A42B7" w:rsidRDefault="006A42B7" w:rsidP="0025212B">
                      <w:pPr>
                        <w:overflowPunct w:val="0"/>
                        <w:jc w:val="center"/>
                        <w:rPr>
                          <w:b/>
                          <w:color w:val="FDE9D9"/>
                          <w:kern w:val="2"/>
                          <w:sz w:val="28"/>
                          <w:szCs w:val="28"/>
                        </w:rPr>
                      </w:pPr>
                      <w:r>
                        <w:rPr>
                          <w:b/>
                          <w:color w:val="FDE9D9"/>
                          <w:kern w:val="2"/>
                          <w:sz w:val="28"/>
                          <w:szCs w:val="28"/>
                        </w:rPr>
                        <w:t>İÇİNDEKİLER</w:t>
                      </w:r>
                    </w:p>
                    <w:p w:rsidR="006A42B7" w:rsidRDefault="006A42B7" w:rsidP="0025212B">
                      <w:pPr>
                        <w:overflowPunct w:val="0"/>
                        <w:jc w:val="center"/>
                        <w:rPr>
                          <w:rFonts w:ascii="Liberation Serif" w:eastAsia="NSimSun" w:hAnsi="Liberation Serif" w:cs="Lucida Sans" w:hint="eastAsia"/>
                          <w:kern w:val="2"/>
                          <w:lang w:bidi="hi-IN"/>
                        </w:rPr>
                      </w:pPr>
                    </w:p>
                  </w:txbxContent>
                </v:textbox>
              </v:roundrect>
            </w:pict>
          </mc:Fallback>
        </mc:AlternateContent>
      </w:r>
    </w:p>
    <w:p w:rsidR="0025212B" w:rsidRDefault="0025212B" w:rsidP="0080366A">
      <w:pPr>
        <w:rPr>
          <w:b/>
          <w:sz w:val="26"/>
          <w:szCs w:val="26"/>
        </w:rPr>
      </w:pPr>
    </w:p>
    <w:p w:rsidR="00020AF5" w:rsidRPr="0066028B" w:rsidRDefault="00020AF5" w:rsidP="0080366A">
      <w:pPr>
        <w:rPr>
          <w:b/>
          <w:sz w:val="26"/>
          <w:szCs w:val="26"/>
        </w:rPr>
      </w:pPr>
    </w:p>
    <w:p w:rsidR="002C6681" w:rsidRPr="007C20E1" w:rsidRDefault="002C6681" w:rsidP="00D32672">
      <w:pPr>
        <w:numPr>
          <w:ilvl w:val="0"/>
          <w:numId w:val="2"/>
        </w:numPr>
        <w:ind w:left="709" w:hanging="709"/>
      </w:pPr>
      <w:r w:rsidRPr="00AC4198">
        <w:rPr>
          <w:b/>
        </w:rPr>
        <w:t xml:space="preserve">Genel </w:t>
      </w:r>
      <w:r w:rsidR="00870C17" w:rsidRPr="00AC4198">
        <w:rPr>
          <w:b/>
        </w:rPr>
        <w:t>Bilgiler</w:t>
      </w:r>
      <w:r w:rsidR="007704C5">
        <w:tab/>
      </w:r>
      <w:r w:rsidR="00AC4198">
        <w:tab/>
      </w:r>
      <w:r w:rsidR="00870C17">
        <w:tab/>
      </w:r>
      <w:r w:rsidR="00870C17">
        <w:tab/>
      </w:r>
      <w:r w:rsidR="00870C17">
        <w:tab/>
      </w:r>
      <w:r w:rsidR="00870C17">
        <w:tab/>
      </w:r>
      <w:r w:rsidR="00870C17">
        <w:tab/>
      </w:r>
      <w:r w:rsidR="00870C17">
        <w:tab/>
      </w:r>
      <w:r w:rsidR="00870C17">
        <w:tab/>
      </w:r>
      <w:r w:rsidR="00870C17">
        <w:tab/>
        <w:t xml:space="preserve">     </w:t>
      </w:r>
      <w:r w:rsidR="00870C17" w:rsidRPr="00870C17">
        <w:rPr>
          <w:b/>
        </w:rPr>
        <w:t>3</w:t>
      </w:r>
      <w:r w:rsidR="00AC4198">
        <w:tab/>
      </w:r>
      <w:r w:rsidR="00AC4198">
        <w:tab/>
      </w:r>
      <w:r w:rsidR="00AC4198">
        <w:tab/>
      </w:r>
      <w:r w:rsidR="00AC4198">
        <w:tab/>
      </w:r>
      <w:r w:rsidR="00AC4198">
        <w:tab/>
      </w:r>
      <w:r w:rsidR="00AC4198">
        <w:tab/>
      </w:r>
      <w:r w:rsidR="00AC4198">
        <w:tab/>
        <w:t xml:space="preserve">         </w:t>
      </w:r>
      <w:r w:rsidR="00AC4198">
        <w:tab/>
      </w:r>
      <w:r w:rsidR="00AC4198">
        <w:tab/>
      </w:r>
      <w:r w:rsidR="00870C17">
        <w:t xml:space="preserve">    </w:t>
      </w:r>
      <w:r w:rsidR="00AC4198">
        <w:t xml:space="preserve"> </w:t>
      </w:r>
      <w:r w:rsidR="007704C5">
        <w:tab/>
      </w:r>
      <w:r w:rsidR="007704C5">
        <w:tab/>
      </w:r>
      <w:r w:rsidR="007704C5">
        <w:tab/>
      </w:r>
      <w:r w:rsidR="007704C5">
        <w:tab/>
      </w:r>
      <w:r w:rsidR="007704C5">
        <w:tab/>
      </w:r>
      <w:r w:rsidR="007704C5">
        <w:tab/>
      </w:r>
      <w:r w:rsidR="007704C5">
        <w:tab/>
      </w:r>
      <w:r w:rsidR="007704C5">
        <w:tab/>
      </w:r>
      <w:r w:rsidRPr="00AC4198">
        <w:rPr>
          <w:b/>
        </w:rPr>
        <w:tab/>
      </w:r>
      <w:r w:rsidR="00ED7CCA">
        <w:tab/>
      </w:r>
      <w:r w:rsidR="00ED7CCA">
        <w:tab/>
      </w:r>
      <w:r w:rsidR="00ED7CCA">
        <w:tab/>
      </w:r>
    </w:p>
    <w:p w:rsidR="00AC4198" w:rsidRDefault="002C6681" w:rsidP="00D32672">
      <w:pPr>
        <w:numPr>
          <w:ilvl w:val="0"/>
          <w:numId w:val="3"/>
        </w:numPr>
        <w:spacing w:line="480" w:lineRule="auto"/>
      </w:pPr>
      <w:r w:rsidRPr="007C20E1">
        <w:t>İl Siyasi Haritası</w:t>
      </w:r>
      <w:r w:rsidR="00E32825">
        <w:t xml:space="preserve"> </w:t>
      </w:r>
      <w:r w:rsidRPr="007C20E1">
        <w:t>(E</w:t>
      </w:r>
      <w:r w:rsidR="00A462B6">
        <w:t>k-</w:t>
      </w:r>
      <w:r>
        <w:t>5/a</w:t>
      </w:r>
      <w:r w:rsidRPr="007C20E1">
        <w:t>)</w:t>
      </w:r>
      <w:r w:rsidR="00ED7CCA">
        <w:tab/>
      </w:r>
      <w:r w:rsidR="00AC4198">
        <w:tab/>
      </w:r>
      <w:r w:rsidR="00AC4198">
        <w:tab/>
      </w:r>
      <w:r w:rsidR="00AC4198">
        <w:tab/>
      </w:r>
      <w:r w:rsidR="00AC4198">
        <w:tab/>
      </w:r>
      <w:r w:rsidR="00AC4198">
        <w:tab/>
      </w:r>
      <w:r w:rsidR="00AC4198">
        <w:tab/>
      </w:r>
      <w:r w:rsidR="00AC4198">
        <w:tab/>
      </w:r>
      <w:r w:rsidR="00AC4198">
        <w:tab/>
        <w:t xml:space="preserve"> </w:t>
      </w:r>
      <w:r w:rsidR="00870C17">
        <w:t xml:space="preserve">    </w:t>
      </w:r>
      <w:r w:rsidR="00AC4198">
        <w:t>4</w:t>
      </w:r>
    </w:p>
    <w:p w:rsidR="00870C17" w:rsidRDefault="00D27087" w:rsidP="00D32672">
      <w:pPr>
        <w:numPr>
          <w:ilvl w:val="0"/>
          <w:numId w:val="3"/>
        </w:numPr>
        <w:spacing w:line="480" w:lineRule="auto"/>
      </w:pPr>
      <w:r>
        <w:t>2024</w:t>
      </w:r>
      <w:r w:rsidR="00870C17">
        <w:t xml:space="preserve"> Yılı ADNKS Sonuçları </w:t>
      </w:r>
      <w:r w:rsidR="00870C17" w:rsidRPr="007C20E1">
        <w:t>(</w:t>
      </w:r>
      <w:r w:rsidR="00870C17">
        <w:t>Ek-5/b</w:t>
      </w:r>
      <w:r w:rsidR="00870C17" w:rsidRPr="007C20E1">
        <w:t>)</w:t>
      </w:r>
      <w:r w:rsidR="00870C17">
        <w:t xml:space="preserve"> </w:t>
      </w:r>
      <w:r w:rsidR="00870C17">
        <w:tab/>
      </w:r>
      <w:r w:rsidR="00870C17">
        <w:tab/>
      </w:r>
      <w:r w:rsidR="00870C17">
        <w:tab/>
      </w:r>
      <w:r w:rsidR="00870C17">
        <w:tab/>
      </w:r>
      <w:r w:rsidR="00870C17">
        <w:tab/>
      </w:r>
      <w:r w:rsidR="00870C17">
        <w:tab/>
      </w:r>
      <w:r w:rsidR="00870C17">
        <w:tab/>
        <w:t xml:space="preserve">     5</w:t>
      </w:r>
    </w:p>
    <w:p w:rsidR="00870C17" w:rsidRDefault="00870C17" w:rsidP="00D32672">
      <w:pPr>
        <w:numPr>
          <w:ilvl w:val="0"/>
          <w:numId w:val="3"/>
        </w:numPr>
        <w:spacing w:line="480" w:lineRule="auto"/>
      </w:pPr>
      <w:r>
        <w:t xml:space="preserve">Kurum </w:t>
      </w:r>
      <w:r w:rsidRPr="007C20E1">
        <w:t>Bilgiler</w:t>
      </w:r>
      <w:r>
        <w:t xml:space="preserve">i </w:t>
      </w:r>
      <w:r w:rsidRPr="007C20E1">
        <w:t>(Ek</w:t>
      </w:r>
      <w:r>
        <w:t>-5/c</w:t>
      </w:r>
      <w:r w:rsidRPr="007C20E1">
        <w:t>)</w:t>
      </w:r>
      <w:r>
        <w:tab/>
      </w:r>
      <w:r>
        <w:tab/>
      </w:r>
      <w:r>
        <w:tab/>
      </w:r>
      <w:r>
        <w:tab/>
      </w:r>
      <w:r>
        <w:tab/>
      </w:r>
      <w:r>
        <w:tab/>
      </w:r>
      <w:r>
        <w:tab/>
      </w:r>
      <w:r>
        <w:tab/>
      </w:r>
      <w:r>
        <w:tab/>
        <w:t xml:space="preserve">     6</w:t>
      </w:r>
    </w:p>
    <w:p w:rsidR="002C6681" w:rsidRDefault="00870C17" w:rsidP="00D32672">
      <w:pPr>
        <w:numPr>
          <w:ilvl w:val="0"/>
          <w:numId w:val="3"/>
        </w:numPr>
        <w:spacing w:line="480" w:lineRule="auto"/>
      </w:pPr>
      <w:r>
        <w:t>İstatis</w:t>
      </w:r>
      <w:r w:rsidR="00AA43DC">
        <w:t>ti</w:t>
      </w:r>
      <w:r>
        <w:t>ki Veriler</w:t>
      </w:r>
      <w:r>
        <w:tab/>
      </w:r>
      <w:r>
        <w:tab/>
      </w:r>
      <w:r>
        <w:tab/>
      </w:r>
      <w:r>
        <w:tab/>
      </w:r>
      <w:r>
        <w:tab/>
      </w:r>
      <w:r>
        <w:tab/>
      </w:r>
      <w:r>
        <w:tab/>
      </w:r>
      <w:r>
        <w:tab/>
      </w:r>
      <w:r>
        <w:tab/>
      </w:r>
      <w:r>
        <w:tab/>
        <w:t xml:space="preserve">     8</w:t>
      </w:r>
    </w:p>
    <w:p w:rsidR="00870C17" w:rsidRDefault="00870C17" w:rsidP="00870C17">
      <w:pPr>
        <w:spacing w:line="480" w:lineRule="auto"/>
        <w:ind w:left="720"/>
      </w:pPr>
    </w:p>
    <w:p w:rsidR="00C95FA1" w:rsidRDefault="00AA08D4" w:rsidP="00D32672">
      <w:pPr>
        <w:numPr>
          <w:ilvl w:val="0"/>
          <w:numId w:val="2"/>
        </w:numPr>
        <w:ind w:left="709"/>
        <w:jc w:val="both"/>
        <w:rPr>
          <w:b/>
        </w:rPr>
      </w:pPr>
      <w:r>
        <w:rPr>
          <w:b/>
        </w:rPr>
        <w:t xml:space="preserve">Tarım ve Orman Bakanlığı </w:t>
      </w:r>
      <w:r w:rsidR="008B4878">
        <w:rPr>
          <w:b/>
        </w:rPr>
        <w:t>TKDK Bursa İl Koordinatörlüğü</w:t>
      </w:r>
      <w:r w:rsidR="00C95FA1">
        <w:rPr>
          <w:b/>
        </w:rPr>
        <w:t>nün</w:t>
      </w:r>
      <w:r w:rsidR="00870C17">
        <w:rPr>
          <w:b/>
        </w:rPr>
        <w:t xml:space="preserve"> </w:t>
      </w:r>
      <w:r w:rsidR="00C95FA1">
        <w:rPr>
          <w:b/>
        </w:rPr>
        <w:t>Yatırım v</w:t>
      </w:r>
      <w:r w:rsidR="00C95FA1" w:rsidRPr="007C20E1">
        <w:rPr>
          <w:b/>
        </w:rPr>
        <w:t xml:space="preserve">e Faaliyetlerinin Plan-Program Metinlerine Uygunluğu Analizi </w:t>
      </w:r>
      <w:r w:rsidR="00C95FA1">
        <w:rPr>
          <w:b/>
        </w:rPr>
        <w:tab/>
      </w:r>
      <w:r w:rsidR="00A462B6">
        <w:rPr>
          <w:b/>
        </w:rPr>
        <w:t>(Ek-5ç)</w:t>
      </w:r>
      <w:r w:rsidR="00ED7CCA">
        <w:rPr>
          <w:b/>
        </w:rPr>
        <w:tab/>
      </w:r>
      <w:r w:rsidR="002B7475">
        <w:rPr>
          <w:b/>
        </w:rPr>
        <w:tab/>
        <w:t xml:space="preserve">   </w:t>
      </w:r>
      <w:r w:rsidR="007C28B5">
        <w:rPr>
          <w:b/>
        </w:rPr>
        <w:t>11</w:t>
      </w:r>
      <w:r w:rsidR="00ED7CCA">
        <w:rPr>
          <w:b/>
        </w:rPr>
        <w:tab/>
      </w:r>
      <w:r w:rsidR="00ED7CCA">
        <w:rPr>
          <w:b/>
        </w:rPr>
        <w:tab/>
      </w:r>
    </w:p>
    <w:p w:rsidR="00C95FA1" w:rsidRDefault="00C95FA1" w:rsidP="00C95FA1">
      <w:pPr>
        <w:ind w:left="709"/>
        <w:rPr>
          <w:b/>
        </w:rPr>
      </w:pPr>
    </w:p>
    <w:p w:rsidR="00C95FA1" w:rsidRPr="00873DF5" w:rsidRDefault="00974B7A" w:rsidP="00D32672">
      <w:pPr>
        <w:numPr>
          <w:ilvl w:val="0"/>
          <w:numId w:val="3"/>
        </w:numPr>
      </w:pPr>
      <w:r>
        <w:t>Tarım ve Orman</w:t>
      </w:r>
      <w:r w:rsidR="00B40057">
        <w:t xml:space="preserve"> </w:t>
      </w:r>
      <w:r w:rsidR="00C95FA1" w:rsidRPr="00873DF5">
        <w:t>Bakanlığı</w:t>
      </w:r>
    </w:p>
    <w:p w:rsidR="00C95FA1" w:rsidRPr="007C20E1" w:rsidRDefault="00C95FA1" w:rsidP="00C95FA1">
      <w:pPr>
        <w:ind w:left="720"/>
        <w:rPr>
          <w:b/>
        </w:rPr>
      </w:pPr>
    </w:p>
    <w:p w:rsidR="00C95FA1" w:rsidRDefault="00AA08D4" w:rsidP="00D32672">
      <w:pPr>
        <w:numPr>
          <w:ilvl w:val="0"/>
          <w:numId w:val="4"/>
        </w:numPr>
        <w:ind w:left="1418"/>
        <w:jc w:val="both"/>
      </w:pPr>
      <w:r w:rsidRPr="00720057">
        <w:t xml:space="preserve">Tarım ve Orman Bakanlığı </w:t>
      </w:r>
      <w:r w:rsidR="008B4878">
        <w:t>TKDK Bursa İl Koordinatörlüğü</w:t>
      </w:r>
      <w:r w:rsidR="002B7475">
        <w:t xml:space="preserve"> </w:t>
      </w:r>
      <w:r w:rsidR="00C95FA1">
        <w:t>Yıllık Yatırım Faaliyetleri İcmal Raporu (Ek-3)</w:t>
      </w:r>
      <w:r w:rsidR="00ED7CCA">
        <w:tab/>
      </w:r>
      <w:r w:rsidR="00ED7CCA">
        <w:tab/>
      </w:r>
      <w:r w:rsidR="001D678A">
        <w:t xml:space="preserve">   </w:t>
      </w:r>
      <w:r w:rsidR="002B7475">
        <w:tab/>
      </w:r>
      <w:r w:rsidR="002B7475">
        <w:tab/>
      </w:r>
      <w:r w:rsidR="002B7475">
        <w:tab/>
      </w:r>
      <w:r w:rsidR="002B7475">
        <w:tab/>
      </w:r>
      <w:r w:rsidR="00ED7CCA">
        <w:tab/>
      </w:r>
      <w:r w:rsidR="00963EE4">
        <w:t xml:space="preserve">  </w:t>
      </w:r>
      <w:r w:rsidR="00897235">
        <w:t xml:space="preserve"> </w:t>
      </w:r>
      <w:r w:rsidR="00963EE4">
        <w:t>1</w:t>
      </w:r>
      <w:r w:rsidR="007C28B5">
        <w:t>2</w:t>
      </w:r>
    </w:p>
    <w:p w:rsidR="00870C17" w:rsidRDefault="00D27087" w:rsidP="00D32672">
      <w:pPr>
        <w:numPr>
          <w:ilvl w:val="0"/>
          <w:numId w:val="4"/>
        </w:numPr>
        <w:ind w:left="1418"/>
        <w:jc w:val="both"/>
      </w:pPr>
      <w:r>
        <w:t>2024</w:t>
      </w:r>
      <w:r w:rsidR="00C95FA1">
        <w:t xml:space="preserve"> Yılı </w:t>
      </w:r>
      <w:r w:rsidR="00963EE4" w:rsidRPr="00720057">
        <w:t xml:space="preserve">Tarım ve Orman Bakanlığı </w:t>
      </w:r>
      <w:r w:rsidR="008B4878">
        <w:t>TKDK Bursa İl Koordinatörlüğü</w:t>
      </w:r>
      <w:r w:rsidR="00963EE4">
        <w:t xml:space="preserve"> </w:t>
      </w:r>
      <w:r w:rsidR="00974B7A">
        <w:t>Yatırımları</w:t>
      </w:r>
      <w:r w:rsidR="00963EE4">
        <w:t xml:space="preserve"> </w:t>
      </w:r>
      <w:r w:rsidR="00C95FA1">
        <w:t>(Ek-3/a)</w:t>
      </w:r>
      <w:r w:rsidR="00870C17">
        <w:tab/>
      </w:r>
      <w:r w:rsidR="00870C17">
        <w:tab/>
      </w:r>
      <w:r w:rsidR="00870C17">
        <w:tab/>
      </w:r>
      <w:r w:rsidR="00963EE4">
        <w:t xml:space="preserve">   </w:t>
      </w:r>
      <w:r w:rsidR="00963EE4">
        <w:tab/>
      </w:r>
      <w:r w:rsidR="00963EE4">
        <w:tab/>
      </w:r>
      <w:r w:rsidR="00963EE4">
        <w:tab/>
      </w:r>
      <w:r w:rsidR="00963EE4">
        <w:tab/>
      </w:r>
      <w:r w:rsidR="00963EE4">
        <w:tab/>
      </w:r>
      <w:r w:rsidR="00963EE4">
        <w:tab/>
      </w:r>
      <w:r w:rsidR="00963EE4">
        <w:tab/>
        <w:t xml:space="preserve">   </w:t>
      </w:r>
      <w:r w:rsidR="00870C17">
        <w:t>1</w:t>
      </w:r>
      <w:r w:rsidR="007C28B5">
        <w:t>3</w:t>
      </w:r>
    </w:p>
    <w:p w:rsidR="00B40057" w:rsidRDefault="00A462B6" w:rsidP="00D32672">
      <w:pPr>
        <w:numPr>
          <w:ilvl w:val="0"/>
          <w:numId w:val="4"/>
        </w:numPr>
        <w:ind w:left="1418"/>
        <w:jc w:val="both"/>
      </w:pPr>
      <w:r>
        <w:t>31/12</w:t>
      </w:r>
      <w:r w:rsidR="00C95FA1">
        <w:t>/</w:t>
      </w:r>
      <w:r w:rsidR="00D27087">
        <w:t>2024</w:t>
      </w:r>
      <w:r w:rsidR="00C95FA1">
        <w:t xml:space="preserve"> Tarihi İtibariyle </w:t>
      </w:r>
      <w:proofErr w:type="spellStart"/>
      <w:r w:rsidR="00C95FA1">
        <w:t>YİKOB’a</w:t>
      </w:r>
      <w:proofErr w:type="spellEnd"/>
      <w:r w:rsidR="00C95FA1">
        <w:t xml:space="preserve"> De</w:t>
      </w:r>
      <w:r w:rsidR="001137E3">
        <w:t xml:space="preserve">vredilen İş ve Aktarılan İcmal </w:t>
      </w:r>
      <w:r w:rsidR="00C95FA1">
        <w:t xml:space="preserve">Tablosu </w:t>
      </w:r>
    </w:p>
    <w:p w:rsidR="00870C17" w:rsidRDefault="00C95FA1" w:rsidP="00C9750C">
      <w:pPr>
        <w:ind w:left="1418"/>
        <w:jc w:val="both"/>
      </w:pPr>
      <w:r>
        <w:t>(Ek-3/b</w:t>
      </w:r>
      <w:proofErr w:type="gramStart"/>
      <w:r>
        <w:t>)</w:t>
      </w:r>
      <w:r w:rsidR="00C9750C">
        <w:t xml:space="preserve"> ,</w:t>
      </w:r>
      <w:proofErr w:type="gramEnd"/>
      <w:r w:rsidR="00C9750C">
        <w:t xml:space="preserve"> </w:t>
      </w:r>
      <w:r w:rsidR="0000096F">
        <w:t>31/12/</w:t>
      </w:r>
      <w:r w:rsidR="00D27087">
        <w:t>2024</w:t>
      </w:r>
      <w:r w:rsidR="0000096F">
        <w:t xml:space="preserve"> Tarihi İtibariyle 202</w:t>
      </w:r>
      <w:r w:rsidR="00D27087">
        <w:t>5</w:t>
      </w:r>
      <w:r w:rsidR="0000096F">
        <w:t xml:space="preserve"> Yılına Devredilen İş ve Ödenek İcmali (Ek-3/b)</w:t>
      </w:r>
      <w:r w:rsidR="00C9750C">
        <w:tab/>
      </w:r>
      <w:r w:rsidR="00C9750C">
        <w:tab/>
      </w:r>
      <w:r w:rsidR="00C9750C">
        <w:tab/>
      </w:r>
      <w:r w:rsidR="00C9750C">
        <w:tab/>
      </w:r>
      <w:r w:rsidR="00C9750C">
        <w:tab/>
      </w:r>
      <w:r w:rsidR="00C9750C">
        <w:tab/>
      </w:r>
      <w:r w:rsidR="00C9750C">
        <w:tab/>
      </w:r>
      <w:r w:rsidR="00C9750C">
        <w:tab/>
      </w:r>
      <w:r w:rsidR="00C9750C">
        <w:tab/>
      </w:r>
      <w:r w:rsidR="00C9750C">
        <w:tab/>
        <w:t xml:space="preserve">   </w:t>
      </w:r>
      <w:r w:rsidR="001D678A">
        <w:t>1</w:t>
      </w:r>
      <w:r w:rsidR="007C28B5">
        <w:t>4</w:t>
      </w:r>
    </w:p>
    <w:p w:rsidR="00C9750C" w:rsidRDefault="0000096F" w:rsidP="00D32672">
      <w:pPr>
        <w:numPr>
          <w:ilvl w:val="0"/>
          <w:numId w:val="4"/>
        </w:numPr>
        <w:ind w:left="1418"/>
        <w:jc w:val="both"/>
      </w:pPr>
      <w:r>
        <w:t>Faaliyet Değerlendirme Tablosu (Ek-4</w:t>
      </w:r>
      <w:proofErr w:type="gramStart"/>
      <w:r>
        <w:t>)</w:t>
      </w:r>
      <w:r w:rsidR="001D678A">
        <w:t xml:space="preserve">  </w:t>
      </w:r>
      <w:r w:rsidR="001D678A">
        <w:tab/>
      </w:r>
      <w:proofErr w:type="gramEnd"/>
      <w:r w:rsidR="001D678A">
        <w:tab/>
      </w:r>
      <w:r w:rsidR="001D678A">
        <w:tab/>
      </w:r>
      <w:r w:rsidR="001D678A">
        <w:tab/>
      </w:r>
      <w:r w:rsidR="001D678A">
        <w:tab/>
      </w:r>
      <w:r w:rsidR="001D678A">
        <w:tab/>
        <w:t xml:space="preserve"> </w:t>
      </w:r>
      <w:r w:rsidR="00D2357B">
        <w:t xml:space="preserve">  1</w:t>
      </w:r>
      <w:r w:rsidR="007C28B5">
        <w:t>5</w:t>
      </w:r>
    </w:p>
    <w:p w:rsidR="0000096F" w:rsidRDefault="0000096F" w:rsidP="00D32672">
      <w:pPr>
        <w:numPr>
          <w:ilvl w:val="0"/>
          <w:numId w:val="4"/>
        </w:numPr>
        <w:ind w:left="1418"/>
        <w:jc w:val="both"/>
      </w:pPr>
      <w:r>
        <w:t>İl Valisinin</w:t>
      </w:r>
      <w:r w:rsidR="00B40057">
        <w:t xml:space="preserve"> </w:t>
      </w:r>
      <w:r w:rsidR="00963EE4" w:rsidRPr="00720057">
        <w:t xml:space="preserve">Tarım ve Orman Bakanlığı </w:t>
      </w:r>
      <w:r w:rsidR="008B4878">
        <w:t>TKDK Bursa İl Koordinatörlüğü</w:t>
      </w:r>
      <w:r w:rsidR="00963EE4">
        <w:t xml:space="preserve">ne </w:t>
      </w:r>
      <w:r>
        <w:t>Yönelik Kamu Yatırımları ve Stratejik Plan ve Performans Programı Hedeflerine Yönelik Kurumsal Değerlendirmesi</w:t>
      </w:r>
      <w:r w:rsidR="0080303F">
        <w:tab/>
      </w:r>
      <w:proofErr w:type="gramStart"/>
      <w:r w:rsidR="0080303F">
        <w:tab/>
      </w:r>
      <w:r w:rsidR="001D678A">
        <w:t xml:space="preserve">  </w:t>
      </w:r>
      <w:r w:rsidR="00963EE4">
        <w:tab/>
      </w:r>
      <w:proofErr w:type="gramEnd"/>
      <w:r w:rsidR="00963EE4">
        <w:tab/>
      </w:r>
      <w:r w:rsidR="00963EE4">
        <w:tab/>
      </w:r>
      <w:r w:rsidR="00963EE4">
        <w:tab/>
      </w:r>
      <w:r w:rsidR="008B4878">
        <w:t xml:space="preserve">            </w:t>
      </w:r>
      <w:r w:rsidR="00963EE4">
        <w:tab/>
        <w:t xml:space="preserve">   </w:t>
      </w:r>
      <w:r w:rsidR="001D678A">
        <w:t>4</w:t>
      </w:r>
      <w:r w:rsidR="00784D2A">
        <w:t>3</w:t>
      </w:r>
      <w:r w:rsidR="0080303F">
        <w:tab/>
      </w:r>
      <w:r w:rsidR="0080303F">
        <w:tab/>
      </w:r>
      <w:r w:rsidR="0080303F">
        <w:tab/>
      </w:r>
      <w:r w:rsidR="0080303F">
        <w:tab/>
      </w:r>
      <w:r w:rsidR="0080303F">
        <w:tab/>
      </w:r>
      <w:r w:rsidR="0080303F">
        <w:tab/>
      </w:r>
      <w:r w:rsidR="0080303F">
        <w:tab/>
      </w:r>
    </w:p>
    <w:p w:rsidR="00C95FA1" w:rsidRDefault="00C95FA1" w:rsidP="001137E3">
      <w:pPr>
        <w:jc w:val="both"/>
        <w:rPr>
          <w:rFonts w:cs="Calibri"/>
          <w:b/>
          <w:color w:val="C00000"/>
          <w:sz w:val="36"/>
          <w:szCs w:val="36"/>
        </w:rPr>
      </w:pPr>
    </w:p>
    <w:p w:rsidR="00C95FA1" w:rsidRDefault="00C95FA1" w:rsidP="002C6681">
      <w:pPr>
        <w:jc w:val="center"/>
        <w:rPr>
          <w:rFonts w:cs="Calibri"/>
          <w:b/>
          <w:color w:val="C00000"/>
          <w:sz w:val="36"/>
          <w:szCs w:val="36"/>
        </w:rPr>
      </w:pPr>
    </w:p>
    <w:p w:rsidR="00C95FA1" w:rsidRDefault="00C95FA1" w:rsidP="002C6681">
      <w:pPr>
        <w:jc w:val="center"/>
        <w:rPr>
          <w:rFonts w:cs="Calibri"/>
          <w:b/>
          <w:color w:val="C00000"/>
          <w:sz w:val="36"/>
          <w:szCs w:val="36"/>
        </w:rPr>
      </w:pPr>
    </w:p>
    <w:p w:rsidR="00C95FA1" w:rsidRDefault="00C95FA1" w:rsidP="002C6681">
      <w:pPr>
        <w:jc w:val="center"/>
        <w:rPr>
          <w:rFonts w:cs="Calibri"/>
          <w:b/>
          <w:color w:val="C00000"/>
          <w:sz w:val="36"/>
          <w:szCs w:val="36"/>
        </w:rPr>
      </w:pPr>
    </w:p>
    <w:p w:rsidR="00C95FA1" w:rsidRDefault="00C95FA1" w:rsidP="002C6681">
      <w:pPr>
        <w:jc w:val="center"/>
        <w:rPr>
          <w:rFonts w:cs="Calibri"/>
          <w:b/>
          <w:color w:val="C00000"/>
          <w:sz w:val="36"/>
          <w:szCs w:val="36"/>
        </w:rPr>
      </w:pPr>
    </w:p>
    <w:p w:rsidR="00974B7A" w:rsidRDefault="00974B7A" w:rsidP="0080366A">
      <w:pPr>
        <w:jc w:val="center"/>
        <w:rPr>
          <w:rFonts w:cs="Calibri"/>
          <w:b/>
          <w:color w:val="C00000"/>
          <w:sz w:val="36"/>
          <w:szCs w:val="36"/>
        </w:rPr>
      </w:pPr>
    </w:p>
    <w:p w:rsidR="009A3D60" w:rsidRDefault="009A3D60" w:rsidP="0080366A">
      <w:pPr>
        <w:jc w:val="center"/>
        <w:rPr>
          <w:b/>
          <w:bCs/>
          <w:noProof/>
          <w:color w:val="0070C0"/>
          <w:sz w:val="36"/>
          <w:szCs w:val="36"/>
        </w:rPr>
      </w:pPr>
    </w:p>
    <w:p w:rsidR="00963EE4" w:rsidRDefault="00963EE4" w:rsidP="0080366A">
      <w:pPr>
        <w:jc w:val="center"/>
        <w:rPr>
          <w:b/>
          <w:bCs/>
          <w:noProof/>
          <w:color w:val="0070C0"/>
          <w:sz w:val="36"/>
          <w:szCs w:val="36"/>
        </w:rPr>
      </w:pPr>
    </w:p>
    <w:p w:rsidR="00963EE4" w:rsidRDefault="00963EE4" w:rsidP="0080366A">
      <w:pPr>
        <w:jc w:val="center"/>
        <w:rPr>
          <w:b/>
          <w:bCs/>
          <w:noProof/>
          <w:color w:val="0070C0"/>
          <w:sz w:val="36"/>
          <w:szCs w:val="36"/>
        </w:rPr>
      </w:pPr>
    </w:p>
    <w:p w:rsidR="00AA08D4" w:rsidRDefault="00AA08D4" w:rsidP="0080366A">
      <w:pPr>
        <w:jc w:val="center"/>
        <w:rPr>
          <w:b/>
          <w:bCs/>
          <w:noProof/>
          <w:color w:val="0070C0"/>
          <w:sz w:val="36"/>
          <w:szCs w:val="36"/>
        </w:rPr>
      </w:pPr>
    </w:p>
    <w:p w:rsidR="00E52D4D" w:rsidRPr="00A61B98" w:rsidRDefault="0080366A" w:rsidP="0080366A">
      <w:pPr>
        <w:jc w:val="center"/>
      </w:pPr>
      <w:r w:rsidRPr="00B50147">
        <w:rPr>
          <w:b/>
          <w:bCs/>
          <w:noProof/>
          <w:color w:val="0070C0"/>
          <w:sz w:val="36"/>
          <w:szCs w:val="36"/>
        </w:rPr>
        <w:t xml:space="preserve">I. </w:t>
      </w:r>
      <w:r w:rsidRPr="00B50147">
        <w:rPr>
          <w:b/>
          <w:bCs/>
          <w:color w:val="0070C0"/>
          <w:sz w:val="36"/>
          <w:szCs w:val="36"/>
        </w:rPr>
        <w:t>GENEL BİLGİLER</w:t>
      </w:r>
    </w:p>
    <w:p w:rsidR="00E52D4D" w:rsidRPr="00284082" w:rsidRDefault="006C0551" w:rsidP="00E52D4D">
      <w:pPr>
        <w:tabs>
          <w:tab w:val="left" w:pos="-3780"/>
          <w:tab w:val="left" w:pos="284"/>
          <w:tab w:val="left" w:pos="567"/>
          <w:tab w:val="right" w:leader="dot" w:pos="9360"/>
        </w:tabs>
        <w:spacing w:line="360" w:lineRule="auto"/>
        <w:jc w:val="center"/>
        <w:rPr>
          <w:b/>
          <w:bCs/>
          <w:color w:val="C00000"/>
          <w:sz w:val="32"/>
          <w:szCs w:val="32"/>
        </w:rPr>
      </w:pPr>
      <w:r>
        <w:rPr>
          <w:b/>
          <w:bCs/>
          <w:noProof/>
          <w:color w:val="FF0000"/>
          <w:sz w:val="36"/>
          <w:szCs w:val="36"/>
        </w:rPr>
        <mc:AlternateContent>
          <mc:Choice Requires="wps">
            <w:drawing>
              <wp:anchor distT="4294967291" distB="4294967291" distL="114300" distR="114300" simplePos="0" relativeHeight="251660288" behindDoc="0" locked="0" layoutInCell="1" allowOverlap="1" wp14:anchorId="161C2DCF" wp14:editId="52162142">
                <wp:simplePos x="0" y="0"/>
                <wp:positionH relativeFrom="column">
                  <wp:posOffset>30480</wp:posOffset>
                </wp:positionH>
                <wp:positionV relativeFrom="paragraph">
                  <wp:posOffset>120649</wp:posOffset>
                </wp:positionV>
                <wp:extent cx="6100445" cy="0"/>
                <wp:effectExtent l="0" t="19050" r="14605" b="0"/>
                <wp:wrapNone/>
                <wp:docPr id="1"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0445" cy="0"/>
                        </a:xfrm>
                        <a:prstGeom prst="straightConnector1">
                          <a:avLst/>
                        </a:prstGeom>
                        <a:noFill/>
                        <a:ln w="31750">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D418452" id="_x0000_t32" coordsize="21600,21600" o:spt="32" o:oned="t" path="m,l21600,21600e" filled="f">
                <v:path arrowok="t" fillok="f" o:connecttype="none"/>
                <o:lock v:ext="edit" shapetype="t"/>
              </v:shapetype>
              <v:shape id="AutoShape 46" o:spid="_x0000_s1026" type="#_x0000_t32" style="position:absolute;margin-left:2.4pt;margin-top:9.5pt;width:480.3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" strokecolor="#f79646" strokeweight="2.5pt">
                <v:shadow color="#868686"/>
              </v:shape>
            </w:pict>
          </mc:Fallback>
        </mc:AlternateContent>
      </w:r>
    </w:p>
    <w:p w:rsidR="000D4820" w:rsidRPr="000D4820" w:rsidRDefault="000D4820" w:rsidP="00974B7A">
      <w:pPr>
        <w:pStyle w:val="Balk2"/>
        <w:jc w:val="both"/>
        <w:rPr>
          <w:sz w:val="32"/>
          <w:szCs w:val="32"/>
        </w:rPr>
      </w:pPr>
      <w:r w:rsidRPr="000D4820">
        <w:rPr>
          <w:rFonts w:ascii="Times New Roman" w:hAnsi="Times New Roman"/>
          <w:b w:val="0"/>
          <w:i w:val="0"/>
          <w:sz w:val="32"/>
          <w:szCs w:val="32"/>
        </w:rPr>
        <w:tab/>
      </w:r>
    </w:p>
    <w:p w:rsidR="00974B7A" w:rsidRPr="00761EC7" w:rsidRDefault="00974B7A" w:rsidP="00974B7A">
      <w:pPr>
        <w:jc w:val="both"/>
        <w:textAlignment w:val="baseline"/>
        <w:rPr>
          <w:sz w:val="32"/>
          <w:szCs w:val="32"/>
        </w:rPr>
      </w:pPr>
      <w:r w:rsidRPr="00761EC7">
        <w:rPr>
          <w:sz w:val="32"/>
          <w:szCs w:val="32"/>
        </w:rPr>
        <w:t>KURUMUN MİSYONU</w:t>
      </w:r>
    </w:p>
    <w:p w:rsidR="00974B7A" w:rsidRDefault="00974B7A" w:rsidP="00974B7A">
      <w:pPr>
        <w:tabs>
          <w:tab w:val="left" w:pos="-3780"/>
          <w:tab w:val="left" w:pos="284"/>
          <w:tab w:val="left" w:pos="567"/>
          <w:tab w:val="right" w:leader="dot" w:pos="9360"/>
        </w:tabs>
        <w:spacing w:line="360" w:lineRule="auto"/>
        <w:rPr>
          <w:b/>
          <w:bCs/>
          <w:color w:val="C00000"/>
          <w:sz w:val="28"/>
          <w:szCs w:val="28"/>
        </w:rPr>
      </w:pPr>
    </w:p>
    <w:p w:rsidR="00974B7A" w:rsidRPr="000F392A" w:rsidRDefault="00974B7A" w:rsidP="00974B7A">
      <w:pPr>
        <w:tabs>
          <w:tab w:val="left" w:pos="-3780"/>
          <w:tab w:val="left" w:pos="284"/>
          <w:tab w:val="left" w:pos="567"/>
          <w:tab w:val="right" w:leader="dot" w:pos="9360"/>
        </w:tabs>
        <w:spacing w:line="360" w:lineRule="auto"/>
        <w:jc w:val="both"/>
        <w:rPr>
          <w:bCs/>
          <w:sz w:val="40"/>
          <w:szCs w:val="32"/>
        </w:rPr>
      </w:pPr>
      <w:r>
        <w:rPr>
          <w:bCs/>
          <w:sz w:val="32"/>
          <w:szCs w:val="32"/>
        </w:rPr>
        <w:tab/>
      </w:r>
      <w:r w:rsidR="00BE3B88" w:rsidRPr="000F392A">
        <w:rPr>
          <w:sz w:val="32"/>
        </w:rPr>
        <w:t>Tarım, orman ve su kaynakları ile doğal ekosistemleri koruyarak, verimli ve sürdürülebilir tarımsal üretimi, yeterli ve güvenilir gıdaya erişimi ve kırsal kalkınmayı sağlamak amacıyla politikalar belirlemek ve uygulamak.</w:t>
      </w:r>
    </w:p>
    <w:p w:rsidR="00974B7A" w:rsidRPr="00D810D3" w:rsidRDefault="00974B7A" w:rsidP="00A462B6">
      <w:pPr>
        <w:spacing w:line="480" w:lineRule="auto"/>
        <w:ind w:left="720"/>
        <w:rPr>
          <w:b/>
          <w:color w:val="000000"/>
          <w:sz w:val="32"/>
          <w:szCs w:val="32"/>
        </w:rPr>
      </w:pPr>
      <w:r w:rsidRPr="00F91C6F">
        <w:rPr>
          <w:bCs/>
          <w:sz w:val="28"/>
          <w:szCs w:val="28"/>
        </w:rPr>
        <w:tab/>
      </w:r>
      <w:r w:rsidRPr="00F91C6F">
        <w:rPr>
          <w:bCs/>
          <w:sz w:val="28"/>
          <w:szCs w:val="28"/>
        </w:rPr>
        <w:tab/>
      </w:r>
    </w:p>
    <w:p w:rsidR="00974B7A" w:rsidRPr="00761EC7" w:rsidRDefault="00974B7A" w:rsidP="00974B7A">
      <w:pPr>
        <w:jc w:val="both"/>
        <w:textAlignment w:val="baseline"/>
        <w:rPr>
          <w:sz w:val="32"/>
          <w:szCs w:val="32"/>
        </w:rPr>
      </w:pPr>
      <w:r w:rsidRPr="00761EC7">
        <w:rPr>
          <w:sz w:val="32"/>
          <w:szCs w:val="32"/>
        </w:rPr>
        <w:t>KURUMUN VİZYONU</w:t>
      </w:r>
    </w:p>
    <w:p w:rsidR="00974B7A" w:rsidRDefault="00974B7A" w:rsidP="00974B7A">
      <w:pPr>
        <w:tabs>
          <w:tab w:val="left" w:pos="-3780"/>
          <w:tab w:val="left" w:pos="284"/>
          <w:tab w:val="left" w:pos="567"/>
          <w:tab w:val="right" w:leader="dot" w:pos="9360"/>
        </w:tabs>
        <w:spacing w:line="360" w:lineRule="auto"/>
        <w:jc w:val="both"/>
        <w:rPr>
          <w:bCs/>
          <w:sz w:val="28"/>
          <w:szCs w:val="28"/>
        </w:rPr>
      </w:pPr>
    </w:p>
    <w:p w:rsidR="00974B7A" w:rsidRPr="000F392A" w:rsidRDefault="00974B7A" w:rsidP="00974B7A">
      <w:pPr>
        <w:tabs>
          <w:tab w:val="left" w:pos="-3780"/>
          <w:tab w:val="left" w:pos="284"/>
          <w:tab w:val="left" w:pos="567"/>
          <w:tab w:val="right" w:leader="dot" w:pos="9360"/>
        </w:tabs>
        <w:spacing w:line="360" w:lineRule="auto"/>
        <w:jc w:val="both"/>
        <w:rPr>
          <w:bCs/>
          <w:sz w:val="40"/>
          <w:szCs w:val="32"/>
        </w:rPr>
      </w:pPr>
      <w:r>
        <w:rPr>
          <w:bCs/>
          <w:sz w:val="28"/>
          <w:szCs w:val="28"/>
        </w:rPr>
        <w:tab/>
      </w:r>
      <w:r>
        <w:rPr>
          <w:bCs/>
          <w:sz w:val="28"/>
          <w:szCs w:val="28"/>
        </w:rPr>
        <w:tab/>
      </w:r>
      <w:r w:rsidR="00BE3B88" w:rsidRPr="000F392A">
        <w:rPr>
          <w:sz w:val="32"/>
        </w:rPr>
        <w:t>Türkiye Yüzyılında; tarım, orman ve su kaynaklarında sürdürülebilir ve güvenli bir gelecek.</w:t>
      </w:r>
    </w:p>
    <w:p w:rsidR="00E52D4D" w:rsidRPr="002207A7" w:rsidRDefault="00E52D4D" w:rsidP="00E52D4D"/>
    <w:p w:rsidR="00E52D4D" w:rsidRPr="00284082" w:rsidRDefault="00E52D4D" w:rsidP="00E52D4D">
      <w:pPr>
        <w:tabs>
          <w:tab w:val="left" w:pos="-3780"/>
          <w:tab w:val="left" w:pos="284"/>
          <w:tab w:val="left" w:pos="567"/>
          <w:tab w:val="right" w:leader="dot" w:pos="9360"/>
        </w:tabs>
        <w:spacing w:line="360" w:lineRule="auto"/>
        <w:jc w:val="center"/>
        <w:rPr>
          <w:b/>
          <w:bCs/>
          <w:color w:val="C00000"/>
          <w:sz w:val="32"/>
          <w:szCs w:val="32"/>
        </w:rPr>
      </w:pPr>
    </w:p>
    <w:p w:rsidR="00E52D4D" w:rsidRPr="00284082" w:rsidRDefault="00E52D4D" w:rsidP="00E52D4D">
      <w:pPr>
        <w:tabs>
          <w:tab w:val="left" w:pos="-3780"/>
          <w:tab w:val="left" w:pos="284"/>
          <w:tab w:val="left" w:pos="567"/>
          <w:tab w:val="right" w:leader="dot" w:pos="9360"/>
        </w:tabs>
        <w:spacing w:line="360" w:lineRule="auto"/>
        <w:jc w:val="center"/>
        <w:rPr>
          <w:b/>
          <w:bCs/>
          <w:color w:val="C00000"/>
          <w:sz w:val="32"/>
          <w:szCs w:val="32"/>
        </w:rPr>
      </w:pPr>
    </w:p>
    <w:p w:rsidR="00E52D4D" w:rsidRDefault="00E52D4D" w:rsidP="00E52D4D">
      <w:pPr>
        <w:tabs>
          <w:tab w:val="left" w:pos="-3780"/>
          <w:tab w:val="left" w:pos="284"/>
          <w:tab w:val="left" w:pos="567"/>
          <w:tab w:val="right" w:leader="dot" w:pos="9360"/>
        </w:tabs>
        <w:spacing w:line="360" w:lineRule="auto"/>
        <w:jc w:val="center"/>
        <w:rPr>
          <w:b/>
          <w:bCs/>
          <w:color w:val="C00000"/>
          <w:sz w:val="32"/>
          <w:szCs w:val="32"/>
        </w:rPr>
      </w:pPr>
    </w:p>
    <w:p w:rsidR="00E52D4D" w:rsidRDefault="00E52D4D" w:rsidP="00E52D4D">
      <w:pPr>
        <w:tabs>
          <w:tab w:val="left" w:pos="-3780"/>
          <w:tab w:val="left" w:pos="284"/>
          <w:tab w:val="left" w:pos="567"/>
          <w:tab w:val="right" w:leader="dot" w:pos="9360"/>
        </w:tabs>
        <w:spacing w:line="360" w:lineRule="auto"/>
        <w:jc w:val="center"/>
        <w:rPr>
          <w:b/>
          <w:bCs/>
          <w:color w:val="C00000"/>
          <w:sz w:val="32"/>
          <w:szCs w:val="32"/>
        </w:rPr>
      </w:pPr>
    </w:p>
    <w:p w:rsidR="00E52D4D" w:rsidRDefault="00E52D4D" w:rsidP="00E52D4D">
      <w:pPr>
        <w:tabs>
          <w:tab w:val="left" w:pos="-3780"/>
          <w:tab w:val="left" w:pos="284"/>
          <w:tab w:val="left" w:pos="567"/>
          <w:tab w:val="right" w:leader="dot" w:pos="9360"/>
        </w:tabs>
        <w:spacing w:line="360" w:lineRule="auto"/>
        <w:jc w:val="center"/>
        <w:rPr>
          <w:b/>
          <w:bCs/>
          <w:color w:val="C00000"/>
          <w:sz w:val="32"/>
          <w:szCs w:val="32"/>
        </w:rPr>
      </w:pPr>
    </w:p>
    <w:p w:rsidR="00E52D4D" w:rsidRDefault="00E52D4D" w:rsidP="00E52D4D">
      <w:pPr>
        <w:tabs>
          <w:tab w:val="left" w:pos="-3780"/>
          <w:tab w:val="left" w:pos="284"/>
          <w:tab w:val="left" w:pos="567"/>
          <w:tab w:val="right" w:leader="dot" w:pos="9360"/>
        </w:tabs>
        <w:spacing w:line="360" w:lineRule="auto"/>
        <w:jc w:val="center"/>
        <w:rPr>
          <w:b/>
          <w:bCs/>
          <w:color w:val="C00000"/>
          <w:sz w:val="32"/>
          <w:szCs w:val="32"/>
        </w:rPr>
      </w:pPr>
    </w:p>
    <w:p w:rsidR="00E52D4D" w:rsidRDefault="00E52D4D" w:rsidP="00E52D4D">
      <w:pPr>
        <w:tabs>
          <w:tab w:val="left" w:pos="-3780"/>
          <w:tab w:val="left" w:pos="284"/>
          <w:tab w:val="left" w:pos="567"/>
          <w:tab w:val="right" w:leader="dot" w:pos="9360"/>
        </w:tabs>
        <w:spacing w:line="360" w:lineRule="auto"/>
        <w:jc w:val="center"/>
        <w:rPr>
          <w:b/>
          <w:bCs/>
          <w:color w:val="C00000"/>
          <w:sz w:val="32"/>
          <w:szCs w:val="32"/>
        </w:rPr>
      </w:pPr>
    </w:p>
    <w:p w:rsidR="001D678A" w:rsidRDefault="001D678A" w:rsidP="00E52D4D">
      <w:pPr>
        <w:tabs>
          <w:tab w:val="left" w:pos="-3780"/>
          <w:tab w:val="left" w:pos="284"/>
          <w:tab w:val="left" w:pos="567"/>
          <w:tab w:val="right" w:leader="dot" w:pos="9360"/>
        </w:tabs>
        <w:spacing w:line="360" w:lineRule="auto"/>
        <w:jc w:val="center"/>
        <w:rPr>
          <w:b/>
          <w:bCs/>
          <w:color w:val="C00000"/>
          <w:sz w:val="32"/>
          <w:szCs w:val="32"/>
        </w:rPr>
      </w:pPr>
    </w:p>
    <w:p w:rsidR="00E52D4D" w:rsidRDefault="00E52D4D" w:rsidP="00E52D4D">
      <w:pPr>
        <w:tabs>
          <w:tab w:val="left" w:pos="-3780"/>
          <w:tab w:val="left" w:pos="284"/>
          <w:tab w:val="left" w:pos="567"/>
          <w:tab w:val="right" w:leader="dot" w:pos="9360"/>
        </w:tabs>
        <w:spacing w:line="360" w:lineRule="auto"/>
        <w:jc w:val="center"/>
        <w:rPr>
          <w:b/>
          <w:bCs/>
          <w:color w:val="C00000"/>
          <w:sz w:val="32"/>
          <w:szCs w:val="32"/>
        </w:rPr>
      </w:pPr>
    </w:p>
    <w:p w:rsidR="00C9750C" w:rsidRDefault="00C9750C" w:rsidP="00E52D4D">
      <w:pPr>
        <w:tabs>
          <w:tab w:val="left" w:pos="-3780"/>
          <w:tab w:val="left" w:pos="284"/>
          <w:tab w:val="left" w:pos="567"/>
          <w:tab w:val="right" w:leader="dot" w:pos="9360"/>
        </w:tabs>
        <w:spacing w:line="360" w:lineRule="auto"/>
        <w:jc w:val="center"/>
        <w:rPr>
          <w:b/>
          <w:bCs/>
          <w:color w:val="C00000"/>
          <w:sz w:val="32"/>
          <w:szCs w:val="32"/>
        </w:rPr>
      </w:pPr>
    </w:p>
    <w:p w:rsidR="00E52D4D" w:rsidRDefault="00E52D4D" w:rsidP="00E52D4D">
      <w:pPr>
        <w:tabs>
          <w:tab w:val="left" w:pos="-3780"/>
          <w:tab w:val="left" w:pos="284"/>
          <w:tab w:val="left" w:pos="567"/>
          <w:tab w:val="right" w:leader="dot" w:pos="9360"/>
        </w:tabs>
        <w:spacing w:line="360" w:lineRule="auto"/>
        <w:jc w:val="center"/>
        <w:rPr>
          <w:b/>
          <w:bCs/>
          <w:color w:val="C00000"/>
          <w:sz w:val="32"/>
          <w:szCs w:val="32"/>
        </w:rPr>
      </w:pPr>
    </w:p>
    <w:p w:rsidR="00720057" w:rsidRDefault="007704C5" w:rsidP="00720057">
      <w:pPr>
        <w:rPr>
          <w:color w:val="0070C0"/>
          <w:sz w:val="32"/>
          <w:szCs w:val="32"/>
        </w:rPr>
      </w:pPr>
      <w:r>
        <w:rPr>
          <w:b/>
          <w:bCs/>
          <w:color w:val="FF0000"/>
          <w:sz w:val="40"/>
          <w:szCs w:val="40"/>
        </w:rPr>
        <w:lastRenderedPageBreak/>
        <w:tab/>
      </w:r>
      <w:r>
        <w:rPr>
          <w:b/>
          <w:bCs/>
          <w:color w:val="FF0000"/>
          <w:sz w:val="40"/>
          <w:szCs w:val="40"/>
        </w:rPr>
        <w:tab/>
      </w:r>
      <w:r>
        <w:rPr>
          <w:b/>
          <w:bCs/>
          <w:color w:val="FF0000"/>
          <w:sz w:val="40"/>
          <w:szCs w:val="40"/>
        </w:rPr>
        <w:tab/>
      </w:r>
      <w:r>
        <w:rPr>
          <w:b/>
          <w:bCs/>
          <w:color w:val="FF0000"/>
          <w:sz w:val="40"/>
          <w:szCs w:val="40"/>
        </w:rPr>
        <w:tab/>
      </w:r>
      <w:r>
        <w:rPr>
          <w:b/>
          <w:bCs/>
          <w:color w:val="FF0000"/>
          <w:sz w:val="40"/>
          <w:szCs w:val="40"/>
        </w:rPr>
        <w:tab/>
      </w:r>
      <w:r>
        <w:rPr>
          <w:b/>
          <w:bCs/>
          <w:color w:val="FF0000"/>
          <w:sz w:val="40"/>
          <w:szCs w:val="40"/>
        </w:rPr>
        <w:tab/>
      </w:r>
      <w:r>
        <w:rPr>
          <w:b/>
          <w:bCs/>
          <w:color w:val="FF0000"/>
          <w:sz w:val="40"/>
          <w:szCs w:val="40"/>
        </w:rPr>
        <w:tab/>
      </w:r>
      <w:r>
        <w:rPr>
          <w:b/>
          <w:bCs/>
          <w:color w:val="FF0000"/>
          <w:sz w:val="40"/>
          <w:szCs w:val="40"/>
        </w:rPr>
        <w:tab/>
      </w:r>
      <w:r>
        <w:rPr>
          <w:b/>
          <w:bCs/>
          <w:color w:val="FF0000"/>
          <w:sz w:val="40"/>
          <w:szCs w:val="40"/>
        </w:rPr>
        <w:tab/>
      </w:r>
      <w:r>
        <w:rPr>
          <w:b/>
          <w:bCs/>
          <w:color w:val="FF0000"/>
          <w:sz w:val="40"/>
          <w:szCs w:val="40"/>
        </w:rPr>
        <w:tab/>
      </w:r>
      <w:r>
        <w:rPr>
          <w:b/>
          <w:bCs/>
          <w:color w:val="FF0000"/>
          <w:sz w:val="40"/>
          <w:szCs w:val="40"/>
        </w:rPr>
        <w:tab/>
      </w:r>
      <w:r w:rsidR="00720057" w:rsidRPr="0000096F">
        <w:rPr>
          <w:b/>
          <w:bCs/>
          <w:color w:val="FF0000"/>
          <w:sz w:val="40"/>
          <w:szCs w:val="40"/>
        </w:rPr>
        <w:t>EK - 5/</w:t>
      </w:r>
      <w:r w:rsidR="00720057">
        <w:rPr>
          <w:b/>
          <w:bCs/>
          <w:color w:val="FF0000"/>
          <w:sz w:val="40"/>
          <w:szCs w:val="40"/>
        </w:rPr>
        <w:t>a</w:t>
      </w:r>
    </w:p>
    <w:p w:rsidR="00E52D4D" w:rsidRPr="00720057" w:rsidRDefault="0038715A" w:rsidP="00720057">
      <w:pPr>
        <w:rPr>
          <w:b/>
          <w:bCs/>
          <w:color w:val="FF0000"/>
          <w:sz w:val="40"/>
          <w:szCs w:val="40"/>
        </w:rPr>
      </w:pPr>
      <w:r w:rsidRPr="00720057">
        <w:rPr>
          <w:b/>
          <w:bCs/>
          <w:noProof/>
          <w:color w:val="984806"/>
          <w:sz w:val="32"/>
          <w:szCs w:val="32"/>
        </w:rPr>
        <w:drawing>
          <wp:anchor distT="0" distB="0" distL="114300" distR="114300" simplePos="0" relativeHeight="251654144" behindDoc="0" locked="0" layoutInCell="1" allowOverlap="1" wp14:anchorId="3606D09F" wp14:editId="3E7E2FF7">
            <wp:simplePos x="0" y="0"/>
            <wp:positionH relativeFrom="column">
              <wp:posOffset>-405765</wp:posOffset>
            </wp:positionH>
            <wp:positionV relativeFrom="paragraph">
              <wp:posOffset>297816</wp:posOffset>
            </wp:positionV>
            <wp:extent cx="6798140" cy="7886700"/>
            <wp:effectExtent l="0" t="0" r="0" b="0"/>
            <wp:wrapNone/>
            <wp:docPr id="47" name="Picture 6" descr="bu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rsa"/>
                    <pic:cNvPicPr>
                      <a:picLocks noChangeAspect="1" noChangeArrowheads="1"/>
                    </pic:cNvPicPr>
                  </pic:nvPicPr>
                  <pic:blipFill>
                    <a:blip r:embed="rId16" cstate="print">
                      <a:clrChange>
                        <a:clrFrom>
                          <a:srgbClr val="7E7E7F"/>
                        </a:clrFrom>
                        <a:clrTo>
                          <a:srgbClr val="7E7E7F">
                            <a:alpha val="0"/>
                          </a:srgbClr>
                        </a:clrTo>
                      </a:clrChange>
                    </a:blip>
                    <a:srcRect/>
                    <a:stretch>
                      <a:fillRect/>
                    </a:stretch>
                  </pic:blipFill>
                  <pic:spPr bwMode="auto">
                    <a:xfrm>
                      <a:off x="0" y="0"/>
                      <a:ext cx="6800930" cy="7889937"/>
                    </a:xfrm>
                    <a:prstGeom prst="rect">
                      <a:avLst/>
                    </a:prstGeom>
                    <a:noFill/>
                    <a:ln w="38100">
                      <a:noFill/>
                      <a:miter lim="800000"/>
                      <a:headEnd/>
                      <a:tailEnd/>
                    </a:ln>
                  </pic:spPr>
                </pic:pic>
              </a:graphicData>
            </a:graphic>
            <wp14:sizeRelV relativeFrom="margin">
              <wp14:pctHeight>0</wp14:pctHeight>
            </wp14:sizeRelV>
          </wp:anchor>
        </w:drawing>
      </w:r>
      <w:r w:rsidR="00720057" w:rsidRPr="00720057">
        <w:rPr>
          <w:b/>
          <w:color w:val="0070C0"/>
          <w:sz w:val="32"/>
          <w:szCs w:val="32"/>
        </w:rPr>
        <w:t>İl Siyasi Haritası</w:t>
      </w: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E52D4D" w:rsidRDefault="00E52D4D" w:rsidP="002C6681">
      <w:pPr>
        <w:jc w:val="center"/>
        <w:rPr>
          <w:rFonts w:cs="Calibri"/>
          <w:b/>
          <w:color w:val="C00000"/>
          <w:sz w:val="36"/>
          <w:szCs w:val="36"/>
        </w:rPr>
      </w:pPr>
    </w:p>
    <w:p w:rsidR="001C60F0" w:rsidRDefault="00E52D4D" w:rsidP="0063523B">
      <w:pPr>
        <w:pStyle w:val="Default"/>
        <w:jc w:val="center"/>
        <w:outlineLvl w:val="1"/>
        <w:rPr>
          <w:b/>
          <w:bCs/>
          <w:color w:val="984806"/>
          <w:sz w:val="32"/>
          <w:szCs w:val="32"/>
        </w:rPr>
      </w:pPr>
      <w:r>
        <w:rPr>
          <w:b/>
          <w:bCs/>
          <w:color w:val="984806"/>
          <w:sz w:val="32"/>
          <w:szCs w:val="32"/>
        </w:rPr>
        <w:tab/>
      </w:r>
      <w:r>
        <w:rPr>
          <w:b/>
          <w:bCs/>
          <w:color w:val="984806"/>
          <w:sz w:val="32"/>
          <w:szCs w:val="32"/>
        </w:rPr>
        <w:tab/>
      </w:r>
      <w:r>
        <w:rPr>
          <w:b/>
          <w:bCs/>
          <w:color w:val="984806"/>
          <w:sz w:val="32"/>
          <w:szCs w:val="32"/>
        </w:rPr>
        <w:tab/>
      </w:r>
      <w:r>
        <w:rPr>
          <w:b/>
          <w:bCs/>
          <w:color w:val="984806"/>
          <w:sz w:val="32"/>
          <w:szCs w:val="32"/>
        </w:rPr>
        <w:tab/>
      </w:r>
      <w:r>
        <w:rPr>
          <w:b/>
          <w:bCs/>
          <w:color w:val="984806"/>
          <w:sz w:val="32"/>
          <w:szCs w:val="32"/>
        </w:rPr>
        <w:tab/>
      </w:r>
      <w:r>
        <w:rPr>
          <w:b/>
          <w:bCs/>
          <w:color w:val="984806"/>
          <w:sz w:val="32"/>
          <w:szCs w:val="32"/>
        </w:rPr>
        <w:tab/>
      </w:r>
      <w:r>
        <w:rPr>
          <w:b/>
          <w:bCs/>
          <w:color w:val="984806"/>
          <w:sz w:val="32"/>
          <w:szCs w:val="32"/>
        </w:rPr>
        <w:tab/>
      </w:r>
    </w:p>
    <w:p w:rsidR="00F4075C" w:rsidRDefault="00F4075C" w:rsidP="001C60F0">
      <w:pPr>
        <w:pStyle w:val="Default"/>
        <w:ind w:left="7799"/>
        <w:jc w:val="center"/>
        <w:outlineLvl w:val="1"/>
        <w:rPr>
          <w:b/>
          <w:bCs/>
          <w:color w:val="FF0000"/>
          <w:sz w:val="40"/>
          <w:szCs w:val="40"/>
        </w:rPr>
      </w:pPr>
    </w:p>
    <w:p w:rsidR="005730A2" w:rsidRPr="0000096F" w:rsidRDefault="005730A2" w:rsidP="001C60F0">
      <w:pPr>
        <w:pStyle w:val="Default"/>
        <w:ind w:left="7799"/>
        <w:jc w:val="center"/>
        <w:outlineLvl w:val="1"/>
        <w:rPr>
          <w:b/>
          <w:bCs/>
          <w:color w:val="FF0000"/>
          <w:sz w:val="40"/>
          <w:szCs w:val="40"/>
        </w:rPr>
      </w:pPr>
      <w:proofErr w:type="gramStart"/>
      <w:r w:rsidRPr="0000096F">
        <w:rPr>
          <w:b/>
          <w:bCs/>
          <w:color w:val="FF0000"/>
          <w:sz w:val="40"/>
          <w:szCs w:val="40"/>
        </w:rPr>
        <w:lastRenderedPageBreak/>
        <w:t>EK -</w:t>
      </w:r>
      <w:proofErr w:type="gramEnd"/>
      <w:r w:rsidRPr="0000096F">
        <w:rPr>
          <w:b/>
          <w:bCs/>
          <w:color w:val="FF0000"/>
          <w:sz w:val="40"/>
          <w:szCs w:val="40"/>
        </w:rPr>
        <w:t xml:space="preserve"> 5/b</w:t>
      </w:r>
    </w:p>
    <w:p w:rsidR="005730A2" w:rsidRPr="00ED7CCA" w:rsidRDefault="00D27087" w:rsidP="005730A2">
      <w:pPr>
        <w:tabs>
          <w:tab w:val="left" w:pos="-3780"/>
          <w:tab w:val="left" w:pos="284"/>
          <w:tab w:val="left" w:pos="567"/>
          <w:tab w:val="right" w:leader="dot" w:pos="9360"/>
        </w:tabs>
        <w:spacing w:line="360" w:lineRule="auto"/>
        <w:rPr>
          <w:b/>
          <w:bCs/>
          <w:color w:val="0070C0"/>
          <w:sz w:val="32"/>
          <w:szCs w:val="32"/>
        </w:rPr>
      </w:pPr>
      <w:r>
        <w:rPr>
          <w:b/>
          <w:color w:val="0070C0"/>
          <w:sz w:val="32"/>
          <w:szCs w:val="32"/>
        </w:rPr>
        <w:t>2024</w:t>
      </w:r>
      <w:r w:rsidR="00ED7CCA" w:rsidRPr="00ED7CCA">
        <w:rPr>
          <w:b/>
          <w:color w:val="0070C0"/>
          <w:sz w:val="32"/>
          <w:szCs w:val="32"/>
        </w:rPr>
        <w:t xml:space="preserve"> Yılı ADNKS Sonuçları</w:t>
      </w:r>
    </w:p>
    <w:tbl>
      <w:tblPr>
        <w:tblW w:w="9723" w:type="dxa"/>
        <w:tblInd w:w="55" w:type="dxa"/>
        <w:tblCellMar>
          <w:left w:w="70" w:type="dxa"/>
          <w:right w:w="70" w:type="dxa"/>
        </w:tblCellMar>
        <w:tblLook w:val="04A0" w:firstRow="1" w:lastRow="0" w:firstColumn="1" w:lastColumn="0" w:noHBand="0" w:noVBand="1"/>
      </w:tblPr>
      <w:tblGrid>
        <w:gridCol w:w="875"/>
        <w:gridCol w:w="2826"/>
        <w:gridCol w:w="1625"/>
        <w:gridCol w:w="1456"/>
        <w:gridCol w:w="1412"/>
        <w:gridCol w:w="1529"/>
      </w:tblGrid>
      <w:tr w:rsidR="00D23AC2" w:rsidTr="00D23AC2">
        <w:trPr>
          <w:trHeight w:val="330"/>
        </w:trPr>
        <w:tc>
          <w:tcPr>
            <w:tcW w:w="875"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D23AC2" w:rsidRDefault="00D23AC2">
            <w:pPr>
              <w:jc w:val="center"/>
              <w:rPr>
                <w:b/>
                <w:bCs/>
                <w:color w:val="000000"/>
              </w:rPr>
            </w:pPr>
            <w:r>
              <w:rPr>
                <w:b/>
                <w:bCs/>
                <w:color w:val="000000"/>
              </w:rPr>
              <w:t>S.NO</w:t>
            </w:r>
          </w:p>
        </w:tc>
        <w:tc>
          <w:tcPr>
            <w:tcW w:w="2826" w:type="dxa"/>
            <w:tcBorders>
              <w:top w:val="single" w:sz="4" w:space="0" w:color="auto"/>
              <w:left w:val="nil"/>
              <w:bottom w:val="single" w:sz="4" w:space="0" w:color="auto"/>
              <w:right w:val="single" w:sz="4" w:space="0" w:color="auto"/>
            </w:tcBorders>
            <w:shd w:val="clear" w:color="auto" w:fill="DBE5F1"/>
            <w:noWrap/>
            <w:vAlign w:val="center"/>
            <w:hideMark/>
          </w:tcPr>
          <w:p w:rsidR="00D23AC2" w:rsidRDefault="00D23AC2">
            <w:pPr>
              <w:jc w:val="center"/>
              <w:rPr>
                <w:b/>
                <w:bCs/>
                <w:color w:val="000000"/>
              </w:rPr>
            </w:pPr>
            <w:r>
              <w:rPr>
                <w:b/>
                <w:bCs/>
                <w:color w:val="000000"/>
              </w:rPr>
              <w:t>İLÇE ADI</w:t>
            </w:r>
          </w:p>
        </w:tc>
        <w:tc>
          <w:tcPr>
            <w:tcW w:w="1625" w:type="dxa"/>
            <w:tcBorders>
              <w:top w:val="single" w:sz="4" w:space="0" w:color="auto"/>
              <w:left w:val="nil"/>
              <w:bottom w:val="single" w:sz="4" w:space="0" w:color="auto"/>
              <w:right w:val="single" w:sz="4" w:space="0" w:color="auto"/>
            </w:tcBorders>
            <w:shd w:val="clear" w:color="auto" w:fill="DBE5F1"/>
            <w:noWrap/>
            <w:vAlign w:val="center"/>
            <w:hideMark/>
          </w:tcPr>
          <w:p w:rsidR="00D23AC2" w:rsidRDefault="00D23AC2">
            <w:pPr>
              <w:jc w:val="center"/>
              <w:rPr>
                <w:b/>
                <w:bCs/>
                <w:color w:val="000000"/>
                <w:vertAlign w:val="superscript"/>
              </w:rPr>
            </w:pPr>
            <w:r>
              <w:rPr>
                <w:b/>
                <w:bCs/>
                <w:color w:val="000000"/>
              </w:rPr>
              <w:t>MAHALLE SAYISI</w:t>
            </w:r>
            <w:r>
              <w:rPr>
                <w:b/>
                <w:bCs/>
                <w:color w:val="FF0000"/>
                <w:vertAlign w:val="superscript"/>
              </w:rPr>
              <w:t>*</w:t>
            </w:r>
          </w:p>
        </w:tc>
        <w:tc>
          <w:tcPr>
            <w:tcW w:w="1456" w:type="dxa"/>
            <w:tcBorders>
              <w:top w:val="single" w:sz="4" w:space="0" w:color="auto"/>
              <w:left w:val="nil"/>
              <w:bottom w:val="single" w:sz="4" w:space="0" w:color="auto"/>
              <w:right w:val="single" w:sz="4" w:space="0" w:color="auto"/>
            </w:tcBorders>
            <w:shd w:val="clear" w:color="auto" w:fill="DBE5F1"/>
            <w:vAlign w:val="center"/>
            <w:hideMark/>
          </w:tcPr>
          <w:p w:rsidR="00D23AC2" w:rsidRDefault="00D27087">
            <w:pPr>
              <w:jc w:val="center"/>
              <w:rPr>
                <w:b/>
                <w:bCs/>
                <w:color w:val="000000"/>
              </w:rPr>
            </w:pPr>
            <w:r>
              <w:rPr>
                <w:b/>
                <w:bCs/>
                <w:color w:val="000000"/>
              </w:rPr>
              <w:t>2024</w:t>
            </w:r>
            <w:r w:rsidR="00D23AC2">
              <w:rPr>
                <w:b/>
                <w:bCs/>
                <w:color w:val="000000"/>
              </w:rPr>
              <w:br/>
              <w:t>NÜFUS</w:t>
            </w:r>
            <w:r w:rsidR="00D23AC2">
              <w:rPr>
                <w:b/>
                <w:bCs/>
                <w:color w:val="FF0000"/>
                <w:vertAlign w:val="superscript"/>
              </w:rPr>
              <w:t>**</w:t>
            </w:r>
          </w:p>
        </w:tc>
        <w:tc>
          <w:tcPr>
            <w:tcW w:w="1412" w:type="dxa"/>
            <w:tcBorders>
              <w:top w:val="single" w:sz="4" w:space="0" w:color="auto"/>
              <w:left w:val="nil"/>
              <w:bottom w:val="single" w:sz="4" w:space="0" w:color="auto"/>
              <w:right w:val="single" w:sz="4" w:space="0" w:color="auto"/>
            </w:tcBorders>
            <w:shd w:val="clear" w:color="auto" w:fill="DBE5F1"/>
            <w:vAlign w:val="center"/>
            <w:hideMark/>
          </w:tcPr>
          <w:p w:rsidR="00D23AC2" w:rsidRDefault="00D23AC2">
            <w:pPr>
              <w:jc w:val="center"/>
              <w:rPr>
                <w:b/>
                <w:bCs/>
                <w:color w:val="000000"/>
              </w:rPr>
            </w:pPr>
            <w:r>
              <w:rPr>
                <w:b/>
                <w:bCs/>
                <w:color w:val="000000"/>
              </w:rPr>
              <w:t>2010</w:t>
            </w:r>
            <w:r>
              <w:rPr>
                <w:b/>
                <w:bCs/>
                <w:color w:val="000000"/>
              </w:rPr>
              <w:br/>
              <w:t>NÜFUS</w:t>
            </w:r>
            <w:r>
              <w:rPr>
                <w:b/>
                <w:bCs/>
                <w:color w:val="FF0000"/>
                <w:vertAlign w:val="superscript"/>
              </w:rPr>
              <w:t>**</w:t>
            </w:r>
          </w:p>
        </w:tc>
        <w:tc>
          <w:tcPr>
            <w:tcW w:w="1529" w:type="dxa"/>
            <w:tcBorders>
              <w:top w:val="single" w:sz="4" w:space="0" w:color="auto"/>
              <w:left w:val="nil"/>
              <w:bottom w:val="single" w:sz="4" w:space="0" w:color="auto"/>
              <w:right w:val="single" w:sz="4" w:space="0" w:color="auto"/>
            </w:tcBorders>
            <w:shd w:val="clear" w:color="auto" w:fill="DBE5F1"/>
            <w:vAlign w:val="center"/>
            <w:hideMark/>
          </w:tcPr>
          <w:p w:rsidR="00D23AC2" w:rsidRDefault="00D23AC2">
            <w:pPr>
              <w:jc w:val="center"/>
              <w:rPr>
                <w:b/>
                <w:bCs/>
                <w:color w:val="000000"/>
                <w:highlight w:val="yellow"/>
              </w:rPr>
            </w:pPr>
            <w:r>
              <w:rPr>
                <w:b/>
                <w:bCs/>
                <w:color w:val="000000"/>
              </w:rPr>
              <w:t>2000</w:t>
            </w:r>
            <w:r>
              <w:rPr>
                <w:b/>
                <w:bCs/>
                <w:color w:val="000000"/>
              </w:rPr>
              <w:br/>
              <w:t>NÜFUS</w:t>
            </w:r>
            <w:r>
              <w:rPr>
                <w:b/>
                <w:bCs/>
                <w:color w:val="FF0000"/>
                <w:vertAlign w:val="superscript"/>
              </w:rPr>
              <w:t>**</w:t>
            </w:r>
          </w:p>
        </w:tc>
      </w:tr>
      <w:tr w:rsidR="00D23AC2" w:rsidTr="00D27087">
        <w:trPr>
          <w:trHeight w:val="264"/>
        </w:trPr>
        <w:tc>
          <w:tcPr>
            <w:tcW w:w="875" w:type="dxa"/>
            <w:tcBorders>
              <w:top w:val="nil"/>
              <w:left w:val="single" w:sz="4" w:space="0" w:color="auto"/>
              <w:bottom w:val="single" w:sz="4" w:space="0" w:color="auto"/>
              <w:right w:val="single" w:sz="4" w:space="0" w:color="auto"/>
            </w:tcBorders>
            <w:noWrap/>
            <w:vAlign w:val="center"/>
            <w:hideMark/>
          </w:tcPr>
          <w:p w:rsidR="00D23AC2" w:rsidRDefault="00D23AC2">
            <w:pPr>
              <w:jc w:val="center"/>
              <w:rPr>
                <w:color w:val="000000"/>
              </w:rPr>
            </w:pPr>
            <w:r>
              <w:rPr>
                <w:color w:val="000000"/>
              </w:rPr>
              <w:t>1</w:t>
            </w:r>
          </w:p>
        </w:tc>
        <w:tc>
          <w:tcPr>
            <w:tcW w:w="2826" w:type="dxa"/>
            <w:tcBorders>
              <w:top w:val="nil"/>
              <w:left w:val="nil"/>
              <w:bottom w:val="single" w:sz="4" w:space="0" w:color="auto"/>
              <w:right w:val="single" w:sz="4" w:space="0" w:color="auto"/>
            </w:tcBorders>
            <w:noWrap/>
            <w:hideMark/>
          </w:tcPr>
          <w:p w:rsidR="00D23AC2" w:rsidRDefault="00D23AC2">
            <w:r>
              <w:t>BÜYÜKORHAN</w:t>
            </w:r>
          </w:p>
        </w:tc>
        <w:tc>
          <w:tcPr>
            <w:tcW w:w="1625" w:type="dxa"/>
            <w:tcBorders>
              <w:top w:val="nil"/>
              <w:left w:val="nil"/>
              <w:bottom w:val="single" w:sz="4" w:space="0" w:color="auto"/>
              <w:right w:val="single" w:sz="4" w:space="0" w:color="auto"/>
            </w:tcBorders>
            <w:noWrap/>
            <w:vAlign w:val="center"/>
          </w:tcPr>
          <w:p w:rsidR="00D23AC2" w:rsidRDefault="00D23AC2">
            <w:pPr>
              <w:jc w:val="center"/>
            </w:pPr>
          </w:p>
        </w:tc>
        <w:tc>
          <w:tcPr>
            <w:tcW w:w="1456" w:type="dxa"/>
            <w:tcBorders>
              <w:top w:val="nil"/>
              <w:left w:val="nil"/>
              <w:bottom w:val="single" w:sz="4" w:space="0" w:color="auto"/>
              <w:right w:val="single" w:sz="4" w:space="0" w:color="auto"/>
            </w:tcBorders>
            <w:noWrap/>
            <w:vAlign w:val="center"/>
          </w:tcPr>
          <w:p w:rsidR="00D23AC2" w:rsidRDefault="00D23AC2">
            <w:pPr>
              <w:jc w:val="center"/>
            </w:pPr>
          </w:p>
        </w:tc>
        <w:tc>
          <w:tcPr>
            <w:tcW w:w="1412" w:type="dxa"/>
            <w:tcBorders>
              <w:top w:val="nil"/>
              <w:left w:val="nil"/>
              <w:bottom w:val="single" w:sz="4" w:space="0" w:color="auto"/>
              <w:right w:val="single" w:sz="4" w:space="0" w:color="auto"/>
            </w:tcBorders>
            <w:noWrap/>
            <w:vAlign w:val="center"/>
          </w:tcPr>
          <w:p w:rsidR="00D23AC2" w:rsidRDefault="00D23AC2">
            <w:pPr>
              <w:jc w:val="center"/>
            </w:pPr>
          </w:p>
        </w:tc>
        <w:tc>
          <w:tcPr>
            <w:tcW w:w="1529" w:type="dxa"/>
            <w:tcBorders>
              <w:top w:val="nil"/>
              <w:left w:val="nil"/>
              <w:bottom w:val="single" w:sz="4" w:space="0" w:color="auto"/>
              <w:right w:val="single" w:sz="4" w:space="0" w:color="auto"/>
            </w:tcBorders>
            <w:noWrap/>
            <w:vAlign w:val="center"/>
          </w:tcPr>
          <w:p w:rsidR="00D23AC2" w:rsidRDefault="00D23AC2">
            <w:pPr>
              <w:jc w:val="center"/>
            </w:pPr>
          </w:p>
        </w:tc>
      </w:tr>
      <w:tr w:rsidR="00D23AC2" w:rsidTr="00D27087">
        <w:trPr>
          <w:trHeight w:val="264"/>
        </w:trPr>
        <w:tc>
          <w:tcPr>
            <w:tcW w:w="875" w:type="dxa"/>
            <w:tcBorders>
              <w:top w:val="nil"/>
              <w:left w:val="single" w:sz="4" w:space="0" w:color="auto"/>
              <w:bottom w:val="single" w:sz="4" w:space="0" w:color="auto"/>
              <w:right w:val="single" w:sz="4" w:space="0" w:color="auto"/>
            </w:tcBorders>
            <w:noWrap/>
            <w:vAlign w:val="center"/>
            <w:hideMark/>
          </w:tcPr>
          <w:p w:rsidR="00D23AC2" w:rsidRDefault="00D23AC2">
            <w:pPr>
              <w:jc w:val="center"/>
              <w:rPr>
                <w:color w:val="000000"/>
              </w:rPr>
            </w:pPr>
            <w:r>
              <w:rPr>
                <w:color w:val="000000"/>
              </w:rPr>
              <w:t>2</w:t>
            </w:r>
          </w:p>
        </w:tc>
        <w:tc>
          <w:tcPr>
            <w:tcW w:w="2826" w:type="dxa"/>
            <w:tcBorders>
              <w:top w:val="nil"/>
              <w:left w:val="nil"/>
              <w:bottom w:val="single" w:sz="4" w:space="0" w:color="auto"/>
              <w:right w:val="single" w:sz="4" w:space="0" w:color="auto"/>
            </w:tcBorders>
            <w:noWrap/>
            <w:hideMark/>
          </w:tcPr>
          <w:p w:rsidR="00D23AC2" w:rsidRDefault="00D23AC2">
            <w:r>
              <w:t>GEMLİK</w:t>
            </w:r>
          </w:p>
        </w:tc>
        <w:tc>
          <w:tcPr>
            <w:tcW w:w="1625" w:type="dxa"/>
            <w:tcBorders>
              <w:top w:val="nil"/>
              <w:left w:val="nil"/>
              <w:bottom w:val="single" w:sz="4" w:space="0" w:color="auto"/>
              <w:right w:val="single" w:sz="4" w:space="0" w:color="auto"/>
            </w:tcBorders>
            <w:noWrap/>
            <w:vAlign w:val="center"/>
          </w:tcPr>
          <w:p w:rsidR="00D23AC2" w:rsidRDefault="00D23AC2">
            <w:pPr>
              <w:jc w:val="center"/>
            </w:pPr>
          </w:p>
        </w:tc>
        <w:tc>
          <w:tcPr>
            <w:tcW w:w="1456" w:type="dxa"/>
            <w:tcBorders>
              <w:top w:val="nil"/>
              <w:left w:val="nil"/>
              <w:bottom w:val="single" w:sz="4" w:space="0" w:color="auto"/>
              <w:right w:val="single" w:sz="4" w:space="0" w:color="auto"/>
            </w:tcBorders>
            <w:noWrap/>
            <w:vAlign w:val="center"/>
          </w:tcPr>
          <w:p w:rsidR="00D23AC2" w:rsidRDefault="00D23AC2">
            <w:pPr>
              <w:jc w:val="center"/>
            </w:pPr>
          </w:p>
        </w:tc>
        <w:tc>
          <w:tcPr>
            <w:tcW w:w="1412" w:type="dxa"/>
            <w:tcBorders>
              <w:top w:val="nil"/>
              <w:left w:val="nil"/>
              <w:bottom w:val="single" w:sz="4" w:space="0" w:color="auto"/>
              <w:right w:val="single" w:sz="4" w:space="0" w:color="auto"/>
            </w:tcBorders>
            <w:noWrap/>
            <w:vAlign w:val="center"/>
          </w:tcPr>
          <w:p w:rsidR="00D23AC2" w:rsidRDefault="00D23AC2">
            <w:pPr>
              <w:jc w:val="center"/>
            </w:pPr>
          </w:p>
        </w:tc>
        <w:tc>
          <w:tcPr>
            <w:tcW w:w="1529" w:type="dxa"/>
            <w:tcBorders>
              <w:top w:val="nil"/>
              <w:left w:val="nil"/>
              <w:bottom w:val="single" w:sz="4" w:space="0" w:color="auto"/>
              <w:right w:val="single" w:sz="4" w:space="0" w:color="auto"/>
            </w:tcBorders>
            <w:noWrap/>
            <w:vAlign w:val="center"/>
          </w:tcPr>
          <w:p w:rsidR="00D23AC2" w:rsidRDefault="00D23AC2">
            <w:pPr>
              <w:jc w:val="center"/>
            </w:pPr>
          </w:p>
        </w:tc>
      </w:tr>
      <w:tr w:rsidR="00D23AC2" w:rsidTr="00D27087">
        <w:trPr>
          <w:trHeight w:val="264"/>
        </w:trPr>
        <w:tc>
          <w:tcPr>
            <w:tcW w:w="875" w:type="dxa"/>
            <w:tcBorders>
              <w:top w:val="nil"/>
              <w:left w:val="single" w:sz="4" w:space="0" w:color="auto"/>
              <w:bottom w:val="single" w:sz="4" w:space="0" w:color="auto"/>
              <w:right w:val="single" w:sz="4" w:space="0" w:color="auto"/>
            </w:tcBorders>
            <w:noWrap/>
            <w:vAlign w:val="center"/>
            <w:hideMark/>
          </w:tcPr>
          <w:p w:rsidR="00D23AC2" w:rsidRDefault="00D23AC2">
            <w:pPr>
              <w:jc w:val="center"/>
              <w:rPr>
                <w:color w:val="000000"/>
              </w:rPr>
            </w:pPr>
            <w:r>
              <w:rPr>
                <w:color w:val="000000"/>
              </w:rPr>
              <w:t>3</w:t>
            </w:r>
          </w:p>
        </w:tc>
        <w:tc>
          <w:tcPr>
            <w:tcW w:w="2826" w:type="dxa"/>
            <w:tcBorders>
              <w:top w:val="nil"/>
              <w:left w:val="nil"/>
              <w:bottom w:val="single" w:sz="4" w:space="0" w:color="auto"/>
              <w:right w:val="single" w:sz="4" w:space="0" w:color="auto"/>
            </w:tcBorders>
            <w:noWrap/>
            <w:hideMark/>
          </w:tcPr>
          <w:p w:rsidR="00D23AC2" w:rsidRDefault="00D23AC2">
            <w:r>
              <w:t>GÜRSU</w:t>
            </w:r>
          </w:p>
        </w:tc>
        <w:tc>
          <w:tcPr>
            <w:tcW w:w="1625" w:type="dxa"/>
            <w:tcBorders>
              <w:top w:val="nil"/>
              <w:left w:val="nil"/>
              <w:bottom w:val="single" w:sz="4" w:space="0" w:color="auto"/>
              <w:right w:val="single" w:sz="4" w:space="0" w:color="auto"/>
            </w:tcBorders>
            <w:noWrap/>
            <w:vAlign w:val="center"/>
          </w:tcPr>
          <w:p w:rsidR="00D23AC2" w:rsidRDefault="00D23AC2">
            <w:pPr>
              <w:jc w:val="center"/>
            </w:pPr>
          </w:p>
        </w:tc>
        <w:tc>
          <w:tcPr>
            <w:tcW w:w="1456" w:type="dxa"/>
            <w:tcBorders>
              <w:top w:val="nil"/>
              <w:left w:val="nil"/>
              <w:bottom w:val="single" w:sz="4" w:space="0" w:color="auto"/>
              <w:right w:val="single" w:sz="4" w:space="0" w:color="auto"/>
            </w:tcBorders>
            <w:noWrap/>
            <w:vAlign w:val="center"/>
          </w:tcPr>
          <w:p w:rsidR="00D23AC2" w:rsidRDefault="00D23AC2">
            <w:pPr>
              <w:jc w:val="center"/>
            </w:pPr>
          </w:p>
        </w:tc>
        <w:tc>
          <w:tcPr>
            <w:tcW w:w="1412" w:type="dxa"/>
            <w:tcBorders>
              <w:top w:val="nil"/>
              <w:left w:val="nil"/>
              <w:bottom w:val="single" w:sz="4" w:space="0" w:color="auto"/>
              <w:right w:val="single" w:sz="4" w:space="0" w:color="auto"/>
            </w:tcBorders>
            <w:noWrap/>
            <w:vAlign w:val="center"/>
          </w:tcPr>
          <w:p w:rsidR="00D23AC2" w:rsidRDefault="00D23AC2">
            <w:pPr>
              <w:jc w:val="center"/>
            </w:pPr>
          </w:p>
        </w:tc>
        <w:tc>
          <w:tcPr>
            <w:tcW w:w="1529" w:type="dxa"/>
            <w:tcBorders>
              <w:top w:val="nil"/>
              <w:left w:val="nil"/>
              <w:bottom w:val="single" w:sz="4" w:space="0" w:color="auto"/>
              <w:right w:val="single" w:sz="4" w:space="0" w:color="auto"/>
            </w:tcBorders>
            <w:noWrap/>
            <w:vAlign w:val="center"/>
          </w:tcPr>
          <w:p w:rsidR="00D23AC2" w:rsidRDefault="00D23AC2">
            <w:pPr>
              <w:jc w:val="center"/>
            </w:pPr>
          </w:p>
        </w:tc>
      </w:tr>
      <w:tr w:rsidR="00D23AC2" w:rsidTr="00D27087">
        <w:trPr>
          <w:trHeight w:val="264"/>
        </w:trPr>
        <w:tc>
          <w:tcPr>
            <w:tcW w:w="875" w:type="dxa"/>
            <w:tcBorders>
              <w:top w:val="nil"/>
              <w:left w:val="single" w:sz="4" w:space="0" w:color="auto"/>
              <w:bottom w:val="single" w:sz="4" w:space="0" w:color="auto"/>
              <w:right w:val="single" w:sz="4" w:space="0" w:color="auto"/>
            </w:tcBorders>
            <w:noWrap/>
            <w:vAlign w:val="center"/>
            <w:hideMark/>
          </w:tcPr>
          <w:p w:rsidR="00D23AC2" w:rsidRDefault="00D23AC2">
            <w:pPr>
              <w:jc w:val="center"/>
              <w:rPr>
                <w:color w:val="000000"/>
              </w:rPr>
            </w:pPr>
            <w:r>
              <w:rPr>
                <w:color w:val="000000"/>
              </w:rPr>
              <w:t>4</w:t>
            </w:r>
          </w:p>
        </w:tc>
        <w:tc>
          <w:tcPr>
            <w:tcW w:w="2826" w:type="dxa"/>
            <w:tcBorders>
              <w:top w:val="nil"/>
              <w:left w:val="nil"/>
              <w:bottom w:val="single" w:sz="4" w:space="0" w:color="auto"/>
              <w:right w:val="single" w:sz="4" w:space="0" w:color="auto"/>
            </w:tcBorders>
            <w:noWrap/>
            <w:hideMark/>
          </w:tcPr>
          <w:p w:rsidR="00D23AC2" w:rsidRDefault="00D23AC2">
            <w:r>
              <w:t>HARMANCIK</w:t>
            </w:r>
          </w:p>
        </w:tc>
        <w:tc>
          <w:tcPr>
            <w:tcW w:w="1625" w:type="dxa"/>
            <w:tcBorders>
              <w:top w:val="nil"/>
              <w:left w:val="nil"/>
              <w:bottom w:val="single" w:sz="4" w:space="0" w:color="auto"/>
              <w:right w:val="single" w:sz="4" w:space="0" w:color="auto"/>
            </w:tcBorders>
            <w:noWrap/>
            <w:vAlign w:val="center"/>
          </w:tcPr>
          <w:p w:rsidR="00D23AC2" w:rsidRDefault="00D23AC2">
            <w:pPr>
              <w:jc w:val="center"/>
            </w:pPr>
          </w:p>
        </w:tc>
        <w:tc>
          <w:tcPr>
            <w:tcW w:w="1456" w:type="dxa"/>
            <w:tcBorders>
              <w:top w:val="nil"/>
              <w:left w:val="nil"/>
              <w:bottom w:val="single" w:sz="4" w:space="0" w:color="auto"/>
              <w:right w:val="single" w:sz="4" w:space="0" w:color="auto"/>
            </w:tcBorders>
            <w:noWrap/>
            <w:vAlign w:val="center"/>
          </w:tcPr>
          <w:p w:rsidR="00D23AC2" w:rsidRDefault="00D23AC2">
            <w:pPr>
              <w:jc w:val="center"/>
            </w:pPr>
          </w:p>
        </w:tc>
        <w:tc>
          <w:tcPr>
            <w:tcW w:w="1412" w:type="dxa"/>
            <w:tcBorders>
              <w:top w:val="nil"/>
              <w:left w:val="nil"/>
              <w:bottom w:val="single" w:sz="4" w:space="0" w:color="auto"/>
              <w:right w:val="single" w:sz="4" w:space="0" w:color="auto"/>
            </w:tcBorders>
            <w:noWrap/>
            <w:vAlign w:val="center"/>
          </w:tcPr>
          <w:p w:rsidR="00D23AC2" w:rsidRDefault="00D23AC2">
            <w:pPr>
              <w:jc w:val="center"/>
            </w:pPr>
          </w:p>
        </w:tc>
        <w:tc>
          <w:tcPr>
            <w:tcW w:w="1529" w:type="dxa"/>
            <w:tcBorders>
              <w:top w:val="nil"/>
              <w:left w:val="nil"/>
              <w:bottom w:val="single" w:sz="4" w:space="0" w:color="auto"/>
              <w:right w:val="single" w:sz="4" w:space="0" w:color="auto"/>
            </w:tcBorders>
            <w:noWrap/>
            <w:vAlign w:val="center"/>
          </w:tcPr>
          <w:p w:rsidR="00D23AC2" w:rsidRDefault="00D23AC2">
            <w:pPr>
              <w:jc w:val="center"/>
            </w:pPr>
          </w:p>
        </w:tc>
      </w:tr>
      <w:tr w:rsidR="00D23AC2" w:rsidTr="00D27087">
        <w:trPr>
          <w:trHeight w:val="264"/>
        </w:trPr>
        <w:tc>
          <w:tcPr>
            <w:tcW w:w="875" w:type="dxa"/>
            <w:tcBorders>
              <w:top w:val="nil"/>
              <w:left w:val="single" w:sz="4" w:space="0" w:color="auto"/>
              <w:bottom w:val="single" w:sz="4" w:space="0" w:color="auto"/>
              <w:right w:val="single" w:sz="4" w:space="0" w:color="auto"/>
            </w:tcBorders>
            <w:noWrap/>
            <w:vAlign w:val="center"/>
            <w:hideMark/>
          </w:tcPr>
          <w:p w:rsidR="00D23AC2" w:rsidRDefault="00D23AC2">
            <w:pPr>
              <w:jc w:val="center"/>
              <w:rPr>
                <w:color w:val="000000"/>
              </w:rPr>
            </w:pPr>
            <w:r>
              <w:rPr>
                <w:color w:val="000000"/>
              </w:rPr>
              <w:t>5</w:t>
            </w:r>
          </w:p>
        </w:tc>
        <w:tc>
          <w:tcPr>
            <w:tcW w:w="2826" w:type="dxa"/>
            <w:tcBorders>
              <w:top w:val="nil"/>
              <w:left w:val="nil"/>
              <w:bottom w:val="single" w:sz="4" w:space="0" w:color="auto"/>
              <w:right w:val="single" w:sz="4" w:space="0" w:color="auto"/>
            </w:tcBorders>
            <w:noWrap/>
            <w:hideMark/>
          </w:tcPr>
          <w:p w:rsidR="00D23AC2" w:rsidRDefault="00D23AC2">
            <w:r>
              <w:t>İNEGÖL</w:t>
            </w:r>
          </w:p>
        </w:tc>
        <w:tc>
          <w:tcPr>
            <w:tcW w:w="1625" w:type="dxa"/>
            <w:tcBorders>
              <w:top w:val="nil"/>
              <w:left w:val="nil"/>
              <w:bottom w:val="single" w:sz="4" w:space="0" w:color="auto"/>
              <w:right w:val="single" w:sz="4" w:space="0" w:color="auto"/>
            </w:tcBorders>
            <w:noWrap/>
            <w:vAlign w:val="center"/>
          </w:tcPr>
          <w:p w:rsidR="00D23AC2" w:rsidRDefault="00D23AC2">
            <w:pPr>
              <w:jc w:val="center"/>
            </w:pPr>
          </w:p>
        </w:tc>
        <w:tc>
          <w:tcPr>
            <w:tcW w:w="1456" w:type="dxa"/>
            <w:tcBorders>
              <w:top w:val="nil"/>
              <w:left w:val="nil"/>
              <w:bottom w:val="single" w:sz="4" w:space="0" w:color="auto"/>
              <w:right w:val="single" w:sz="4" w:space="0" w:color="auto"/>
            </w:tcBorders>
            <w:noWrap/>
            <w:vAlign w:val="center"/>
          </w:tcPr>
          <w:p w:rsidR="00D23AC2" w:rsidRDefault="00D23AC2">
            <w:pPr>
              <w:jc w:val="center"/>
            </w:pPr>
          </w:p>
        </w:tc>
        <w:tc>
          <w:tcPr>
            <w:tcW w:w="1412" w:type="dxa"/>
            <w:tcBorders>
              <w:top w:val="nil"/>
              <w:left w:val="nil"/>
              <w:bottom w:val="single" w:sz="4" w:space="0" w:color="auto"/>
              <w:right w:val="single" w:sz="4" w:space="0" w:color="auto"/>
            </w:tcBorders>
            <w:noWrap/>
            <w:vAlign w:val="center"/>
          </w:tcPr>
          <w:p w:rsidR="00D23AC2" w:rsidRDefault="00D23AC2">
            <w:pPr>
              <w:jc w:val="center"/>
            </w:pPr>
          </w:p>
        </w:tc>
        <w:tc>
          <w:tcPr>
            <w:tcW w:w="1529" w:type="dxa"/>
            <w:tcBorders>
              <w:top w:val="nil"/>
              <w:left w:val="nil"/>
              <w:bottom w:val="single" w:sz="4" w:space="0" w:color="auto"/>
              <w:right w:val="single" w:sz="4" w:space="0" w:color="auto"/>
            </w:tcBorders>
            <w:noWrap/>
            <w:vAlign w:val="center"/>
          </w:tcPr>
          <w:p w:rsidR="00D23AC2" w:rsidRDefault="00D23AC2">
            <w:pPr>
              <w:jc w:val="center"/>
            </w:pPr>
          </w:p>
        </w:tc>
      </w:tr>
      <w:tr w:rsidR="00D23AC2" w:rsidTr="00D27087">
        <w:trPr>
          <w:trHeight w:val="264"/>
        </w:trPr>
        <w:tc>
          <w:tcPr>
            <w:tcW w:w="875" w:type="dxa"/>
            <w:tcBorders>
              <w:top w:val="nil"/>
              <w:left w:val="single" w:sz="4" w:space="0" w:color="auto"/>
              <w:bottom w:val="single" w:sz="4" w:space="0" w:color="auto"/>
              <w:right w:val="single" w:sz="4" w:space="0" w:color="auto"/>
            </w:tcBorders>
            <w:noWrap/>
            <w:vAlign w:val="center"/>
            <w:hideMark/>
          </w:tcPr>
          <w:p w:rsidR="00D23AC2" w:rsidRDefault="00D23AC2">
            <w:pPr>
              <w:jc w:val="center"/>
              <w:rPr>
                <w:color w:val="000000"/>
              </w:rPr>
            </w:pPr>
            <w:r>
              <w:rPr>
                <w:color w:val="000000"/>
              </w:rPr>
              <w:t>6</w:t>
            </w:r>
          </w:p>
        </w:tc>
        <w:tc>
          <w:tcPr>
            <w:tcW w:w="2826" w:type="dxa"/>
            <w:tcBorders>
              <w:top w:val="nil"/>
              <w:left w:val="nil"/>
              <w:bottom w:val="single" w:sz="4" w:space="0" w:color="auto"/>
              <w:right w:val="single" w:sz="4" w:space="0" w:color="auto"/>
            </w:tcBorders>
            <w:noWrap/>
            <w:hideMark/>
          </w:tcPr>
          <w:p w:rsidR="00D23AC2" w:rsidRDefault="00D23AC2">
            <w:r>
              <w:t>İZNİK</w:t>
            </w:r>
          </w:p>
        </w:tc>
        <w:tc>
          <w:tcPr>
            <w:tcW w:w="1625" w:type="dxa"/>
            <w:tcBorders>
              <w:top w:val="nil"/>
              <w:left w:val="nil"/>
              <w:bottom w:val="single" w:sz="4" w:space="0" w:color="auto"/>
              <w:right w:val="single" w:sz="4" w:space="0" w:color="auto"/>
            </w:tcBorders>
            <w:noWrap/>
            <w:vAlign w:val="center"/>
          </w:tcPr>
          <w:p w:rsidR="00D23AC2" w:rsidRDefault="00D23AC2">
            <w:pPr>
              <w:jc w:val="center"/>
            </w:pPr>
          </w:p>
        </w:tc>
        <w:tc>
          <w:tcPr>
            <w:tcW w:w="1456" w:type="dxa"/>
            <w:tcBorders>
              <w:top w:val="nil"/>
              <w:left w:val="nil"/>
              <w:bottom w:val="single" w:sz="4" w:space="0" w:color="auto"/>
              <w:right w:val="single" w:sz="4" w:space="0" w:color="auto"/>
            </w:tcBorders>
            <w:noWrap/>
            <w:vAlign w:val="center"/>
          </w:tcPr>
          <w:p w:rsidR="00D23AC2" w:rsidRDefault="00D23AC2">
            <w:pPr>
              <w:jc w:val="center"/>
            </w:pPr>
          </w:p>
        </w:tc>
        <w:tc>
          <w:tcPr>
            <w:tcW w:w="1412" w:type="dxa"/>
            <w:tcBorders>
              <w:top w:val="nil"/>
              <w:left w:val="nil"/>
              <w:bottom w:val="single" w:sz="4" w:space="0" w:color="auto"/>
              <w:right w:val="single" w:sz="4" w:space="0" w:color="auto"/>
            </w:tcBorders>
            <w:noWrap/>
            <w:vAlign w:val="center"/>
          </w:tcPr>
          <w:p w:rsidR="00D23AC2" w:rsidRDefault="00D23AC2">
            <w:pPr>
              <w:jc w:val="center"/>
            </w:pPr>
          </w:p>
        </w:tc>
        <w:tc>
          <w:tcPr>
            <w:tcW w:w="1529" w:type="dxa"/>
            <w:tcBorders>
              <w:top w:val="nil"/>
              <w:left w:val="nil"/>
              <w:bottom w:val="single" w:sz="4" w:space="0" w:color="auto"/>
              <w:right w:val="single" w:sz="4" w:space="0" w:color="auto"/>
            </w:tcBorders>
            <w:noWrap/>
            <w:vAlign w:val="center"/>
          </w:tcPr>
          <w:p w:rsidR="00D23AC2" w:rsidRDefault="00D23AC2">
            <w:pPr>
              <w:jc w:val="center"/>
            </w:pPr>
          </w:p>
        </w:tc>
      </w:tr>
      <w:tr w:rsidR="00D23AC2" w:rsidTr="00D27087">
        <w:trPr>
          <w:trHeight w:val="264"/>
        </w:trPr>
        <w:tc>
          <w:tcPr>
            <w:tcW w:w="875" w:type="dxa"/>
            <w:tcBorders>
              <w:top w:val="nil"/>
              <w:left w:val="single" w:sz="4" w:space="0" w:color="auto"/>
              <w:bottom w:val="single" w:sz="4" w:space="0" w:color="auto"/>
              <w:right w:val="single" w:sz="4" w:space="0" w:color="auto"/>
            </w:tcBorders>
            <w:noWrap/>
            <w:vAlign w:val="center"/>
            <w:hideMark/>
          </w:tcPr>
          <w:p w:rsidR="00D23AC2" w:rsidRDefault="00D23AC2">
            <w:pPr>
              <w:jc w:val="center"/>
              <w:rPr>
                <w:color w:val="000000"/>
              </w:rPr>
            </w:pPr>
            <w:r>
              <w:rPr>
                <w:color w:val="000000"/>
              </w:rPr>
              <w:t>7</w:t>
            </w:r>
          </w:p>
        </w:tc>
        <w:tc>
          <w:tcPr>
            <w:tcW w:w="2826" w:type="dxa"/>
            <w:tcBorders>
              <w:top w:val="nil"/>
              <w:left w:val="nil"/>
              <w:bottom w:val="single" w:sz="4" w:space="0" w:color="auto"/>
              <w:right w:val="single" w:sz="4" w:space="0" w:color="auto"/>
            </w:tcBorders>
            <w:noWrap/>
            <w:hideMark/>
          </w:tcPr>
          <w:p w:rsidR="00D23AC2" w:rsidRDefault="00D23AC2">
            <w:r>
              <w:t>KARACABEY</w:t>
            </w:r>
          </w:p>
        </w:tc>
        <w:tc>
          <w:tcPr>
            <w:tcW w:w="1625" w:type="dxa"/>
            <w:tcBorders>
              <w:top w:val="nil"/>
              <w:left w:val="nil"/>
              <w:bottom w:val="single" w:sz="4" w:space="0" w:color="auto"/>
              <w:right w:val="single" w:sz="4" w:space="0" w:color="auto"/>
            </w:tcBorders>
            <w:noWrap/>
            <w:vAlign w:val="center"/>
          </w:tcPr>
          <w:p w:rsidR="00D23AC2" w:rsidRDefault="00D23AC2">
            <w:pPr>
              <w:jc w:val="center"/>
            </w:pPr>
          </w:p>
        </w:tc>
        <w:tc>
          <w:tcPr>
            <w:tcW w:w="1456" w:type="dxa"/>
            <w:tcBorders>
              <w:top w:val="nil"/>
              <w:left w:val="nil"/>
              <w:bottom w:val="single" w:sz="4" w:space="0" w:color="auto"/>
              <w:right w:val="single" w:sz="4" w:space="0" w:color="auto"/>
            </w:tcBorders>
            <w:noWrap/>
            <w:vAlign w:val="center"/>
          </w:tcPr>
          <w:p w:rsidR="00D23AC2" w:rsidRDefault="00D23AC2">
            <w:pPr>
              <w:jc w:val="center"/>
            </w:pPr>
          </w:p>
        </w:tc>
        <w:tc>
          <w:tcPr>
            <w:tcW w:w="1412" w:type="dxa"/>
            <w:tcBorders>
              <w:top w:val="nil"/>
              <w:left w:val="nil"/>
              <w:bottom w:val="single" w:sz="4" w:space="0" w:color="auto"/>
              <w:right w:val="single" w:sz="4" w:space="0" w:color="auto"/>
            </w:tcBorders>
            <w:noWrap/>
            <w:vAlign w:val="center"/>
          </w:tcPr>
          <w:p w:rsidR="00D23AC2" w:rsidRDefault="00D23AC2">
            <w:pPr>
              <w:jc w:val="center"/>
            </w:pPr>
          </w:p>
        </w:tc>
        <w:tc>
          <w:tcPr>
            <w:tcW w:w="1529" w:type="dxa"/>
            <w:tcBorders>
              <w:top w:val="nil"/>
              <w:left w:val="nil"/>
              <w:bottom w:val="single" w:sz="4" w:space="0" w:color="auto"/>
              <w:right w:val="single" w:sz="4" w:space="0" w:color="auto"/>
            </w:tcBorders>
            <w:noWrap/>
            <w:vAlign w:val="center"/>
          </w:tcPr>
          <w:p w:rsidR="00D23AC2" w:rsidRDefault="00D23AC2">
            <w:pPr>
              <w:jc w:val="center"/>
            </w:pPr>
          </w:p>
        </w:tc>
      </w:tr>
      <w:tr w:rsidR="00D23AC2" w:rsidTr="00D27087">
        <w:trPr>
          <w:trHeight w:val="264"/>
        </w:trPr>
        <w:tc>
          <w:tcPr>
            <w:tcW w:w="875" w:type="dxa"/>
            <w:tcBorders>
              <w:top w:val="nil"/>
              <w:left w:val="single" w:sz="4" w:space="0" w:color="auto"/>
              <w:bottom w:val="single" w:sz="4" w:space="0" w:color="auto"/>
              <w:right w:val="single" w:sz="4" w:space="0" w:color="auto"/>
            </w:tcBorders>
            <w:noWrap/>
            <w:vAlign w:val="center"/>
            <w:hideMark/>
          </w:tcPr>
          <w:p w:rsidR="00D23AC2" w:rsidRDefault="00D23AC2">
            <w:pPr>
              <w:jc w:val="center"/>
              <w:rPr>
                <w:color w:val="000000"/>
              </w:rPr>
            </w:pPr>
            <w:r>
              <w:rPr>
                <w:color w:val="000000"/>
              </w:rPr>
              <w:t>8</w:t>
            </w:r>
          </w:p>
        </w:tc>
        <w:tc>
          <w:tcPr>
            <w:tcW w:w="2826" w:type="dxa"/>
            <w:tcBorders>
              <w:top w:val="nil"/>
              <w:left w:val="nil"/>
              <w:bottom w:val="single" w:sz="4" w:space="0" w:color="auto"/>
              <w:right w:val="single" w:sz="4" w:space="0" w:color="auto"/>
            </w:tcBorders>
            <w:noWrap/>
            <w:hideMark/>
          </w:tcPr>
          <w:p w:rsidR="00D23AC2" w:rsidRDefault="00D23AC2">
            <w:r>
              <w:t>KELES</w:t>
            </w:r>
          </w:p>
        </w:tc>
        <w:tc>
          <w:tcPr>
            <w:tcW w:w="1625" w:type="dxa"/>
            <w:tcBorders>
              <w:top w:val="nil"/>
              <w:left w:val="nil"/>
              <w:bottom w:val="single" w:sz="4" w:space="0" w:color="auto"/>
              <w:right w:val="single" w:sz="4" w:space="0" w:color="auto"/>
            </w:tcBorders>
            <w:noWrap/>
            <w:vAlign w:val="center"/>
          </w:tcPr>
          <w:p w:rsidR="00D23AC2" w:rsidRDefault="00D23AC2">
            <w:pPr>
              <w:jc w:val="center"/>
            </w:pPr>
          </w:p>
        </w:tc>
        <w:tc>
          <w:tcPr>
            <w:tcW w:w="1456" w:type="dxa"/>
            <w:tcBorders>
              <w:top w:val="nil"/>
              <w:left w:val="nil"/>
              <w:bottom w:val="single" w:sz="4" w:space="0" w:color="auto"/>
              <w:right w:val="single" w:sz="4" w:space="0" w:color="auto"/>
            </w:tcBorders>
            <w:noWrap/>
            <w:vAlign w:val="center"/>
          </w:tcPr>
          <w:p w:rsidR="00D23AC2" w:rsidRDefault="00D23AC2">
            <w:pPr>
              <w:jc w:val="center"/>
            </w:pPr>
          </w:p>
        </w:tc>
        <w:tc>
          <w:tcPr>
            <w:tcW w:w="1412" w:type="dxa"/>
            <w:tcBorders>
              <w:top w:val="nil"/>
              <w:left w:val="nil"/>
              <w:bottom w:val="single" w:sz="4" w:space="0" w:color="auto"/>
              <w:right w:val="single" w:sz="4" w:space="0" w:color="auto"/>
            </w:tcBorders>
            <w:noWrap/>
            <w:vAlign w:val="center"/>
          </w:tcPr>
          <w:p w:rsidR="00D23AC2" w:rsidRDefault="00D23AC2">
            <w:pPr>
              <w:jc w:val="center"/>
            </w:pPr>
          </w:p>
        </w:tc>
        <w:tc>
          <w:tcPr>
            <w:tcW w:w="1529" w:type="dxa"/>
            <w:tcBorders>
              <w:top w:val="nil"/>
              <w:left w:val="nil"/>
              <w:bottom w:val="single" w:sz="4" w:space="0" w:color="auto"/>
              <w:right w:val="single" w:sz="4" w:space="0" w:color="auto"/>
            </w:tcBorders>
            <w:noWrap/>
            <w:vAlign w:val="center"/>
          </w:tcPr>
          <w:p w:rsidR="00D23AC2" w:rsidRDefault="00D23AC2">
            <w:pPr>
              <w:jc w:val="center"/>
            </w:pPr>
          </w:p>
        </w:tc>
      </w:tr>
      <w:tr w:rsidR="00D23AC2" w:rsidTr="00D27087">
        <w:trPr>
          <w:trHeight w:val="264"/>
        </w:trPr>
        <w:tc>
          <w:tcPr>
            <w:tcW w:w="875" w:type="dxa"/>
            <w:tcBorders>
              <w:top w:val="nil"/>
              <w:left w:val="single" w:sz="4" w:space="0" w:color="auto"/>
              <w:bottom w:val="single" w:sz="4" w:space="0" w:color="auto"/>
              <w:right w:val="single" w:sz="4" w:space="0" w:color="auto"/>
            </w:tcBorders>
            <w:noWrap/>
            <w:vAlign w:val="center"/>
            <w:hideMark/>
          </w:tcPr>
          <w:p w:rsidR="00D23AC2" w:rsidRDefault="00D23AC2">
            <w:pPr>
              <w:jc w:val="center"/>
              <w:rPr>
                <w:color w:val="000000"/>
              </w:rPr>
            </w:pPr>
            <w:r>
              <w:rPr>
                <w:color w:val="000000"/>
              </w:rPr>
              <w:t>9</w:t>
            </w:r>
          </w:p>
        </w:tc>
        <w:tc>
          <w:tcPr>
            <w:tcW w:w="2826" w:type="dxa"/>
            <w:tcBorders>
              <w:top w:val="nil"/>
              <w:left w:val="nil"/>
              <w:bottom w:val="single" w:sz="4" w:space="0" w:color="auto"/>
              <w:right w:val="single" w:sz="4" w:space="0" w:color="auto"/>
            </w:tcBorders>
            <w:noWrap/>
            <w:hideMark/>
          </w:tcPr>
          <w:p w:rsidR="00D23AC2" w:rsidRDefault="00D23AC2">
            <w:r>
              <w:t>KESTEL</w:t>
            </w:r>
          </w:p>
        </w:tc>
        <w:tc>
          <w:tcPr>
            <w:tcW w:w="1625" w:type="dxa"/>
            <w:tcBorders>
              <w:top w:val="nil"/>
              <w:left w:val="nil"/>
              <w:bottom w:val="single" w:sz="4" w:space="0" w:color="auto"/>
              <w:right w:val="single" w:sz="4" w:space="0" w:color="auto"/>
            </w:tcBorders>
            <w:noWrap/>
            <w:vAlign w:val="center"/>
          </w:tcPr>
          <w:p w:rsidR="00D23AC2" w:rsidRDefault="00D23AC2">
            <w:pPr>
              <w:jc w:val="center"/>
            </w:pPr>
          </w:p>
        </w:tc>
        <w:tc>
          <w:tcPr>
            <w:tcW w:w="1456" w:type="dxa"/>
            <w:tcBorders>
              <w:top w:val="nil"/>
              <w:left w:val="nil"/>
              <w:bottom w:val="single" w:sz="4" w:space="0" w:color="auto"/>
              <w:right w:val="single" w:sz="4" w:space="0" w:color="auto"/>
            </w:tcBorders>
            <w:noWrap/>
            <w:vAlign w:val="center"/>
          </w:tcPr>
          <w:p w:rsidR="00D23AC2" w:rsidRDefault="00D23AC2">
            <w:pPr>
              <w:jc w:val="center"/>
            </w:pPr>
          </w:p>
        </w:tc>
        <w:tc>
          <w:tcPr>
            <w:tcW w:w="1412" w:type="dxa"/>
            <w:tcBorders>
              <w:top w:val="nil"/>
              <w:left w:val="nil"/>
              <w:bottom w:val="single" w:sz="4" w:space="0" w:color="auto"/>
              <w:right w:val="single" w:sz="4" w:space="0" w:color="auto"/>
            </w:tcBorders>
            <w:noWrap/>
            <w:vAlign w:val="center"/>
          </w:tcPr>
          <w:p w:rsidR="00D23AC2" w:rsidRDefault="00D23AC2">
            <w:pPr>
              <w:jc w:val="center"/>
            </w:pPr>
          </w:p>
        </w:tc>
        <w:tc>
          <w:tcPr>
            <w:tcW w:w="1529" w:type="dxa"/>
            <w:tcBorders>
              <w:top w:val="nil"/>
              <w:left w:val="nil"/>
              <w:bottom w:val="single" w:sz="4" w:space="0" w:color="auto"/>
              <w:right w:val="single" w:sz="4" w:space="0" w:color="auto"/>
            </w:tcBorders>
            <w:noWrap/>
            <w:vAlign w:val="center"/>
          </w:tcPr>
          <w:p w:rsidR="00D23AC2" w:rsidRDefault="00D23AC2">
            <w:pPr>
              <w:jc w:val="center"/>
            </w:pPr>
          </w:p>
        </w:tc>
      </w:tr>
      <w:tr w:rsidR="00D23AC2" w:rsidTr="00D27087">
        <w:trPr>
          <w:trHeight w:val="264"/>
        </w:trPr>
        <w:tc>
          <w:tcPr>
            <w:tcW w:w="875" w:type="dxa"/>
            <w:tcBorders>
              <w:top w:val="nil"/>
              <w:left w:val="single" w:sz="4" w:space="0" w:color="auto"/>
              <w:bottom w:val="single" w:sz="4" w:space="0" w:color="auto"/>
              <w:right w:val="single" w:sz="4" w:space="0" w:color="auto"/>
            </w:tcBorders>
            <w:noWrap/>
            <w:vAlign w:val="center"/>
            <w:hideMark/>
          </w:tcPr>
          <w:p w:rsidR="00D23AC2" w:rsidRDefault="00D23AC2">
            <w:pPr>
              <w:jc w:val="center"/>
              <w:rPr>
                <w:color w:val="000000"/>
              </w:rPr>
            </w:pPr>
            <w:r>
              <w:rPr>
                <w:color w:val="000000"/>
              </w:rPr>
              <w:t>10</w:t>
            </w:r>
          </w:p>
        </w:tc>
        <w:tc>
          <w:tcPr>
            <w:tcW w:w="2826" w:type="dxa"/>
            <w:tcBorders>
              <w:top w:val="nil"/>
              <w:left w:val="nil"/>
              <w:bottom w:val="single" w:sz="4" w:space="0" w:color="auto"/>
              <w:right w:val="single" w:sz="4" w:space="0" w:color="auto"/>
            </w:tcBorders>
            <w:noWrap/>
            <w:hideMark/>
          </w:tcPr>
          <w:p w:rsidR="00D23AC2" w:rsidRDefault="00D23AC2">
            <w:r>
              <w:t>MUDANYA</w:t>
            </w:r>
          </w:p>
        </w:tc>
        <w:tc>
          <w:tcPr>
            <w:tcW w:w="1625" w:type="dxa"/>
            <w:tcBorders>
              <w:top w:val="nil"/>
              <w:left w:val="nil"/>
              <w:bottom w:val="single" w:sz="4" w:space="0" w:color="auto"/>
              <w:right w:val="single" w:sz="4" w:space="0" w:color="auto"/>
            </w:tcBorders>
            <w:noWrap/>
            <w:vAlign w:val="center"/>
          </w:tcPr>
          <w:p w:rsidR="00D23AC2" w:rsidRDefault="00D23AC2">
            <w:pPr>
              <w:jc w:val="center"/>
            </w:pPr>
          </w:p>
        </w:tc>
        <w:tc>
          <w:tcPr>
            <w:tcW w:w="1456" w:type="dxa"/>
            <w:tcBorders>
              <w:top w:val="nil"/>
              <w:left w:val="nil"/>
              <w:bottom w:val="single" w:sz="4" w:space="0" w:color="auto"/>
              <w:right w:val="single" w:sz="4" w:space="0" w:color="auto"/>
            </w:tcBorders>
            <w:noWrap/>
            <w:vAlign w:val="center"/>
          </w:tcPr>
          <w:p w:rsidR="00D23AC2" w:rsidRDefault="00D23AC2">
            <w:pPr>
              <w:jc w:val="center"/>
            </w:pPr>
          </w:p>
        </w:tc>
        <w:tc>
          <w:tcPr>
            <w:tcW w:w="1412" w:type="dxa"/>
            <w:tcBorders>
              <w:top w:val="nil"/>
              <w:left w:val="nil"/>
              <w:bottom w:val="single" w:sz="4" w:space="0" w:color="auto"/>
              <w:right w:val="single" w:sz="4" w:space="0" w:color="auto"/>
            </w:tcBorders>
            <w:noWrap/>
            <w:vAlign w:val="center"/>
          </w:tcPr>
          <w:p w:rsidR="00D23AC2" w:rsidRDefault="00D23AC2">
            <w:pPr>
              <w:jc w:val="center"/>
            </w:pPr>
          </w:p>
        </w:tc>
        <w:tc>
          <w:tcPr>
            <w:tcW w:w="1529" w:type="dxa"/>
            <w:tcBorders>
              <w:top w:val="nil"/>
              <w:left w:val="nil"/>
              <w:bottom w:val="single" w:sz="4" w:space="0" w:color="auto"/>
              <w:right w:val="single" w:sz="4" w:space="0" w:color="auto"/>
            </w:tcBorders>
            <w:noWrap/>
            <w:vAlign w:val="center"/>
          </w:tcPr>
          <w:p w:rsidR="00D23AC2" w:rsidRDefault="00D23AC2">
            <w:pPr>
              <w:jc w:val="center"/>
            </w:pPr>
          </w:p>
        </w:tc>
      </w:tr>
      <w:tr w:rsidR="00D23AC2" w:rsidTr="00D27087">
        <w:trPr>
          <w:trHeight w:val="264"/>
        </w:trPr>
        <w:tc>
          <w:tcPr>
            <w:tcW w:w="875" w:type="dxa"/>
            <w:tcBorders>
              <w:top w:val="nil"/>
              <w:left w:val="single" w:sz="4" w:space="0" w:color="auto"/>
              <w:bottom w:val="single" w:sz="4" w:space="0" w:color="auto"/>
              <w:right w:val="single" w:sz="4" w:space="0" w:color="auto"/>
            </w:tcBorders>
            <w:noWrap/>
            <w:vAlign w:val="center"/>
            <w:hideMark/>
          </w:tcPr>
          <w:p w:rsidR="00D23AC2" w:rsidRDefault="00D23AC2">
            <w:pPr>
              <w:jc w:val="center"/>
              <w:rPr>
                <w:color w:val="000000"/>
              </w:rPr>
            </w:pPr>
            <w:r>
              <w:rPr>
                <w:color w:val="000000"/>
              </w:rPr>
              <w:t>11</w:t>
            </w:r>
          </w:p>
        </w:tc>
        <w:tc>
          <w:tcPr>
            <w:tcW w:w="2826" w:type="dxa"/>
            <w:tcBorders>
              <w:top w:val="nil"/>
              <w:left w:val="nil"/>
              <w:bottom w:val="single" w:sz="4" w:space="0" w:color="auto"/>
              <w:right w:val="single" w:sz="4" w:space="0" w:color="auto"/>
            </w:tcBorders>
            <w:noWrap/>
            <w:hideMark/>
          </w:tcPr>
          <w:p w:rsidR="00D23AC2" w:rsidRDefault="00D23AC2">
            <w:r>
              <w:t>MUSTAFAKEMALPAŞA</w:t>
            </w:r>
          </w:p>
        </w:tc>
        <w:tc>
          <w:tcPr>
            <w:tcW w:w="1625" w:type="dxa"/>
            <w:tcBorders>
              <w:top w:val="nil"/>
              <w:left w:val="nil"/>
              <w:bottom w:val="single" w:sz="4" w:space="0" w:color="auto"/>
              <w:right w:val="single" w:sz="4" w:space="0" w:color="auto"/>
            </w:tcBorders>
            <w:noWrap/>
            <w:vAlign w:val="center"/>
          </w:tcPr>
          <w:p w:rsidR="00D23AC2" w:rsidRDefault="00D23AC2">
            <w:pPr>
              <w:jc w:val="center"/>
            </w:pPr>
          </w:p>
        </w:tc>
        <w:tc>
          <w:tcPr>
            <w:tcW w:w="1456" w:type="dxa"/>
            <w:tcBorders>
              <w:top w:val="nil"/>
              <w:left w:val="nil"/>
              <w:bottom w:val="single" w:sz="4" w:space="0" w:color="auto"/>
              <w:right w:val="single" w:sz="4" w:space="0" w:color="auto"/>
            </w:tcBorders>
            <w:noWrap/>
            <w:vAlign w:val="center"/>
          </w:tcPr>
          <w:p w:rsidR="00D23AC2" w:rsidRDefault="00D23AC2">
            <w:pPr>
              <w:jc w:val="center"/>
            </w:pPr>
          </w:p>
        </w:tc>
        <w:tc>
          <w:tcPr>
            <w:tcW w:w="1412" w:type="dxa"/>
            <w:tcBorders>
              <w:top w:val="nil"/>
              <w:left w:val="nil"/>
              <w:bottom w:val="single" w:sz="4" w:space="0" w:color="auto"/>
              <w:right w:val="single" w:sz="4" w:space="0" w:color="auto"/>
            </w:tcBorders>
            <w:noWrap/>
            <w:vAlign w:val="center"/>
          </w:tcPr>
          <w:p w:rsidR="00D23AC2" w:rsidRDefault="00D23AC2">
            <w:pPr>
              <w:jc w:val="center"/>
            </w:pPr>
          </w:p>
        </w:tc>
        <w:tc>
          <w:tcPr>
            <w:tcW w:w="1529" w:type="dxa"/>
            <w:tcBorders>
              <w:top w:val="nil"/>
              <w:left w:val="nil"/>
              <w:bottom w:val="single" w:sz="4" w:space="0" w:color="auto"/>
              <w:right w:val="single" w:sz="4" w:space="0" w:color="auto"/>
            </w:tcBorders>
            <w:noWrap/>
            <w:vAlign w:val="center"/>
          </w:tcPr>
          <w:p w:rsidR="00D23AC2" w:rsidRDefault="00D23AC2">
            <w:pPr>
              <w:jc w:val="center"/>
            </w:pPr>
          </w:p>
        </w:tc>
      </w:tr>
      <w:tr w:rsidR="00D23AC2" w:rsidTr="00D27087">
        <w:trPr>
          <w:trHeight w:val="264"/>
        </w:trPr>
        <w:tc>
          <w:tcPr>
            <w:tcW w:w="875" w:type="dxa"/>
            <w:tcBorders>
              <w:top w:val="nil"/>
              <w:left w:val="single" w:sz="4" w:space="0" w:color="auto"/>
              <w:bottom w:val="single" w:sz="4" w:space="0" w:color="auto"/>
              <w:right w:val="single" w:sz="4" w:space="0" w:color="auto"/>
            </w:tcBorders>
            <w:noWrap/>
            <w:vAlign w:val="center"/>
            <w:hideMark/>
          </w:tcPr>
          <w:p w:rsidR="00D23AC2" w:rsidRDefault="00D23AC2">
            <w:pPr>
              <w:jc w:val="center"/>
              <w:rPr>
                <w:color w:val="000000"/>
              </w:rPr>
            </w:pPr>
            <w:r>
              <w:rPr>
                <w:color w:val="000000"/>
              </w:rPr>
              <w:t>12</w:t>
            </w:r>
          </w:p>
        </w:tc>
        <w:tc>
          <w:tcPr>
            <w:tcW w:w="2826" w:type="dxa"/>
            <w:tcBorders>
              <w:top w:val="nil"/>
              <w:left w:val="nil"/>
              <w:bottom w:val="single" w:sz="4" w:space="0" w:color="auto"/>
              <w:right w:val="single" w:sz="4" w:space="0" w:color="auto"/>
            </w:tcBorders>
            <w:noWrap/>
            <w:hideMark/>
          </w:tcPr>
          <w:p w:rsidR="00D23AC2" w:rsidRDefault="00D23AC2">
            <w:r>
              <w:t>NİLÜFER</w:t>
            </w:r>
          </w:p>
        </w:tc>
        <w:tc>
          <w:tcPr>
            <w:tcW w:w="1625" w:type="dxa"/>
            <w:tcBorders>
              <w:top w:val="nil"/>
              <w:left w:val="nil"/>
              <w:bottom w:val="single" w:sz="4" w:space="0" w:color="auto"/>
              <w:right w:val="single" w:sz="4" w:space="0" w:color="auto"/>
            </w:tcBorders>
            <w:noWrap/>
            <w:vAlign w:val="center"/>
          </w:tcPr>
          <w:p w:rsidR="00D23AC2" w:rsidRDefault="00D23AC2">
            <w:pPr>
              <w:jc w:val="center"/>
            </w:pPr>
          </w:p>
        </w:tc>
        <w:tc>
          <w:tcPr>
            <w:tcW w:w="1456" w:type="dxa"/>
            <w:tcBorders>
              <w:top w:val="nil"/>
              <w:left w:val="nil"/>
              <w:bottom w:val="single" w:sz="4" w:space="0" w:color="auto"/>
              <w:right w:val="single" w:sz="4" w:space="0" w:color="auto"/>
            </w:tcBorders>
            <w:noWrap/>
            <w:vAlign w:val="center"/>
          </w:tcPr>
          <w:p w:rsidR="00D23AC2" w:rsidRDefault="00D23AC2">
            <w:pPr>
              <w:jc w:val="center"/>
            </w:pPr>
          </w:p>
        </w:tc>
        <w:tc>
          <w:tcPr>
            <w:tcW w:w="1412" w:type="dxa"/>
            <w:tcBorders>
              <w:top w:val="nil"/>
              <w:left w:val="nil"/>
              <w:bottom w:val="single" w:sz="4" w:space="0" w:color="auto"/>
              <w:right w:val="single" w:sz="4" w:space="0" w:color="auto"/>
            </w:tcBorders>
            <w:noWrap/>
            <w:vAlign w:val="center"/>
          </w:tcPr>
          <w:p w:rsidR="00D23AC2" w:rsidRDefault="00D23AC2">
            <w:pPr>
              <w:jc w:val="center"/>
            </w:pPr>
          </w:p>
        </w:tc>
        <w:tc>
          <w:tcPr>
            <w:tcW w:w="1529" w:type="dxa"/>
            <w:tcBorders>
              <w:top w:val="nil"/>
              <w:left w:val="nil"/>
              <w:bottom w:val="single" w:sz="4" w:space="0" w:color="auto"/>
              <w:right w:val="single" w:sz="4" w:space="0" w:color="auto"/>
            </w:tcBorders>
            <w:noWrap/>
            <w:vAlign w:val="center"/>
          </w:tcPr>
          <w:p w:rsidR="00D23AC2" w:rsidRDefault="00D23AC2">
            <w:pPr>
              <w:jc w:val="center"/>
            </w:pPr>
          </w:p>
        </w:tc>
      </w:tr>
      <w:tr w:rsidR="00D23AC2" w:rsidTr="00D27087">
        <w:trPr>
          <w:trHeight w:val="264"/>
        </w:trPr>
        <w:tc>
          <w:tcPr>
            <w:tcW w:w="875" w:type="dxa"/>
            <w:tcBorders>
              <w:top w:val="nil"/>
              <w:left w:val="single" w:sz="4" w:space="0" w:color="auto"/>
              <w:bottom w:val="single" w:sz="4" w:space="0" w:color="auto"/>
              <w:right w:val="single" w:sz="4" w:space="0" w:color="auto"/>
            </w:tcBorders>
            <w:noWrap/>
            <w:vAlign w:val="center"/>
            <w:hideMark/>
          </w:tcPr>
          <w:p w:rsidR="00D23AC2" w:rsidRDefault="00D23AC2">
            <w:pPr>
              <w:jc w:val="center"/>
              <w:rPr>
                <w:color w:val="000000"/>
              </w:rPr>
            </w:pPr>
            <w:r>
              <w:rPr>
                <w:color w:val="000000"/>
              </w:rPr>
              <w:t>13</w:t>
            </w:r>
          </w:p>
        </w:tc>
        <w:tc>
          <w:tcPr>
            <w:tcW w:w="2826" w:type="dxa"/>
            <w:tcBorders>
              <w:top w:val="nil"/>
              <w:left w:val="nil"/>
              <w:bottom w:val="single" w:sz="4" w:space="0" w:color="auto"/>
              <w:right w:val="single" w:sz="4" w:space="0" w:color="auto"/>
            </w:tcBorders>
            <w:noWrap/>
            <w:hideMark/>
          </w:tcPr>
          <w:p w:rsidR="00D23AC2" w:rsidRDefault="00D23AC2">
            <w:r>
              <w:t>ORHANELİ</w:t>
            </w:r>
          </w:p>
        </w:tc>
        <w:tc>
          <w:tcPr>
            <w:tcW w:w="1625" w:type="dxa"/>
            <w:tcBorders>
              <w:top w:val="nil"/>
              <w:left w:val="nil"/>
              <w:bottom w:val="single" w:sz="4" w:space="0" w:color="auto"/>
              <w:right w:val="single" w:sz="4" w:space="0" w:color="auto"/>
            </w:tcBorders>
            <w:noWrap/>
            <w:vAlign w:val="center"/>
          </w:tcPr>
          <w:p w:rsidR="00D23AC2" w:rsidRDefault="00D23AC2">
            <w:pPr>
              <w:jc w:val="center"/>
            </w:pPr>
          </w:p>
        </w:tc>
        <w:tc>
          <w:tcPr>
            <w:tcW w:w="1456" w:type="dxa"/>
            <w:tcBorders>
              <w:top w:val="nil"/>
              <w:left w:val="nil"/>
              <w:bottom w:val="single" w:sz="4" w:space="0" w:color="auto"/>
              <w:right w:val="single" w:sz="4" w:space="0" w:color="auto"/>
            </w:tcBorders>
            <w:noWrap/>
            <w:vAlign w:val="center"/>
          </w:tcPr>
          <w:p w:rsidR="00D23AC2" w:rsidRDefault="00D23AC2">
            <w:pPr>
              <w:jc w:val="center"/>
            </w:pPr>
          </w:p>
        </w:tc>
        <w:tc>
          <w:tcPr>
            <w:tcW w:w="1412" w:type="dxa"/>
            <w:tcBorders>
              <w:top w:val="nil"/>
              <w:left w:val="nil"/>
              <w:bottom w:val="single" w:sz="4" w:space="0" w:color="auto"/>
              <w:right w:val="single" w:sz="4" w:space="0" w:color="auto"/>
            </w:tcBorders>
            <w:noWrap/>
            <w:vAlign w:val="center"/>
          </w:tcPr>
          <w:p w:rsidR="00D23AC2" w:rsidRDefault="00D23AC2">
            <w:pPr>
              <w:jc w:val="center"/>
            </w:pPr>
          </w:p>
        </w:tc>
        <w:tc>
          <w:tcPr>
            <w:tcW w:w="1529" w:type="dxa"/>
            <w:tcBorders>
              <w:top w:val="nil"/>
              <w:left w:val="nil"/>
              <w:bottom w:val="single" w:sz="4" w:space="0" w:color="auto"/>
              <w:right w:val="single" w:sz="4" w:space="0" w:color="auto"/>
            </w:tcBorders>
            <w:noWrap/>
            <w:vAlign w:val="center"/>
          </w:tcPr>
          <w:p w:rsidR="00D23AC2" w:rsidRDefault="00D23AC2">
            <w:pPr>
              <w:jc w:val="center"/>
            </w:pPr>
          </w:p>
        </w:tc>
      </w:tr>
      <w:tr w:rsidR="00D23AC2" w:rsidTr="00D27087">
        <w:trPr>
          <w:trHeight w:val="264"/>
        </w:trPr>
        <w:tc>
          <w:tcPr>
            <w:tcW w:w="875" w:type="dxa"/>
            <w:tcBorders>
              <w:top w:val="nil"/>
              <w:left w:val="single" w:sz="4" w:space="0" w:color="auto"/>
              <w:bottom w:val="single" w:sz="4" w:space="0" w:color="auto"/>
              <w:right w:val="single" w:sz="4" w:space="0" w:color="auto"/>
            </w:tcBorders>
            <w:noWrap/>
            <w:vAlign w:val="center"/>
            <w:hideMark/>
          </w:tcPr>
          <w:p w:rsidR="00D23AC2" w:rsidRDefault="00D23AC2">
            <w:pPr>
              <w:jc w:val="center"/>
              <w:rPr>
                <w:color w:val="000000"/>
              </w:rPr>
            </w:pPr>
            <w:r>
              <w:rPr>
                <w:color w:val="000000"/>
              </w:rPr>
              <w:t>14</w:t>
            </w:r>
          </w:p>
        </w:tc>
        <w:tc>
          <w:tcPr>
            <w:tcW w:w="2826" w:type="dxa"/>
            <w:tcBorders>
              <w:top w:val="nil"/>
              <w:left w:val="nil"/>
              <w:bottom w:val="single" w:sz="4" w:space="0" w:color="auto"/>
              <w:right w:val="single" w:sz="4" w:space="0" w:color="auto"/>
            </w:tcBorders>
            <w:noWrap/>
            <w:hideMark/>
          </w:tcPr>
          <w:p w:rsidR="00D23AC2" w:rsidRDefault="00D23AC2">
            <w:r>
              <w:t>ORHANGAZİ</w:t>
            </w:r>
          </w:p>
        </w:tc>
        <w:tc>
          <w:tcPr>
            <w:tcW w:w="1625" w:type="dxa"/>
            <w:tcBorders>
              <w:top w:val="nil"/>
              <w:left w:val="nil"/>
              <w:bottom w:val="single" w:sz="4" w:space="0" w:color="auto"/>
              <w:right w:val="single" w:sz="4" w:space="0" w:color="auto"/>
            </w:tcBorders>
            <w:noWrap/>
            <w:vAlign w:val="center"/>
          </w:tcPr>
          <w:p w:rsidR="00D23AC2" w:rsidRDefault="00D23AC2">
            <w:pPr>
              <w:jc w:val="center"/>
            </w:pPr>
          </w:p>
        </w:tc>
        <w:tc>
          <w:tcPr>
            <w:tcW w:w="1456" w:type="dxa"/>
            <w:tcBorders>
              <w:top w:val="nil"/>
              <w:left w:val="nil"/>
              <w:bottom w:val="single" w:sz="4" w:space="0" w:color="auto"/>
              <w:right w:val="single" w:sz="4" w:space="0" w:color="auto"/>
            </w:tcBorders>
            <w:noWrap/>
            <w:vAlign w:val="center"/>
          </w:tcPr>
          <w:p w:rsidR="00D23AC2" w:rsidRDefault="00D23AC2">
            <w:pPr>
              <w:jc w:val="center"/>
            </w:pPr>
          </w:p>
        </w:tc>
        <w:tc>
          <w:tcPr>
            <w:tcW w:w="1412" w:type="dxa"/>
            <w:tcBorders>
              <w:top w:val="nil"/>
              <w:left w:val="nil"/>
              <w:bottom w:val="single" w:sz="4" w:space="0" w:color="auto"/>
              <w:right w:val="single" w:sz="4" w:space="0" w:color="auto"/>
            </w:tcBorders>
            <w:noWrap/>
            <w:vAlign w:val="center"/>
          </w:tcPr>
          <w:p w:rsidR="00D23AC2" w:rsidRDefault="00D23AC2">
            <w:pPr>
              <w:jc w:val="center"/>
            </w:pPr>
          </w:p>
        </w:tc>
        <w:tc>
          <w:tcPr>
            <w:tcW w:w="1529" w:type="dxa"/>
            <w:tcBorders>
              <w:top w:val="nil"/>
              <w:left w:val="nil"/>
              <w:bottom w:val="single" w:sz="4" w:space="0" w:color="auto"/>
              <w:right w:val="single" w:sz="4" w:space="0" w:color="auto"/>
            </w:tcBorders>
            <w:noWrap/>
            <w:vAlign w:val="center"/>
          </w:tcPr>
          <w:p w:rsidR="00D23AC2" w:rsidRDefault="00D23AC2">
            <w:pPr>
              <w:jc w:val="center"/>
            </w:pPr>
          </w:p>
        </w:tc>
      </w:tr>
      <w:tr w:rsidR="00D23AC2" w:rsidTr="00D27087">
        <w:trPr>
          <w:trHeight w:val="264"/>
        </w:trPr>
        <w:tc>
          <w:tcPr>
            <w:tcW w:w="875" w:type="dxa"/>
            <w:tcBorders>
              <w:top w:val="nil"/>
              <w:left w:val="single" w:sz="4" w:space="0" w:color="auto"/>
              <w:bottom w:val="single" w:sz="4" w:space="0" w:color="auto"/>
              <w:right w:val="single" w:sz="4" w:space="0" w:color="auto"/>
            </w:tcBorders>
            <w:noWrap/>
            <w:vAlign w:val="center"/>
            <w:hideMark/>
          </w:tcPr>
          <w:p w:rsidR="00D23AC2" w:rsidRDefault="00D23AC2">
            <w:pPr>
              <w:jc w:val="center"/>
              <w:rPr>
                <w:color w:val="000000"/>
              </w:rPr>
            </w:pPr>
            <w:r>
              <w:rPr>
                <w:color w:val="000000"/>
              </w:rPr>
              <w:t>15</w:t>
            </w:r>
          </w:p>
        </w:tc>
        <w:tc>
          <w:tcPr>
            <w:tcW w:w="2826" w:type="dxa"/>
            <w:tcBorders>
              <w:top w:val="nil"/>
              <w:left w:val="nil"/>
              <w:bottom w:val="single" w:sz="4" w:space="0" w:color="auto"/>
              <w:right w:val="single" w:sz="4" w:space="0" w:color="auto"/>
            </w:tcBorders>
            <w:noWrap/>
            <w:hideMark/>
          </w:tcPr>
          <w:p w:rsidR="00D23AC2" w:rsidRDefault="00D23AC2">
            <w:r>
              <w:t>OSMANGAZİ</w:t>
            </w:r>
          </w:p>
        </w:tc>
        <w:tc>
          <w:tcPr>
            <w:tcW w:w="1625" w:type="dxa"/>
            <w:tcBorders>
              <w:top w:val="nil"/>
              <w:left w:val="nil"/>
              <w:bottom w:val="single" w:sz="4" w:space="0" w:color="auto"/>
              <w:right w:val="single" w:sz="4" w:space="0" w:color="auto"/>
            </w:tcBorders>
            <w:noWrap/>
            <w:vAlign w:val="center"/>
          </w:tcPr>
          <w:p w:rsidR="00D23AC2" w:rsidRDefault="00D23AC2">
            <w:pPr>
              <w:jc w:val="center"/>
            </w:pPr>
          </w:p>
        </w:tc>
        <w:tc>
          <w:tcPr>
            <w:tcW w:w="1456" w:type="dxa"/>
            <w:tcBorders>
              <w:top w:val="nil"/>
              <w:left w:val="nil"/>
              <w:bottom w:val="single" w:sz="4" w:space="0" w:color="auto"/>
              <w:right w:val="single" w:sz="4" w:space="0" w:color="auto"/>
            </w:tcBorders>
            <w:noWrap/>
            <w:vAlign w:val="center"/>
          </w:tcPr>
          <w:p w:rsidR="00D23AC2" w:rsidRDefault="00D23AC2">
            <w:pPr>
              <w:jc w:val="center"/>
            </w:pPr>
          </w:p>
        </w:tc>
        <w:tc>
          <w:tcPr>
            <w:tcW w:w="1412" w:type="dxa"/>
            <w:tcBorders>
              <w:top w:val="nil"/>
              <w:left w:val="nil"/>
              <w:bottom w:val="single" w:sz="4" w:space="0" w:color="auto"/>
              <w:right w:val="single" w:sz="4" w:space="0" w:color="auto"/>
            </w:tcBorders>
            <w:noWrap/>
            <w:vAlign w:val="center"/>
          </w:tcPr>
          <w:p w:rsidR="00D23AC2" w:rsidRDefault="00D23AC2">
            <w:pPr>
              <w:jc w:val="center"/>
            </w:pPr>
          </w:p>
        </w:tc>
        <w:tc>
          <w:tcPr>
            <w:tcW w:w="1529" w:type="dxa"/>
            <w:tcBorders>
              <w:top w:val="nil"/>
              <w:left w:val="nil"/>
              <w:bottom w:val="single" w:sz="4" w:space="0" w:color="auto"/>
              <w:right w:val="single" w:sz="4" w:space="0" w:color="auto"/>
            </w:tcBorders>
            <w:noWrap/>
            <w:vAlign w:val="center"/>
          </w:tcPr>
          <w:p w:rsidR="00D23AC2" w:rsidRDefault="00D23AC2">
            <w:pPr>
              <w:jc w:val="center"/>
            </w:pPr>
          </w:p>
        </w:tc>
      </w:tr>
      <w:tr w:rsidR="00D23AC2" w:rsidTr="00D27087">
        <w:trPr>
          <w:trHeight w:val="264"/>
        </w:trPr>
        <w:tc>
          <w:tcPr>
            <w:tcW w:w="875" w:type="dxa"/>
            <w:tcBorders>
              <w:top w:val="nil"/>
              <w:left w:val="single" w:sz="4" w:space="0" w:color="auto"/>
              <w:bottom w:val="single" w:sz="4" w:space="0" w:color="auto"/>
              <w:right w:val="single" w:sz="4" w:space="0" w:color="auto"/>
            </w:tcBorders>
            <w:noWrap/>
            <w:vAlign w:val="center"/>
            <w:hideMark/>
          </w:tcPr>
          <w:p w:rsidR="00D23AC2" w:rsidRDefault="00D23AC2">
            <w:pPr>
              <w:jc w:val="center"/>
              <w:rPr>
                <w:color w:val="000000"/>
              </w:rPr>
            </w:pPr>
            <w:r>
              <w:rPr>
                <w:color w:val="000000"/>
              </w:rPr>
              <w:t>16</w:t>
            </w:r>
          </w:p>
        </w:tc>
        <w:tc>
          <w:tcPr>
            <w:tcW w:w="2826" w:type="dxa"/>
            <w:tcBorders>
              <w:top w:val="nil"/>
              <w:left w:val="nil"/>
              <w:bottom w:val="single" w:sz="4" w:space="0" w:color="auto"/>
              <w:right w:val="single" w:sz="4" w:space="0" w:color="auto"/>
            </w:tcBorders>
            <w:noWrap/>
            <w:hideMark/>
          </w:tcPr>
          <w:p w:rsidR="00D23AC2" w:rsidRDefault="00D23AC2">
            <w:r>
              <w:t>YENİŞEHİR</w:t>
            </w:r>
          </w:p>
        </w:tc>
        <w:tc>
          <w:tcPr>
            <w:tcW w:w="1625" w:type="dxa"/>
            <w:tcBorders>
              <w:top w:val="nil"/>
              <w:left w:val="nil"/>
              <w:bottom w:val="single" w:sz="4" w:space="0" w:color="auto"/>
              <w:right w:val="single" w:sz="4" w:space="0" w:color="auto"/>
            </w:tcBorders>
            <w:noWrap/>
            <w:vAlign w:val="center"/>
          </w:tcPr>
          <w:p w:rsidR="00D23AC2" w:rsidRDefault="00D23AC2">
            <w:pPr>
              <w:jc w:val="center"/>
            </w:pPr>
          </w:p>
        </w:tc>
        <w:tc>
          <w:tcPr>
            <w:tcW w:w="1456" w:type="dxa"/>
            <w:tcBorders>
              <w:top w:val="nil"/>
              <w:left w:val="nil"/>
              <w:bottom w:val="single" w:sz="4" w:space="0" w:color="auto"/>
              <w:right w:val="single" w:sz="4" w:space="0" w:color="auto"/>
            </w:tcBorders>
            <w:noWrap/>
            <w:vAlign w:val="center"/>
          </w:tcPr>
          <w:p w:rsidR="00D23AC2" w:rsidRDefault="00D23AC2">
            <w:pPr>
              <w:jc w:val="center"/>
            </w:pPr>
          </w:p>
        </w:tc>
        <w:tc>
          <w:tcPr>
            <w:tcW w:w="1412" w:type="dxa"/>
            <w:tcBorders>
              <w:top w:val="nil"/>
              <w:left w:val="nil"/>
              <w:bottom w:val="single" w:sz="4" w:space="0" w:color="auto"/>
              <w:right w:val="single" w:sz="4" w:space="0" w:color="auto"/>
            </w:tcBorders>
            <w:noWrap/>
            <w:vAlign w:val="center"/>
          </w:tcPr>
          <w:p w:rsidR="00D23AC2" w:rsidRDefault="00D23AC2">
            <w:pPr>
              <w:jc w:val="center"/>
            </w:pPr>
          </w:p>
        </w:tc>
        <w:tc>
          <w:tcPr>
            <w:tcW w:w="1529" w:type="dxa"/>
            <w:tcBorders>
              <w:top w:val="nil"/>
              <w:left w:val="nil"/>
              <w:bottom w:val="single" w:sz="4" w:space="0" w:color="auto"/>
              <w:right w:val="single" w:sz="4" w:space="0" w:color="auto"/>
            </w:tcBorders>
            <w:noWrap/>
            <w:vAlign w:val="center"/>
          </w:tcPr>
          <w:p w:rsidR="00D23AC2" w:rsidRDefault="00D23AC2">
            <w:pPr>
              <w:jc w:val="center"/>
            </w:pPr>
          </w:p>
        </w:tc>
      </w:tr>
      <w:tr w:rsidR="00D23AC2" w:rsidTr="00D27087">
        <w:trPr>
          <w:trHeight w:val="264"/>
        </w:trPr>
        <w:tc>
          <w:tcPr>
            <w:tcW w:w="875" w:type="dxa"/>
            <w:tcBorders>
              <w:top w:val="nil"/>
              <w:left w:val="single" w:sz="4" w:space="0" w:color="auto"/>
              <w:bottom w:val="single" w:sz="4" w:space="0" w:color="auto"/>
              <w:right w:val="single" w:sz="4" w:space="0" w:color="auto"/>
            </w:tcBorders>
            <w:noWrap/>
            <w:vAlign w:val="center"/>
            <w:hideMark/>
          </w:tcPr>
          <w:p w:rsidR="00D23AC2" w:rsidRDefault="00D23AC2">
            <w:pPr>
              <w:jc w:val="center"/>
              <w:rPr>
                <w:color w:val="000000"/>
              </w:rPr>
            </w:pPr>
            <w:r>
              <w:rPr>
                <w:color w:val="000000"/>
              </w:rPr>
              <w:t>17</w:t>
            </w:r>
          </w:p>
        </w:tc>
        <w:tc>
          <w:tcPr>
            <w:tcW w:w="2826" w:type="dxa"/>
            <w:tcBorders>
              <w:top w:val="nil"/>
              <w:left w:val="nil"/>
              <w:bottom w:val="single" w:sz="4" w:space="0" w:color="auto"/>
              <w:right w:val="single" w:sz="4" w:space="0" w:color="auto"/>
            </w:tcBorders>
            <w:noWrap/>
            <w:hideMark/>
          </w:tcPr>
          <w:p w:rsidR="00D23AC2" w:rsidRDefault="00D23AC2">
            <w:r>
              <w:t>YILDIRIM</w:t>
            </w:r>
          </w:p>
        </w:tc>
        <w:tc>
          <w:tcPr>
            <w:tcW w:w="1625" w:type="dxa"/>
            <w:tcBorders>
              <w:top w:val="nil"/>
              <w:left w:val="nil"/>
              <w:bottom w:val="single" w:sz="4" w:space="0" w:color="auto"/>
              <w:right w:val="single" w:sz="4" w:space="0" w:color="auto"/>
            </w:tcBorders>
            <w:noWrap/>
            <w:vAlign w:val="center"/>
          </w:tcPr>
          <w:p w:rsidR="00D23AC2" w:rsidRDefault="00D23AC2">
            <w:pPr>
              <w:jc w:val="center"/>
            </w:pPr>
          </w:p>
        </w:tc>
        <w:tc>
          <w:tcPr>
            <w:tcW w:w="1456" w:type="dxa"/>
            <w:tcBorders>
              <w:top w:val="nil"/>
              <w:left w:val="nil"/>
              <w:bottom w:val="single" w:sz="4" w:space="0" w:color="auto"/>
              <w:right w:val="single" w:sz="4" w:space="0" w:color="auto"/>
            </w:tcBorders>
            <w:noWrap/>
            <w:vAlign w:val="center"/>
          </w:tcPr>
          <w:p w:rsidR="00D23AC2" w:rsidRDefault="00D23AC2">
            <w:pPr>
              <w:jc w:val="center"/>
            </w:pPr>
          </w:p>
        </w:tc>
        <w:tc>
          <w:tcPr>
            <w:tcW w:w="1412" w:type="dxa"/>
            <w:tcBorders>
              <w:top w:val="nil"/>
              <w:left w:val="nil"/>
              <w:bottom w:val="single" w:sz="4" w:space="0" w:color="auto"/>
              <w:right w:val="single" w:sz="4" w:space="0" w:color="auto"/>
            </w:tcBorders>
            <w:noWrap/>
            <w:vAlign w:val="center"/>
          </w:tcPr>
          <w:p w:rsidR="00D23AC2" w:rsidRDefault="00D23AC2">
            <w:pPr>
              <w:jc w:val="center"/>
            </w:pPr>
          </w:p>
        </w:tc>
        <w:tc>
          <w:tcPr>
            <w:tcW w:w="1529" w:type="dxa"/>
            <w:tcBorders>
              <w:top w:val="nil"/>
              <w:left w:val="nil"/>
              <w:bottom w:val="single" w:sz="4" w:space="0" w:color="auto"/>
              <w:right w:val="single" w:sz="4" w:space="0" w:color="auto"/>
            </w:tcBorders>
            <w:noWrap/>
            <w:vAlign w:val="center"/>
          </w:tcPr>
          <w:p w:rsidR="00D23AC2" w:rsidRDefault="00D23AC2">
            <w:pPr>
              <w:jc w:val="center"/>
            </w:pPr>
          </w:p>
        </w:tc>
      </w:tr>
      <w:tr w:rsidR="00D23AC2" w:rsidTr="00D27087">
        <w:trPr>
          <w:trHeight w:val="264"/>
        </w:trPr>
        <w:tc>
          <w:tcPr>
            <w:tcW w:w="3701" w:type="dxa"/>
            <w:gridSpan w:val="2"/>
            <w:tcBorders>
              <w:top w:val="nil"/>
              <w:left w:val="single" w:sz="4" w:space="0" w:color="auto"/>
              <w:bottom w:val="single" w:sz="4" w:space="0" w:color="auto"/>
              <w:right w:val="single" w:sz="4" w:space="0" w:color="auto"/>
            </w:tcBorders>
            <w:shd w:val="clear" w:color="auto" w:fill="C6D9F1"/>
            <w:noWrap/>
            <w:vAlign w:val="center"/>
            <w:hideMark/>
          </w:tcPr>
          <w:p w:rsidR="00D23AC2" w:rsidRDefault="00D23AC2">
            <w:pPr>
              <w:jc w:val="center"/>
              <w:rPr>
                <w:b/>
                <w:color w:val="000000"/>
              </w:rPr>
            </w:pPr>
            <w:r>
              <w:rPr>
                <w:b/>
                <w:color w:val="000000"/>
              </w:rPr>
              <w:t>TOPLAM</w:t>
            </w:r>
          </w:p>
        </w:tc>
        <w:tc>
          <w:tcPr>
            <w:tcW w:w="1625" w:type="dxa"/>
            <w:tcBorders>
              <w:top w:val="nil"/>
              <w:left w:val="nil"/>
              <w:bottom w:val="single" w:sz="4" w:space="0" w:color="auto"/>
              <w:right w:val="single" w:sz="4" w:space="0" w:color="auto"/>
            </w:tcBorders>
            <w:shd w:val="clear" w:color="auto" w:fill="C6D9F1"/>
            <w:noWrap/>
            <w:vAlign w:val="center"/>
          </w:tcPr>
          <w:p w:rsidR="00D23AC2" w:rsidRDefault="00D23AC2">
            <w:pPr>
              <w:jc w:val="center"/>
              <w:rPr>
                <w:color w:val="000000"/>
              </w:rPr>
            </w:pPr>
          </w:p>
        </w:tc>
        <w:tc>
          <w:tcPr>
            <w:tcW w:w="1456" w:type="dxa"/>
            <w:tcBorders>
              <w:top w:val="nil"/>
              <w:left w:val="nil"/>
              <w:bottom w:val="single" w:sz="4" w:space="0" w:color="auto"/>
              <w:right w:val="single" w:sz="4" w:space="0" w:color="auto"/>
            </w:tcBorders>
            <w:shd w:val="clear" w:color="auto" w:fill="C6D9F1"/>
            <w:noWrap/>
            <w:vAlign w:val="center"/>
          </w:tcPr>
          <w:p w:rsidR="00D23AC2" w:rsidRDefault="00D23AC2">
            <w:pPr>
              <w:jc w:val="center"/>
            </w:pPr>
          </w:p>
        </w:tc>
        <w:tc>
          <w:tcPr>
            <w:tcW w:w="1412" w:type="dxa"/>
            <w:tcBorders>
              <w:top w:val="nil"/>
              <w:left w:val="nil"/>
              <w:bottom w:val="single" w:sz="4" w:space="0" w:color="auto"/>
              <w:right w:val="single" w:sz="4" w:space="0" w:color="auto"/>
            </w:tcBorders>
            <w:shd w:val="clear" w:color="auto" w:fill="C6D9F1"/>
            <w:noWrap/>
            <w:vAlign w:val="center"/>
          </w:tcPr>
          <w:p w:rsidR="00D23AC2" w:rsidRDefault="00D23AC2">
            <w:pPr>
              <w:jc w:val="center"/>
            </w:pPr>
          </w:p>
        </w:tc>
        <w:tc>
          <w:tcPr>
            <w:tcW w:w="1529" w:type="dxa"/>
            <w:tcBorders>
              <w:top w:val="nil"/>
              <w:left w:val="nil"/>
              <w:bottom w:val="single" w:sz="4" w:space="0" w:color="auto"/>
              <w:right w:val="single" w:sz="4" w:space="0" w:color="auto"/>
            </w:tcBorders>
            <w:shd w:val="clear" w:color="auto" w:fill="C6D9F1"/>
            <w:noWrap/>
            <w:vAlign w:val="center"/>
          </w:tcPr>
          <w:p w:rsidR="00D23AC2" w:rsidRDefault="00D23AC2">
            <w:pPr>
              <w:jc w:val="center"/>
            </w:pPr>
          </w:p>
        </w:tc>
      </w:tr>
    </w:tbl>
    <w:p w:rsidR="005730A2" w:rsidRDefault="005730A2" w:rsidP="005730A2">
      <w:pPr>
        <w:tabs>
          <w:tab w:val="left" w:pos="-3780"/>
          <w:tab w:val="left" w:pos="567"/>
          <w:tab w:val="right" w:leader="dot" w:pos="9360"/>
        </w:tabs>
        <w:ind w:left="502"/>
        <w:jc w:val="both"/>
        <w:rPr>
          <w:color w:val="FF0000"/>
          <w:sz w:val="28"/>
          <w:szCs w:val="28"/>
        </w:rPr>
      </w:pPr>
    </w:p>
    <w:p w:rsidR="005730A2" w:rsidRPr="009B7F9C" w:rsidRDefault="005730A2" w:rsidP="005730A2">
      <w:pPr>
        <w:tabs>
          <w:tab w:val="left" w:pos="-3780"/>
          <w:tab w:val="left" w:pos="567"/>
          <w:tab w:val="right" w:leader="dot" w:pos="9360"/>
        </w:tabs>
        <w:ind w:left="502"/>
        <w:jc w:val="both"/>
        <w:rPr>
          <w:sz w:val="28"/>
          <w:szCs w:val="28"/>
        </w:rPr>
      </w:pPr>
      <w:r w:rsidRPr="00092BB6">
        <w:rPr>
          <w:color w:val="FF0000"/>
          <w:sz w:val="28"/>
          <w:szCs w:val="28"/>
        </w:rPr>
        <w:t>*</w:t>
      </w:r>
      <w:r w:rsidRPr="009B7F9C">
        <w:rPr>
          <w:sz w:val="28"/>
          <w:szCs w:val="28"/>
        </w:rPr>
        <w:t>6360 sayılı Kanun neticesinde oluşan mahallelerde dahil toplam mahalle sayısı verilecektir.</w:t>
      </w:r>
    </w:p>
    <w:p w:rsidR="005730A2" w:rsidRPr="009B7F9C" w:rsidRDefault="005730A2" w:rsidP="005730A2">
      <w:pPr>
        <w:tabs>
          <w:tab w:val="left" w:pos="-3780"/>
          <w:tab w:val="left" w:pos="567"/>
          <w:tab w:val="right" w:leader="dot" w:pos="9360"/>
        </w:tabs>
        <w:ind w:left="502"/>
        <w:jc w:val="both"/>
        <w:rPr>
          <w:sz w:val="28"/>
          <w:szCs w:val="28"/>
        </w:rPr>
      </w:pPr>
      <w:r w:rsidRPr="00092BB6">
        <w:rPr>
          <w:color w:val="FF0000"/>
          <w:sz w:val="28"/>
          <w:szCs w:val="28"/>
        </w:rPr>
        <w:t xml:space="preserve">** </w:t>
      </w:r>
      <w:r w:rsidR="00D27087">
        <w:rPr>
          <w:sz w:val="28"/>
          <w:szCs w:val="28"/>
        </w:rPr>
        <w:t>2024</w:t>
      </w:r>
      <w:r w:rsidRPr="009B7F9C">
        <w:rPr>
          <w:sz w:val="28"/>
          <w:szCs w:val="28"/>
        </w:rPr>
        <w:t xml:space="preserve"> ve 2010 yılı nüfus verilerinde “Adrese dayalı Nüfus Kayıt Sistemi” verileri kullanılacak olup 2000 yılı nüfus verisinde “Genel Nüfus Sayımı” verileri kullanılacaktır.</w:t>
      </w:r>
    </w:p>
    <w:p w:rsidR="005730A2" w:rsidRDefault="005730A2" w:rsidP="005730A2"/>
    <w:p w:rsidR="00104CE3" w:rsidRPr="009B7F9C" w:rsidRDefault="00104CE3" w:rsidP="005730A2">
      <w:pPr>
        <w:pStyle w:val="Default"/>
        <w:jc w:val="center"/>
        <w:outlineLvl w:val="1"/>
        <w:rPr>
          <w:sz w:val="28"/>
          <w:szCs w:val="28"/>
        </w:rPr>
      </w:pPr>
    </w:p>
    <w:p w:rsidR="00933C29" w:rsidRDefault="00933C29" w:rsidP="0000096F">
      <w:pPr>
        <w:tabs>
          <w:tab w:val="left" w:pos="-3780"/>
          <w:tab w:val="left" w:pos="284"/>
          <w:tab w:val="left" w:pos="567"/>
          <w:tab w:val="right" w:leader="dot" w:pos="9360"/>
        </w:tabs>
        <w:spacing w:line="360" w:lineRule="auto"/>
        <w:rPr>
          <w:b/>
          <w:bCs/>
          <w:color w:val="0070C0"/>
          <w:sz w:val="32"/>
          <w:szCs w:val="32"/>
        </w:rPr>
      </w:pPr>
    </w:p>
    <w:p w:rsidR="00933C29" w:rsidRDefault="00933C29" w:rsidP="0000096F">
      <w:pPr>
        <w:tabs>
          <w:tab w:val="left" w:pos="-3780"/>
          <w:tab w:val="left" w:pos="284"/>
          <w:tab w:val="left" w:pos="567"/>
          <w:tab w:val="right" w:leader="dot" w:pos="9360"/>
        </w:tabs>
        <w:spacing w:line="360" w:lineRule="auto"/>
        <w:rPr>
          <w:b/>
          <w:bCs/>
          <w:color w:val="0070C0"/>
          <w:sz w:val="32"/>
          <w:szCs w:val="32"/>
        </w:rPr>
      </w:pPr>
    </w:p>
    <w:p w:rsidR="00933C29" w:rsidRDefault="00933C29" w:rsidP="0000096F">
      <w:pPr>
        <w:tabs>
          <w:tab w:val="left" w:pos="-3780"/>
          <w:tab w:val="left" w:pos="284"/>
          <w:tab w:val="left" w:pos="567"/>
          <w:tab w:val="right" w:leader="dot" w:pos="9360"/>
        </w:tabs>
        <w:spacing w:line="360" w:lineRule="auto"/>
        <w:rPr>
          <w:b/>
          <w:bCs/>
          <w:color w:val="0070C0"/>
          <w:sz w:val="32"/>
          <w:szCs w:val="32"/>
        </w:rPr>
      </w:pPr>
    </w:p>
    <w:p w:rsidR="00933C29" w:rsidRDefault="00933C29" w:rsidP="0000096F">
      <w:pPr>
        <w:tabs>
          <w:tab w:val="left" w:pos="-3780"/>
          <w:tab w:val="left" w:pos="284"/>
          <w:tab w:val="left" w:pos="567"/>
          <w:tab w:val="right" w:leader="dot" w:pos="9360"/>
        </w:tabs>
        <w:spacing w:line="360" w:lineRule="auto"/>
        <w:rPr>
          <w:b/>
          <w:bCs/>
          <w:color w:val="0070C0"/>
          <w:sz w:val="32"/>
          <w:szCs w:val="32"/>
        </w:rPr>
      </w:pPr>
    </w:p>
    <w:p w:rsidR="00933C29" w:rsidRDefault="00933C29" w:rsidP="0000096F">
      <w:pPr>
        <w:tabs>
          <w:tab w:val="left" w:pos="-3780"/>
          <w:tab w:val="left" w:pos="284"/>
          <w:tab w:val="left" w:pos="567"/>
          <w:tab w:val="right" w:leader="dot" w:pos="9360"/>
        </w:tabs>
        <w:spacing w:line="360" w:lineRule="auto"/>
        <w:rPr>
          <w:b/>
          <w:bCs/>
          <w:color w:val="0070C0"/>
          <w:sz w:val="32"/>
          <w:szCs w:val="32"/>
        </w:rPr>
      </w:pPr>
    </w:p>
    <w:p w:rsidR="001D678A" w:rsidRDefault="001D678A" w:rsidP="0000096F">
      <w:pPr>
        <w:tabs>
          <w:tab w:val="left" w:pos="-3780"/>
          <w:tab w:val="left" w:pos="284"/>
          <w:tab w:val="left" w:pos="567"/>
          <w:tab w:val="right" w:leader="dot" w:pos="9360"/>
        </w:tabs>
        <w:spacing w:line="360" w:lineRule="auto"/>
        <w:rPr>
          <w:b/>
          <w:bCs/>
          <w:color w:val="0070C0"/>
          <w:sz w:val="32"/>
          <w:szCs w:val="32"/>
        </w:rPr>
      </w:pPr>
    </w:p>
    <w:p w:rsidR="001D678A" w:rsidRDefault="001D678A" w:rsidP="0000096F">
      <w:pPr>
        <w:tabs>
          <w:tab w:val="left" w:pos="-3780"/>
          <w:tab w:val="left" w:pos="284"/>
          <w:tab w:val="left" w:pos="567"/>
          <w:tab w:val="right" w:leader="dot" w:pos="9360"/>
        </w:tabs>
        <w:spacing w:line="360" w:lineRule="auto"/>
        <w:rPr>
          <w:b/>
          <w:bCs/>
          <w:color w:val="0070C0"/>
          <w:sz w:val="32"/>
          <w:szCs w:val="32"/>
        </w:rPr>
      </w:pPr>
    </w:p>
    <w:p w:rsidR="00020AF5" w:rsidRDefault="00020AF5" w:rsidP="0000096F">
      <w:pPr>
        <w:tabs>
          <w:tab w:val="left" w:pos="-3780"/>
          <w:tab w:val="left" w:pos="284"/>
          <w:tab w:val="left" w:pos="567"/>
          <w:tab w:val="right" w:leader="dot" w:pos="9360"/>
        </w:tabs>
        <w:spacing w:line="360" w:lineRule="auto"/>
        <w:rPr>
          <w:b/>
          <w:bCs/>
          <w:color w:val="0070C0"/>
          <w:sz w:val="32"/>
          <w:szCs w:val="32"/>
        </w:rPr>
      </w:pPr>
    </w:p>
    <w:p w:rsidR="00020AF5" w:rsidRDefault="00020AF5" w:rsidP="0000096F">
      <w:pPr>
        <w:tabs>
          <w:tab w:val="left" w:pos="-3780"/>
          <w:tab w:val="left" w:pos="284"/>
          <w:tab w:val="left" w:pos="567"/>
          <w:tab w:val="right" w:leader="dot" w:pos="9360"/>
        </w:tabs>
        <w:spacing w:line="360" w:lineRule="auto"/>
        <w:rPr>
          <w:b/>
          <w:bCs/>
          <w:color w:val="0070C0"/>
          <w:sz w:val="32"/>
          <w:szCs w:val="32"/>
        </w:rPr>
      </w:pPr>
    </w:p>
    <w:p w:rsidR="0012680C" w:rsidRPr="007D5EF5" w:rsidRDefault="00E52D4D" w:rsidP="0012680C">
      <w:pPr>
        <w:pStyle w:val="Default"/>
        <w:jc w:val="right"/>
        <w:rPr>
          <w:b/>
          <w:color w:val="0070C0"/>
          <w:sz w:val="40"/>
          <w:szCs w:val="60"/>
        </w:rPr>
      </w:pPr>
      <w:r>
        <w:rPr>
          <w:b/>
          <w:bCs/>
          <w:color w:val="984806"/>
          <w:sz w:val="32"/>
          <w:szCs w:val="32"/>
        </w:rPr>
        <w:tab/>
      </w:r>
      <w:r>
        <w:rPr>
          <w:b/>
          <w:bCs/>
          <w:color w:val="984806"/>
          <w:sz w:val="32"/>
          <w:szCs w:val="32"/>
        </w:rPr>
        <w:tab/>
      </w:r>
      <w:r w:rsidR="00C15DDC">
        <w:rPr>
          <w:b/>
          <w:bCs/>
          <w:color w:val="984806"/>
          <w:sz w:val="32"/>
          <w:szCs w:val="32"/>
        </w:rPr>
        <w:tab/>
      </w:r>
      <w:r w:rsidR="001B5A13">
        <w:rPr>
          <w:b/>
          <w:bCs/>
          <w:color w:val="984806"/>
          <w:sz w:val="32"/>
          <w:szCs w:val="32"/>
        </w:rPr>
        <w:tab/>
      </w:r>
      <w:r w:rsidR="001B5A13">
        <w:rPr>
          <w:b/>
          <w:bCs/>
          <w:color w:val="984806"/>
          <w:sz w:val="32"/>
          <w:szCs w:val="32"/>
        </w:rPr>
        <w:tab/>
      </w:r>
      <w:r w:rsidR="001B5A13">
        <w:rPr>
          <w:b/>
          <w:bCs/>
          <w:color w:val="984806"/>
          <w:sz w:val="32"/>
          <w:szCs w:val="32"/>
        </w:rPr>
        <w:tab/>
      </w:r>
      <w:r w:rsidR="0012680C" w:rsidRPr="007D5EF5">
        <w:rPr>
          <w:b/>
          <w:color w:val="0070C0"/>
          <w:sz w:val="40"/>
          <w:szCs w:val="60"/>
        </w:rPr>
        <w:t>EK – 5/c</w:t>
      </w:r>
    </w:p>
    <w:p w:rsidR="0012680C" w:rsidRDefault="0012680C" w:rsidP="0012680C">
      <w:pPr>
        <w:tabs>
          <w:tab w:val="left" w:pos="-3780"/>
          <w:tab w:val="left" w:pos="284"/>
          <w:tab w:val="left" w:pos="567"/>
          <w:tab w:val="right" w:leader="dot" w:pos="9360"/>
        </w:tabs>
        <w:spacing w:line="360" w:lineRule="auto"/>
        <w:rPr>
          <w:b/>
          <w:bCs/>
          <w:color w:val="0070C0"/>
          <w:sz w:val="32"/>
          <w:szCs w:val="32"/>
        </w:rPr>
      </w:pPr>
      <w:r w:rsidRPr="00B50147">
        <w:rPr>
          <w:b/>
          <w:bCs/>
          <w:color w:val="0070C0"/>
          <w:sz w:val="32"/>
          <w:szCs w:val="32"/>
        </w:rPr>
        <w:t xml:space="preserve">Kurum Bilgileri </w:t>
      </w:r>
    </w:p>
    <w:p w:rsidR="00974B7A" w:rsidRPr="009906A6" w:rsidRDefault="00974B7A" w:rsidP="00974B7A">
      <w:pPr>
        <w:rPr>
          <w:b/>
        </w:rPr>
      </w:pPr>
      <w:r w:rsidRPr="009906A6">
        <w:rPr>
          <w:b/>
        </w:rPr>
        <w:t>LOJMANLAR</w:t>
      </w:r>
    </w:p>
    <w:p w:rsidR="00974B7A" w:rsidRPr="009670A5" w:rsidRDefault="00974B7A" w:rsidP="00974B7A"/>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59"/>
        <w:gridCol w:w="1669"/>
        <w:gridCol w:w="1800"/>
        <w:gridCol w:w="1620"/>
        <w:gridCol w:w="1980"/>
      </w:tblGrid>
      <w:tr w:rsidR="00974B7A" w:rsidRPr="00F91C6F" w:rsidTr="007C35FC">
        <w:trPr>
          <w:trHeight w:val="802"/>
        </w:trPr>
        <w:tc>
          <w:tcPr>
            <w:tcW w:w="2759" w:type="dxa"/>
            <w:vMerge w:val="restart"/>
            <w:vAlign w:val="center"/>
          </w:tcPr>
          <w:p w:rsidR="00974B7A" w:rsidRPr="00F91C6F" w:rsidRDefault="00974B7A" w:rsidP="007C35FC">
            <w:pPr>
              <w:jc w:val="center"/>
              <w:rPr>
                <w:rFonts w:ascii="Calibri" w:hAnsi="Calibri"/>
                <w:b/>
              </w:rPr>
            </w:pPr>
            <w:r w:rsidRPr="00F91C6F">
              <w:rPr>
                <w:rFonts w:ascii="Calibri" w:hAnsi="Calibri"/>
                <w:b/>
              </w:rPr>
              <w:t>Kuruma ait</w:t>
            </w:r>
          </w:p>
        </w:tc>
        <w:tc>
          <w:tcPr>
            <w:tcW w:w="7069" w:type="dxa"/>
            <w:gridSpan w:val="4"/>
            <w:vAlign w:val="center"/>
          </w:tcPr>
          <w:p w:rsidR="00974B7A" w:rsidRPr="00F91C6F" w:rsidRDefault="00974B7A" w:rsidP="007C35FC">
            <w:pPr>
              <w:jc w:val="center"/>
              <w:rPr>
                <w:rFonts w:ascii="Calibri" w:hAnsi="Calibri"/>
                <w:b/>
              </w:rPr>
            </w:pPr>
            <w:r w:rsidRPr="00F91C6F">
              <w:rPr>
                <w:rFonts w:ascii="Calibri" w:hAnsi="Calibri"/>
                <w:b/>
              </w:rPr>
              <w:t>Lojman Sayısı (adet)</w:t>
            </w:r>
          </w:p>
        </w:tc>
      </w:tr>
      <w:tr w:rsidR="00974B7A" w:rsidRPr="00F91C6F" w:rsidTr="007C35FC">
        <w:trPr>
          <w:trHeight w:val="516"/>
        </w:trPr>
        <w:tc>
          <w:tcPr>
            <w:tcW w:w="2759" w:type="dxa"/>
            <w:vMerge/>
            <w:tcBorders>
              <w:bottom w:val="single" w:sz="4" w:space="0" w:color="auto"/>
            </w:tcBorders>
            <w:vAlign w:val="center"/>
          </w:tcPr>
          <w:p w:rsidR="00974B7A" w:rsidRPr="00F91C6F" w:rsidRDefault="00974B7A" w:rsidP="007C35FC">
            <w:pPr>
              <w:jc w:val="center"/>
              <w:rPr>
                <w:rFonts w:ascii="Calibri" w:hAnsi="Calibri"/>
                <w:b/>
              </w:rPr>
            </w:pPr>
          </w:p>
        </w:tc>
        <w:tc>
          <w:tcPr>
            <w:tcW w:w="1669" w:type="dxa"/>
            <w:tcBorders>
              <w:bottom w:val="single" w:sz="4" w:space="0" w:color="auto"/>
            </w:tcBorders>
            <w:vAlign w:val="center"/>
          </w:tcPr>
          <w:p w:rsidR="00974B7A" w:rsidRPr="00F91C6F" w:rsidRDefault="00974B7A" w:rsidP="007C35FC">
            <w:pPr>
              <w:jc w:val="center"/>
              <w:rPr>
                <w:rFonts w:ascii="Calibri" w:hAnsi="Calibri"/>
                <w:b/>
              </w:rPr>
            </w:pPr>
            <w:r w:rsidRPr="00F91C6F">
              <w:rPr>
                <w:rFonts w:ascii="Calibri" w:hAnsi="Calibri"/>
                <w:b/>
              </w:rPr>
              <w:t>Özel Tahsisli</w:t>
            </w:r>
          </w:p>
        </w:tc>
        <w:tc>
          <w:tcPr>
            <w:tcW w:w="1800" w:type="dxa"/>
            <w:tcBorders>
              <w:bottom w:val="single" w:sz="4" w:space="0" w:color="auto"/>
            </w:tcBorders>
            <w:vAlign w:val="center"/>
          </w:tcPr>
          <w:p w:rsidR="00974B7A" w:rsidRPr="00F91C6F" w:rsidRDefault="00974B7A" w:rsidP="007C35FC">
            <w:pPr>
              <w:jc w:val="center"/>
              <w:rPr>
                <w:rFonts w:ascii="Calibri" w:hAnsi="Calibri"/>
                <w:b/>
              </w:rPr>
            </w:pPr>
            <w:r w:rsidRPr="00F91C6F">
              <w:rPr>
                <w:rFonts w:ascii="Calibri" w:hAnsi="Calibri"/>
                <w:b/>
              </w:rPr>
              <w:t>Görev Tahsisli</w:t>
            </w:r>
          </w:p>
        </w:tc>
        <w:tc>
          <w:tcPr>
            <w:tcW w:w="1620" w:type="dxa"/>
            <w:tcBorders>
              <w:bottom w:val="single" w:sz="4" w:space="0" w:color="auto"/>
            </w:tcBorders>
            <w:vAlign w:val="center"/>
          </w:tcPr>
          <w:p w:rsidR="00974B7A" w:rsidRPr="00F91C6F" w:rsidRDefault="00974B7A" w:rsidP="007C35FC">
            <w:pPr>
              <w:jc w:val="center"/>
              <w:rPr>
                <w:rFonts w:ascii="Calibri" w:hAnsi="Calibri"/>
                <w:b/>
              </w:rPr>
            </w:pPr>
            <w:r w:rsidRPr="00F91C6F">
              <w:rPr>
                <w:rFonts w:ascii="Calibri" w:hAnsi="Calibri"/>
                <w:b/>
              </w:rPr>
              <w:t>Sıra Tahsisli</w:t>
            </w:r>
          </w:p>
        </w:tc>
        <w:tc>
          <w:tcPr>
            <w:tcW w:w="1980" w:type="dxa"/>
            <w:tcBorders>
              <w:bottom w:val="single" w:sz="4" w:space="0" w:color="auto"/>
            </w:tcBorders>
            <w:vAlign w:val="center"/>
          </w:tcPr>
          <w:p w:rsidR="00974B7A" w:rsidRPr="00F91C6F" w:rsidRDefault="00974B7A" w:rsidP="007C35FC">
            <w:pPr>
              <w:jc w:val="center"/>
              <w:rPr>
                <w:rFonts w:ascii="Calibri" w:hAnsi="Calibri"/>
                <w:b/>
              </w:rPr>
            </w:pPr>
            <w:r w:rsidRPr="00F91C6F">
              <w:rPr>
                <w:rFonts w:ascii="Calibri" w:hAnsi="Calibri"/>
                <w:b/>
              </w:rPr>
              <w:t>Hizmet Tahsisli</w:t>
            </w:r>
          </w:p>
        </w:tc>
      </w:tr>
      <w:tr w:rsidR="00DD5D3B" w:rsidRPr="00F91C6F" w:rsidTr="007C35FC">
        <w:trPr>
          <w:trHeight w:val="537"/>
        </w:trPr>
        <w:tc>
          <w:tcPr>
            <w:tcW w:w="2759" w:type="dxa"/>
            <w:tcBorders>
              <w:bottom w:val="single" w:sz="4" w:space="0" w:color="auto"/>
            </w:tcBorders>
            <w:vAlign w:val="center"/>
          </w:tcPr>
          <w:p w:rsidR="00DD5D3B" w:rsidRPr="00F91C6F" w:rsidRDefault="00DD5D3B" w:rsidP="00DD5D3B">
            <w:pPr>
              <w:rPr>
                <w:rFonts w:ascii="Calibri" w:hAnsi="Calibri"/>
              </w:rPr>
            </w:pPr>
            <w:r w:rsidRPr="00F91C6F">
              <w:rPr>
                <w:rFonts w:ascii="Calibri" w:hAnsi="Calibri"/>
              </w:rPr>
              <w:t>İl Toplamı</w:t>
            </w:r>
          </w:p>
        </w:tc>
        <w:tc>
          <w:tcPr>
            <w:tcW w:w="1669" w:type="dxa"/>
            <w:tcBorders>
              <w:bottom w:val="single" w:sz="4" w:space="0" w:color="auto"/>
            </w:tcBorders>
            <w:vAlign w:val="center"/>
          </w:tcPr>
          <w:p w:rsidR="00DD5D3B" w:rsidRPr="00F91C6F" w:rsidRDefault="00DD5D3B" w:rsidP="00DD5D3B">
            <w:pPr>
              <w:jc w:val="center"/>
              <w:rPr>
                <w:rFonts w:ascii="Calibri" w:hAnsi="Calibri"/>
              </w:rPr>
            </w:pPr>
          </w:p>
        </w:tc>
        <w:tc>
          <w:tcPr>
            <w:tcW w:w="1800" w:type="dxa"/>
            <w:tcBorders>
              <w:bottom w:val="single" w:sz="4" w:space="0" w:color="auto"/>
            </w:tcBorders>
            <w:vAlign w:val="center"/>
          </w:tcPr>
          <w:p w:rsidR="00DD5D3B" w:rsidRPr="00F91C6F" w:rsidRDefault="00DD5D3B" w:rsidP="00DD5D3B">
            <w:pPr>
              <w:jc w:val="center"/>
              <w:rPr>
                <w:rFonts w:ascii="Calibri" w:hAnsi="Calibri"/>
              </w:rPr>
            </w:pPr>
          </w:p>
        </w:tc>
        <w:tc>
          <w:tcPr>
            <w:tcW w:w="1620" w:type="dxa"/>
            <w:tcBorders>
              <w:bottom w:val="single" w:sz="4" w:space="0" w:color="auto"/>
            </w:tcBorders>
            <w:vAlign w:val="center"/>
          </w:tcPr>
          <w:p w:rsidR="00DD5D3B" w:rsidRPr="00F91C6F" w:rsidRDefault="00DD5D3B" w:rsidP="00DD5D3B">
            <w:pPr>
              <w:jc w:val="center"/>
              <w:rPr>
                <w:rFonts w:ascii="Calibri" w:hAnsi="Calibri"/>
              </w:rPr>
            </w:pPr>
          </w:p>
        </w:tc>
        <w:tc>
          <w:tcPr>
            <w:tcW w:w="1980" w:type="dxa"/>
            <w:tcBorders>
              <w:bottom w:val="single" w:sz="4" w:space="0" w:color="auto"/>
            </w:tcBorders>
            <w:vAlign w:val="center"/>
          </w:tcPr>
          <w:p w:rsidR="00DD5D3B" w:rsidRPr="00F91C6F" w:rsidRDefault="00DD5D3B" w:rsidP="00DD5D3B">
            <w:pPr>
              <w:jc w:val="center"/>
              <w:rPr>
                <w:rFonts w:ascii="Calibri" w:hAnsi="Calibri"/>
              </w:rPr>
            </w:pPr>
          </w:p>
        </w:tc>
      </w:tr>
      <w:tr w:rsidR="00DD5D3B" w:rsidRPr="00F91C6F" w:rsidTr="009D06A1">
        <w:trPr>
          <w:trHeight w:val="537"/>
        </w:trPr>
        <w:tc>
          <w:tcPr>
            <w:tcW w:w="2759" w:type="dxa"/>
            <w:tcBorders>
              <w:top w:val="single" w:sz="4" w:space="0" w:color="auto"/>
              <w:left w:val="nil"/>
              <w:bottom w:val="nil"/>
              <w:right w:val="single" w:sz="4" w:space="0" w:color="auto"/>
            </w:tcBorders>
            <w:vAlign w:val="center"/>
          </w:tcPr>
          <w:p w:rsidR="00DD5D3B" w:rsidRPr="00F91C6F" w:rsidRDefault="00DD5D3B" w:rsidP="00DD5D3B">
            <w:pPr>
              <w:rPr>
                <w:rFonts w:ascii="Calibri" w:hAnsi="Calibri"/>
              </w:rPr>
            </w:pPr>
            <w:r w:rsidRPr="00D260AC">
              <w:rPr>
                <w:rFonts w:ascii="Calibri" w:hAnsi="Calibri"/>
                <w:b/>
              </w:rPr>
              <w:t>İL GENEL TOPLAM</w:t>
            </w:r>
          </w:p>
        </w:tc>
        <w:tc>
          <w:tcPr>
            <w:tcW w:w="7069" w:type="dxa"/>
            <w:gridSpan w:val="4"/>
            <w:tcBorders>
              <w:left w:val="single" w:sz="4" w:space="0" w:color="auto"/>
              <w:bottom w:val="single" w:sz="4" w:space="0" w:color="auto"/>
            </w:tcBorders>
            <w:shd w:val="clear" w:color="auto" w:fill="auto"/>
            <w:vAlign w:val="center"/>
          </w:tcPr>
          <w:p w:rsidR="00DD5D3B" w:rsidRPr="00F91C6F" w:rsidRDefault="00DD5D3B" w:rsidP="00DD5D3B">
            <w:pPr>
              <w:jc w:val="center"/>
              <w:rPr>
                <w:rFonts w:ascii="Calibri" w:hAnsi="Calibri"/>
              </w:rPr>
            </w:pPr>
          </w:p>
        </w:tc>
      </w:tr>
    </w:tbl>
    <w:p w:rsidR="00974B7A" w:rsidRPr="000B1012" w:rsidRDefault="00974B7A" w:rsidP="00974B7A">
      <w:pPr>
        <w:rPr>
          <w:rFonts w:ascii="Calibri" w:hAnsi="Calibri"/>
          <w:color w:val="FFFFFF"/>
          <w:highlight w:val="cyan"/>
        </w:rPr>
      </w:pPr>
    </w:p>
    <w:p w:rsidR="00BE177A" w:rsidRDefault="00BE177A" w:rsidP="00974B7A"/>
    <w:p w:rsidR="009D06A1" w:rsidRPr="009670A5" w:rsidRDefault="009D06A1" w:rsidP="00974B7A"/>
    <w:p w:rsidR="00974B7A" w:rsidRPr="009906A6" w:rsidRDefault="00974B7A" w:rsidP="00974B7A">
      <w:pPr>
        <w:rPr>
          <w:b/>
        </w:rPr>
      </w:pPr>
      <w:r w:rsidRPr="009906A6">
        <w:rPr>
          <w:b/>
        </w:rPr>
        <w:t>HİZMET BİNALARI</w:t>
      </w:r>
    </w:p>
    <w:tbl>
      <w:tblPr>
        <w:tblpPr w:leftFromText="141" w:rightFromText="141" w:vertAnchor="text" w:tblpY="173"/>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8"/>
        <w:gridCol w:w="1980"/>
      </w:tblGrid>
      <w:tr w:rsidR="00974B7A" w:rsidRPr="00F91C6F" w:rsidTr="00DD48D4">
        <w:trPr>
          <w:trHeight w:val="318"/>
        </w:trPr>
        <w:tc>
          <w:tcPr>
            <w:tcW w:w="7848" w:type="dxa"/>
            <w:tcBorders>
              <w:bottom w:val="single" w:sz="4" w:space="0" w:color="auto"/>
            </w:tcBorders>
            <w:vAlign w:val="center"/>
          </w:tcPr>
          <w:p w:rsidR="00974B7A" w:rsidRPr="00F91C6F" w:rsidRDefault="00974B7A" w:rsidP="007C35FC">
            <w:pPr>
              <w:rPr>
                <w:rFonts w:ascii="Calibri" w:hAnsi="Calibri"/>
                <w:b/>
              </w:rPr>
            </w:pPr>
            <w:r w:rsidRPr="00F91C6F">
              <w:rPr>
                <w:rFonts w:ascii="Calibri" w:hAnsi="Calibri"/>
                <w:b/>
              </w:rPr>
              <w:t xml:space="preserve">Binalar </w:t>
            </w:r>
          </w:p>
        </w:tc>
        <w:tc>
          <w:tcPr>
            <w:tcW w:w="1980" w:type="dxa"/>
            <w:tcBorders>
              <w:bottom w:val="single" w:sz="4" w:space="0" w:color="auto"/>
            </w:tcBorders>
            <w:vAlign w:val="center"/>
          </w:tcPr>
          <w:p w:rsidR="00974B7A" w:rsidRPr="00F91C6F" w:rsidRDefault="00974B7A" w:rsidP="007C35FC">
            <w:pPr>
              <w:jc w:val="center"/>
              <w:rPr>
                <w:rFonts w:ascii="Calibri" w:hAnsi="Calibri"/>
                <w:b/>
              </w:rPr>
            </w:pPr>
            <w:r w:rsidRPr="00F91C6F">
              <w:rPr>
                <w:rFonts w:ascii="Calibri" w:hAnsi="Calibri"/>
                <w:b/>
              </w:rPr>
              <w:t>Sayısı</w:t>
            </w:r>
          </w:p>
        </w:tc>
      </w:tr>
      <w:tr w:rsidR="00974B7A" w:rsidRPr="00F91C6F" w:rsidTr="00DD48D4">
        <w:trPr>
          <w:trHeight w:val="304"/>
        </w:trPr>
        <w:tc>
          <w:tcPr>
            <w:tcW w:w="7848" w:type="dxa"/>
          </w:tcPr>
          <w:p w:rsidR="00974B7A" w:rsidRPr="00AC0ED0" w:rsidRDefault="00974B7A" w:rsidP="007C35FC">
            <w:pPr>
              <w:rPr>
                <w:rFonts w:ascii="Calibri" w:hAnsi="Calibri" w:cs="Calibri"/>
              </w:rPr>
            </w:pPr>
            <w:r w:rsidRPr="00B56670">
              <w:rPr>
                <w:rFonts w:ascii="Calibri" w:hAnsi="Calibri" w:cs="Calibri"/>
              </w:rPr>
              <w:t>Hizmet Bi</w:t>
            </w:r>
            <w:r w:rsidR="00DD48D4">
              <w:rPr>
                <w:rFonts w:ascii="Calibri" w:hAnsi="Calibri" w:cs="Calibri"/>
              </w:rPr>
              <w:t>nası (İl Müdürlüğü Kampüsü</w:t>
            </w:r>
            <w:r w:rsidRPr="00B56670">
              <w:rPr>
                <w:rFonts w:ascii="Calibri" w:hAnsi="Calibri" w:cs="Calibri"/>
              </w:rPr>
              <w:t>)</w:t>
            </w:r>
          </w:p>
        </w:tc>
        <w:tc>
          <w:tcPr>
            <w:tcW w:w="1980" w:type="dxa"/>
          </w:tcPr>
          <w:p w:rsidR="00974B7A" w:rsidRPr="00D75B78" w:rsidRDefault="00974B7A" w:rsidP="00DD48D4">
            <w:pPr>
              <w:jc w:val="center"/>
              <w:rPr>
                <w:rFonts w:ascii="Calibri" w:hAnsi="Calibri" w:cs="Calibri"/>
              </w:rPr>
            </w:pPr>
          </w:p>
        </w:tc>
      </w:tr>
      <w:tr w:rsidR="00974B7A" w:rsidRPr="00F91C6F" w:rsidTr="00DD48D4">
        <w:trPr>
          <w:trHeight w:val="304"/>
        </w:trPr>
        <w:tc>
          <w:tcPr>
            <w:tcW w:w="7848" w:type="dxa"/>
            <w:tcBorders>
              <w:left w:val="single" w:sz="4" w:space="0" w:color="auto"/>
              <w:bottom w:val="single" w:sz="4" w:space="0" w:color="auto"/>
            </w:tcBorders>
          </w:tcPr>
          <w:p w:rsidR="00974B7A" w:rsidRPr="00AC0ED0" w:rsidRDefault="00DD48D4" w:rsidP="007C35FC">
            <w:pPr>
              <w:rPr>
                <w:rFonts w:ascii="Calibri" w:hAnsi="Calibri" w:cs="Calibri"/>
              </w:rPr>
            </w:pPr>
            <w:r>
              <w:rPr>
                <w:rFonts w:ascii="Calibri" w:hAnsi="Calibri" w:cs="Calibri"/>
              </w:rPr>
              <w:t>Hizmet Binası (İlçe Müdürlükleri</w:t>
            </w:r>
            <w:r w:rsidR="00974B7A" w:rsidRPr="00B56670">
              <w:rPr>
                <w:rFonts w:ascii="Calibri" w:hAnsi="Calibri" w:cs="Calibri"/>
              </w:rPr>
              <w:t>)</w:t>
            </w:r>
          </w:p>
        </w:tc>
        <w:tc>
          <w:tcPr>
            <w:tcW w:w="1980" w:type="dxa"/>
            <w:tcBorders>
              <w:bottom w:val="single" w:sz="4" w:space="0" w:color="auto"/>
            </w:tcBorders>
          </w:tcPr>
          <w:p w:rsidR="00974B7A" w:rsidRPr="00D75B78" w:rsidRDefault="00974B7A" w:rsidP="007C35FC">
            <w:pPr>
              <w:jc w:val="center"/>
              <w:rPr>
                <w:rFonts w:ascii="Calibri" w:hAnsi="Calibri" w:cs="Calibri"/>
              </w:rPr>
            </w:pPr>
          </w:p>
        </w:tc>
      </w:tr>
      <w:tr w:rsidR="00974B7A" w:rsidRPr="00F91C6F" w:rsidTr="00DD48D4">
        <w:trPr>
          <w:trHeight w:val="304"/>
        </w:trPr>
        <w:tc>
          <w:tcPr>
            <w:tcW w:w="7848" w:type="dxa"/>
            <w:tcBorders>
              <w:left w:val="nil"/>
              <w:bottom w:val="nil"/>
            </w:tcBorders>
          </w:tcPr>
          <w:p w:rsidR="00974B7A" w:rsidRPr="00F91C6F" w:rsidRDefault="00974B7A" w:rsidP="007C35FC">
            <w:pPr>
              <w:jc w:val="right"/>
              <w:rPr>
                <w:rFonts w:ascii="Calibri" w:hAnsi="Calibri"/>
                <w:b/>
              </w:rPr>
            </w:pPr>
            <w:r w:rsidRPr="00F91C6F">
              <w:rPr>
                <w:rFonts w:ascii="Calibri" w:hAnsi="Calibri"/>
                <w:b/>
              </w:rPr>
              <w:t>İL GENEL TOPLAM</w:t>
            </w:r>
          </w:p>
        </w:tc>
        <w:tc>
          <w:tcPr>
            <w:tcW w:w="1980" w:type="dxa"/>
          </w:tcPr>
          <w:p w:rsidR="00974B7A" w:rsidRPr="00483FE8" w:rsidRDefault="00974B7A" w:rsidP="007C35FC">
            <w:pPr>
              <w:jc w:val="center"/>
              <w:rPr>
                <w:rFonts w:ascii="Calibri" w:hAnsi="Calibri" w:cs="Calibri"/>
                <w:b/>
              </w:rPr>
            </w:pPr>
          </w:p>
        </w:tc>
      </w:tr>
    </w:tbl>
    <w:p w:rsidR="00974B7A" w:rsidRPr="009670A5" w:rsidRDefault="00974B7A" w:rsidP="00974B7A"/>
    <w:p w:rsidR="00974B7A" w:rsidRPr="009670A5" w:rsidRDefault="00974B7A" w:rsidP="00974B7A"/>
    <w:p w:rsidR="00974B7A" w:rsidRDefault="00974B7A" w:rsidP="00974B7A"/>
    <w:p w:rsidR="00974B7A" w:rsidRPr="009906A6" w:rsidRDefault="00974B7A" w:rsidP="00974B7A">
      <w:pPr>
        <w:rPr>
          <w:b/>
        </w:rPr>
      </w:pPr>
      <w:r w:rsidRPr="009906A6">
        <w:rPr>
          <w:b/>
        </w:rPr>
        <w:t>ARAÇ DURUMU</w:t>
      </w:r>
    </w:p>
    <w:tbl>
      <w:tblPr>
        <w:tblpPr w:leftFromText="141" w:rightFromText="141" w:vertAnchor="text" w:horzAnchor="margin" w:tblpY="141"/>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8"/>
        <w:gridCol w:w="1992"/>
      </w:tblGrid>
      <w:tr w:rsidR="00974B7A" w:rsidRPr="00483FE8" w:rsidTr="007C35FC">
        <w:trPr>
          <w:trHeight w:val="318"/>
        </w:trPr>
        <w:tc>
          <w:tcPr>
            <w:tcW w:w="7848" w:type="dxa"/>
            <w:vAlign w:val="center"/>
          </w:tcPr>
          <w:p w:rsidR="00974B7A" w:rsidRPr="00483FE8" w:rsidRDefault="00974B7A" w:rsidP="007C35FC">
            <w:pPr>
              <w:rPr>
                <w:rFonts w:ascii="Calibri" w:hAnsi="Calibri"/>
                <w:b/>
              </w:rPr>
            </w:pPr>
            <w:r w:rsidRPr="00483FE8">
              <w:rPr>
                <w:rFonts w:ascii="Calibri" w:hAnsi="Calibri"/>
                <w:b/>
              </w:rPr>
              <w:t>Araç Cinsi</w:t>
            </w:r>
          </w:p>
        </w:tc>
        <w:tc>
          <w:tcPr>
            <w:tcW w:w="1992" w:type="dxa"/>
            <w:vAlign w:val="center"/>
          </w:tcPr>
          <w:p w:rsidR="00974B7A" w:rsidRPr="00483FE8" w:rsidRDefault="00974B7A" w:rsidP="007C35FC">
            <w:pPr>
              <w:jc w:val="center"/>
              <w:rPr>
                <w:rFonts w:ascii="Calibri" w:hAnsi="Calibri"/>
                <w:b/>
              </w:rPr>
            </w:pPr>
            <w:r w:rsidRPr="00483FE8">
              <w:rPr>
                <w:rFonts w:ascii="Calibri" w:hAnsi="Calibri"/>
                <w:b/>
              </w:rPr>
              <w:t>Sayısı</w:t>
            </w:r>
          </w:p>
        </w:tc>
      </w:tr>
      <w:tr w:rsidR="00974B7A" w:rsidRPr="00483FE8" w:rsidTr="007C35FC">
        <w:trPr>
          <w:trHeight w:val="325"/>
        </w:trPr>
        <w:tc>
          <w:tcPr>
            <w:tcW w:w="7848" w:type="dxa"/>
            <w:vAlign w:val="center"/>
          </w:tcPr>
          <w:p w:rsidR="00974B7A" w:rsidRPr="00483FE8" w:rsidRDefault="00974B7A" w:rsidP="007C35FC">
            <w:pPr>
              <w:rPr>
                <w:rFonts w:ascii="Calibri" w:hAnsi="Calibri"/>
              </w:rPr>
            </w:pPr>
            <w:r w:rsidRPr="00483FE8">
              <w:rPr>
                <w:rFonts w:ascii="Calibri" w:hAnsi="Calibri"/>
              </w:rPr>
              <w:t>Binek Oto</w:t>
            </w:r>
          </w:p>
        </w:tc>
        <w:tc>
          <w:tcPr>
            <w:tcW w:w="1992" w:type="dxa"/>
            <w:vAlign w:val="center"/>
          </w:tcPr>
          <w:p w:rsidR="00974B7A" w:rsidRPr="00483FE8" w:rsidRDefault="00974B7A" w:rsidP="006C6346">
            <w:pPr>
              <w:jc w:val="center"/>
              <w:rPr>
                <w:rFonts w:ascii="Calibri" w:hAnsi="Calibri" w:cs="Calibri"/>
              </w:rPr>
            </w:pPr>
          </w:p>
        </w:tc>
      </w:tr>
      <w:tr w:rsidR="00974B7A" w:rsidRPr="00483FE8" w:rsidTr="007C35FC">
        <w:trPr>
          <w:trHeight w:val="325"/>
        </w:trPr>
        <w:tc>
          <w:tcPr>
            <w:tcW w:w="7848" w:type="dxa"/>
            <w:vAlign w:val="center"/>
          </w:tcPr>
          <w:p w:rsidR="00974B7A" w:rsidRPr="00483FE8" w:rsidRDefault="00974B7A" w:rsidP="007C35FC">
            <w:pPr>
              <w:rPr>
                <w:rFonts w:ascii="Calibri" w:hAnsi="Calibri"/>
              </w:rPr>
            </w:pPr>
            <w:proofErr w:type="spellStart"/>
            <w:r w:rsidRPr="00483FE8">
              <w:rPr>
                <w:rFonts w:ascii="Calibri" w:hAnsi="Calibri"/>
              </w:rPr>
              <w:t>Pick-Up</w:t>
            </w:r>
            <w:proofErr w:type="spellEnd"/>
            <w:r w:rsidRPr="00483FE8">
              <w:rPr>
                <w:rFonts w:ascii="Calibri" w:hAnsi="Calibri"/>
              </w:rPr>
              <w:t xml:space="preserve"> (Arazi Taşıtı)</w:t>
            </w:r>
            <w:r w:rsidR="00A7249F">
              <w:rPr>
                <w:rFonts w:ascii="Calibri" w:hAnsi="Calibri"/>
              </w:rPr>
              <w:t xml:space="preserve"> (Yangın Aracı)</w:t>
            </w:r>
          </w:p>
        </w:tc>
        <w:tc>
          <w:tcPr>
            <w:tcW w:w="1992" w:type="dxa"/>
            <w:vAlign w:val="center"/>
          </w:tcPr>
          <w:p w:rsidR="00974B7A" w:rsidRPr="00483FE8" w:rsidRDefault="00974B7A" w:rsidP="007C35FC">
            <w:pPr>
              <w:jc w:val="center"/>
              <w:rPr>
                <w:rFonts w:ascii="Calibri" w:hAnsi="Calibri" w:cs="Calibri"/>
              </w:rPr>
            </w:pPr>
          </w:p>
        </w:tc>
      </w:tr>
      <w:tr w:rsidR="00974B7A" w:rsidRPr="00483FE8" w:rsidTr="007C35FC">
        <w:trPr>
          <w:trHeight w:val="341"/>
        </w:trPr>
        <w:tc>
          <w:tcPr>
            <w:tcW w:w="7848" w:type="dxa"/>
            <w:vAlign w:val="center"/>
          </w:tcPr>
          <w:p w:rsidR="00974B7A" w:rsidRPr="00483FE8" w:rsidRDefault="00974B7A" w:rsidP="007C35FC">
            <w:pPr>
              <w:rPr>
                <w:rFonts w:ascii="Calibri" w:hAnsi="Calibri"/>
              </w:rPr>
            </w:pPr>
            <w:r w:rsidRPr="00483FE8">
              <w:rPr>
                <w:rFonts w:ascii="Calibri" w:hAnsi="Calibri"/>
              </w:rPr>
              <w:t>Minibüs</w:t>
            </w:r>
          </w:p>
        </w:tc>
        <w:tc>
          <w:tcPr>
            <w:tcW w:w="1992" w:type="dxa"/>
            <w:vAlign w:val="center"/>
          </w:tcPr>
          <w:p w:rsidR="00974B7A" w:rsidRPr="00483FE8" w:rsidRDefault="00974B7A" w:rsidP="007C35FC">
            <w:pPr>
              <w:jc w:val="center"/>
              <w:rPr>
                <w:rFonts w:ascii="Calibri" w:hAnsi="Calibri" w:cs="Calibri"/>
              </w:rPr>
            </w:pPr>
          </w:p>
        </w:tc>
      </w:tr>
      <w:tr w:rsidR="00974B7A" w:rsidRPr="00483FE8" w:rsidTr="007C35FC">
        <w:trPr>
          <w:trHeight w:val="341"/>
        </w:trPr>
        <w:tc>
          <w:tcPr>
            <w:tcW w:w="7848" w:type="dxa"/>
            <w:vAlign w:val="center"/>
          </w:tcPr>
          <w:p w:rsidR="00974B7A" w:rsidRPr="00483FE8" w:rsidRDefault="00974B7A" w:rsidP="007C35FC">
            <w:pPr>
              <w:rPr>
                <w:rFonts w:ascii="Calibri" w:hAnsi="Calibri"/>
              </w:rPr>
            </w:pPr>
            <w:r w:rsidRPr="00483FE8">
              <w:rPr>
                <w:rFonts w:ascii="Calibri" w:hAnsi="Calibri"/>
              </w:rPr>
              <w:t>Kamyonet</w:t>
            </w:r>
          </w:p>
        </w:tc>
        <w:tc>
          <w:tcPr>
            <w:tcW w:w="1992" w:type="dxa"/>
            <w:vAlign w:val="center"/>
          </w:tcPr>
          <w:p w:rsidR="00974B7A" w:rsidRPr="00483FE8" w:rsidRDefault="00974B7A" w:rsidP="007C35FC">
            <w:pPr>
              <w:jc w:val="center"/>
              <w:rPr>
                <w:rFonts w:ascii="Calibri" w:hAnsi="Calibri" w:cs="Calibri"/>
              </w:rPr>
            </w:pPr>
          </w:p>
        </w:tc>
      </w:tr>
      <w:tr w:rsidR="00974B7A" w:rsidRPr="00483FE8" w:rsidTr="007C35FC">
        <w:trPr>
          <w:trHeight w:val="341"/>
        </w:trPr>
        <w:tc>
          <w:tcPr>
            <w:tcW w:w="7848" w:type="dxa"/>
            <w:vAlign w:val="center"/>
          </w:tcPr>
          <w:p w:rsidR="00974B7A" w:rsidRPr="00483FE8" w:rsidRDefault="00974B7A" w:rsidP="007C35FC">
            <w:pPr>
              <w:rPr>
                <w:rFonts w:ascii="Calibri" w:hAnsi="Calibri"/>
              </w:rPr>
            </w:pPr>
            <w:r w:rsidRPr="00483FE8">
              <w:rPr>
                <w:rFonts w:ascii="Calibri" w:hAnsi="Calibri"/>
              </w:rPr>
              <w:t>Motosiklet</w:t>
            </w:r>
          </w:p>
        </w:tc>
        <w:tc>
          <w:tcPr>
            <w:tcW w:w="1992" w:type="dxa"/>
            <w:vAlign w:val="center"/>
          </w:tcPr>
          <w:p w:rsidR="00974B7A" w:rsidRPr="00483FE8" w:rsidRDefault="00974B7A" w:rsidP="004568A6">
            <w:pPr>
              <w:jc w:val="center"/>
              <w:rPr>
                <w:rFonts w:ascii="Calibri" w:hAnsi="Calibri" w:cs="Calibri"/>
              </w:rPr>
            </w:pPr>
          </w:p>
        </w:tc>
      </w:tr>
      <w:tr w:rsidR="00974B7A" w:rsidRPr="00483FE8" w:rsidTr="007C35FC">
        <w:trPr>
          <w:trHeight w:val="325"/>
        </w:trPr>
        <w:tc>
          <w:tcPr>
            <w:tcW w:w="7848" w:type="dxa"/>
            <w:vAlign w:val="center"/>
          </w:tcPr>
          <w:p w:rsidR="00974B7A" w:rsidRPr="00483FE8" w:rsidRDefault="006C6346" w:rsidP="007C35FC">
            <w:pPr>
              <w:rPr>
                <w:rFonts w:ascii="Calibri" w:hAnsi="Calibri"/>
              </w:rPr>
            </w:pPr>
            <w:r>
              <w:rPr>
                <w:rFonts w:ascii="Calibri" w:hAnsi="Calibri"/>
              </w:rPr>
              <w:t>Zodyak Bot</w:t>
            </w:r>
          </w:p>
        </w:tc>
        <w:tc>
          <w:tcPr>
            <w:tcW w:w="1992" w:type="dxa"/>
            <w:vAlign w:val="center"/>
          </w:tcPr>
          <w:p w:rsidR="00974B7A" w:rsidRPr="00483FE8" w:rsidRDefault="00974B7A" w:rsidP="007C35FC">
            <w:pPr>
              <w:jc w:val="center"/>
              <w:rPr>
                <w:rFonts w:ascii="Calibri" w:hAnsi="Calibri" w:cs="Calibri"/>
              </w:rPr>
            </w:pPr>
          </w:p>
        </w:tc>
      </w:tr>
      <w:tr w:rsidR="00974B7A" w:rsidRPr="00483FE8" w:rsidTr="007C35FC">
        <w:trPr>
          <w:trHeight w:val="341"/>
        </w:trPr>
        <w:tc>
          <w:tcPr>
            <w:tcW w:w="7848" w:type="dxa"/>
            <w:tcBorders>
              <w:left w:val="nil"/>
              <w:bottom w:val="nil"/>
            </w:tcBorders>
          </w:tcPr>
          <w:p w:rsidR="00974B7A" w:rsidRPr="00483FE8" w:rsidRDefault="00974B7A" w:rsidP="007C35FC">
            <w:pPr>
              <w:jc w:val="right"/>
              <w:rPr>
                <w:rFonts w:ascii="Calibri" w:hAnsi="Calibri"/>
                <w:b/>
              </w:rPr>
            </w:pPr>
            <w:r w:rsidRPr="00483FE8">
              <w:rPr>
                <w:rFonts w:ascii="Calibri" w:hAnsi="Calibri"/>
                <w:b/>
              </w:rPr>
              <w:t>İL GENEL TOPLAM</w:t>
            </w:r>
          </w:p>
        </w:tc>
        <w:tc>
          <w:tcPr>
            <w:tcW w:w="1992" w:type="dxa"/>
          </w:tcPr>
          <w:p w:rsidR="00974B7A" w:rsidRPr="00483FE8" w:rsidRDefault="00974B7A" w:rsidP="007C35FC">
            <w:pPr>
              <w:jc w:val="center"/>
              <w:rPr>
                <w:rFonts w:ascii="Calibri" w:hAnsi="Calibri"/>
                <w:b/>
              </w:rPr>
            </w:pPr>
          </w:p>
        </w:tc>
      </w:tr>
    </w:tbl>
    <w:p w:rsidR="00974B7A" w:rsidRPr="009670A5" w:rsidRDefault="00974B7A" w:rsidP="00974B7A"/>
    <w:p w:rsidR="00974B7A" w:rsidRDefault="00974B7A" w:rsidP="00974B7A">
      <w:pPr>
        <w:jc w:val="both"/>
      </w:pPr>
    </w:p>
    <w:p w:rsidR="00974B7A" w:rsidRDefault="00974B7A" w:rsidP="00974B7A">
      <w:pPr>
        <w:jc w:val="both"/>
      </w:pPr>
    </w:p>
    <w:p w:rsidR="00974B7A" w:rsidRDefault="00974B7A" w:rsidP="00974B7A">
      <w:pPr>
        <w:jc w:val="both"/>
      </w:pPr>
    </w:p>
    <w:p w:rsidR="001D678A" w:rsidRDefault="001D678A" w:rsidP="00974B7A">
      <w:pPr>
        <w:jc w:val="both"/>
      </w:pPr>
    </w:p>
    <w:p w:rsidR="001D678A" w:rsidRDefault="001D678A" w:rsidP="00974B7A">
      <w:pPr>
        <w:jc w:val="both"/>
      </w:pPr>
    </w:p>
    <w:p w:rsidR="001D678A" w:rsidRDefault="001D678A" w:rsidP="00974B7A">
      <w:pPr>
        <w:jc w:val="both"/>
      </w:pPr>
    </w:p>
    <w:p w:rsidR="00974B7A" w:rsidRDefault="00974B7A" w:rsidP="00974B7A">
      <w:pPr>
        <w:jc w:val="both"/>
      </w:pPr>
    </w:p>
    <w:p w:rsidR="00020AF5" w:rsidRDefault="00020AF5" w:rsidP="00974B7A">
      <w:pPr>
        <w:jc w:val="both"/>
      </w:pPr>
    </w:p>
    <w:p w:rsidR="0050743D" w:rsidRDefault="0050743D" w:rsidP="00974B7A">
      <w:pPr>
        <w:jc w:val="both"/>
      </w:pPr>
    </w:p>
    <w:p w:rsidR="00974B7A" w:rsidRDefault="00974B7A" w:rsidP="00974B7A">
      <w:pPr>
        <w:jc w:val="both"/>
      </w:pPr>
    </w:p>
    <w:p w:rsidR="00974B7A" w:rsidRPr="009906A6" w:rsidRDefault="00974B7A" w:rsidP="00974B7A">
      <w:pPr>
        <w:jc w:val="both"/>
        <w:rPr>
          <w:b/>
        </w:rPr>
      </w:pPr>
      <w:r w:rsidRPr="009906A6">
        <w:rPr>
          <w:b/>
        </w:rPr>
        <w:t>PERSONEL DAĞILIMI(KADROLARINA GÖRE)</w:t>
      </w:r>
    </w:p>
    <w:p w:rsidR="00974B7A" w:rsidRPr="009670A5" w:rsidRDefault="00974B7A" w:rsidP="00974B7A">
      <w:pPr>
        <w:jc w:val="both"/>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21"/>
        <w:gridCol w:w="1843"/>
      </w:tblGrid>
      <w:tr w:rsidR="00974B7A" w:rsidRPr="00F91C6F" w:rsidTr="007C35FC">
        <w:trPr>
          <w:trHeight w:val="318"/>
        </w:trPr>
        <w:tc>
          <w:tcPr>
            <w:tcW w:w="7621" w:type="dxa"/>
          </w:tcPr>
          <w:p w:rsidR="00974B7A" w:rsidRPr="00F91C6F" w:rsidRDefault="00974B7A" w:rsidP="007C35FC">
            <w:pPr>
              <w:jc w:val="both"/>
              <w:rPr>
                <w:rFonts w:ascii="Calibri" w:hAnsi="Calibri"/>
                <w:b/>
              </w:rPr>
            </w:pPr>
            <w:r w:rsidRPr="00897FCC">
              <w:rPr>
                <w:rFonts w:ascii="Calibri" w:hAnsi="Calibri"/>
                <w:b/>
              </w:rPr>
              <w:t>Kadrosu</w:t>
            </w:r>
          </w:p>
        </w:tc>
        <w:tc>
          <w:tcPr>
            <w:tcW w:w="1843" w:type="dxa"/>
            <w:shd w:val="clear" w:color="auto" w:fill="auto"/>
            <w:vAlign w:val="center"/>
          </w:tcPr>
          <w:p w:rsidR="00974B7A" w:rsidRPr="00206A9A" w:rsidRDefault="00974B7A" w:rsidP="007C35FC">
            <w:pPr>
              <w:jc w:val="center"/>
              <w:rPr>
                <w:rFonts w:ascii="Calibri" w:hAnsi="Calibri"/>
                <w:b/>
              </w:rPr>
            </w:pPr>
            <w:r w:rsidRPr="00206A9A">
              <w:rPr>
                <w:rFonts w:ascii="Calibri" w:hAnsi="Calibri"/>
                <w:b/>
              </w:rPr>
              <w:t>Sayısı</w:t>
            </w:r>
          </w:p>
        </w:tc>
      </w:tr>
      <w:tr w:rsidR="00974B7A" w:rsidRPr="00F91C6F" w:rsidTr="007C35FC">
        <w:trPr>
          <w:trHeight w:val="267"/>
        </w:trPr>
        <w:tc>
          <w:tcPr>
            <w:tcW w:w="7621" w:type="dxa"/>
          </w:tcPr>
          <w:p w:rsidR="00974B7A" w:rsidRPr="00F91C6F" w:rsidRDefault="00974B7A" w:rsidP="007C35FC">
            <w:pPr>
              <w:jc w:val="both"/>
              <w:rPr>
                <w:rFonts w:ascii="Calibri" w:hAnsi="Calibri"/>
              </w:rPr>
            </w:pPr>
            <w:r>
              <w:rPr>
                <w:rFonts w:ascii="Calibri" w:hAnsi="Calibri"/>
              </w:rPr>
              <w:t>Memur</w:t>
            </w:r>
          </w:p>
        </w:tc>
        <w:tc>
          <w:tcPr>
            <w:tcW w:w="1843" w:type="dxa"/>
            <w:shd w:val="clear" w:color="auto" w:fill="auto"/>
          </w:tcPr>
          <w:p w:rsidR="00974B7A" w:rsidRPr="00206A9A" w:rsidRDefault="00974B7A" w:rsidP="00455E85">
            <w:pPr>
              <w:jc w:val="center"/>
              <w:rPr>
                <w:rFonts w:ascii="Calibri" w:hAnsi="Calibri"/>
              </w:rPr>
            </w:pPr>
          </w:p>
        </w:tc>
      </w:tr>
      <w:tr w:rsidR="00974B7A" w:rsidRPr="00F91C6F" w:rsidTr="007C35FC">
        <w:trPr>
          <w:trHeight w:val="267"/>
        </w:trPr>
        <w:tc>
          <w:tcPr>
            <w:tcW w:w="7621" w:type="dxa"/>
          </w:tcPr>
          <w:p w:rsidR="00974B7A" w:rsidRDefault="00974B7A" w:rsidP="007C35FC">
            <w:pPr>
              <w:jc w:val="both"/>
              <w:rPr>
                <w:rFonts w:ascii="Calibri" w:hAnsi="Calibri"/>
              </w:rPr>
            </w:pPr>
            <w:r>
              <w:rPr>
                <w:rFonts w:ascii="Calibri" w:hAnsi="Calibri"/>
              </w:rPr>
              <w:t>İşçi</w:t>
            </w:r>
          </w:p>
        </w:tc>
        <w:tc>
          <w:tcPr>
            <w:tcW w:w="1843" w:type="dxa"/>
            <w:shd w:val="clear" w:color="auto" w:fill="auto"/>
          </w:tcPr>
          <w:p w:rsidR="00974B7A" w:rsidRDefault="00974B7A" w:rsidP="007B24C2">
            <w:pPr>
              <w:jc w:val="center"/>
              <w:rPr>
                <w:rFonts w:ascii="Calibri" w:hAnsi="Calibri"/>
              </w:rPr>
            </w:pPr>
          </w:p>
        </w:tc>
      </w:tr>
      <w:tr w:rsidR="00974B7A" w:rsidRPr="00F91C6F" w:rsidTr="007C35FC">
        <w:trPr>
          <w:trHeight w:val="267"/>
        </w:trPr>
        <w:tc>
          <w:tcPr>
            <w:tcW w:w="7621" w:type="dxa"/>
          </w:tcPr>
          <w:p w:rsidR="00974B7A" w:rsidRDefault="00974B7A" w:rsidP="007C35FC">
            <w:pPr>
              <w:jc w:val="both"/>
              <w:rPr>
                <w:rFonts w:ascii="Calibri" w:hAnsi="Calibri"/>
              </w:rPr>
            </w:pPr>
            <w:r>
              <w:rPr>
                <w:rFonts w:ascii="Calibri" w:hAnsi="Calibri"/>
              </w:rPr>
              <w:t xml:space="preserve">4/B Personel </w:t>
            </w:r>
          </w:p>
        </w:tc>
        <w:tc>
          <w:tcPr>
            <w:tcW w:w="1843" w:type="dxa"/>
            <w:shd w:val="clear" w:color="auto" w:fill="auto"/>
          </w:tcPr>
          <w:p w:rsidR="00974B7A" w:rsidRDefault="00974B7A" w:rsidP="007C35FC">
            <w:pPr>
              <w:jc w:val="center"/>
              <w:rPr>
                <w:rFonts w:ascii="Calibri" w:hAnsi="Calibri"/>
              </w:rPr>
            </w:pPr>
          </w:p>
        </w:tc>
      </w:tr>
      <w:tr w:rsidR="00974B7A" w:rsidRPr="00F91C6F" w:rsidTr="007C35FC">
        <w:trPr>
          <w:trHeight w:val="279"/>
        </w:trPr>
        <w:tc>
          <w:tcPr>
            <w:tcW w:w="7621" w:type="dxa"/>
            <w:tcBorders>
              <w:left w:val="nil"/>
              <w:bottom w:val="nil"/>
            </w:tcBorders>
          </w:tcPr>
          <w:p w:rsidR="00974B7A" w:rsidRPr="00F91C6F" w:rsidRDefault="00974B7A" w:rsidP="007C35FC">
            <w:pPr>
              <w:jc w:val="right"/>
              <w:rPr>
                <w:rFonts w:ascii="Calibri" w:hAnsi="Calibri"/>
                <w:b/>
              </w:rPr>
            </w:pPr>
            <w:r w:rsidRPr="00F91C6F">
              <w:rPr>
                <w:rFonts w:ascii="Calibri" w:hAnsi="Calibri"/>
                <w:b/>
              </w:rPr>
              <w:t>İL GENEL TOPLAM</w:t>
            </w:r>
          </w:p>
        </w:tc>
        <w:tc>
          <w:tcPr>
            <w:tcW w:w="1843" w:type="dxa"/>
            <w:shd w:val="clear" w:color="auto" w:fill="auto"/>
          </w:tcPr>
          <w:p w:rsidR="00974B7A" w:rsidRPr="00206A9A" w:rsidRDefault="00974B7A" w:rsidP="007B24C2">
            <w:pPr>
              <w:jc w:val="center"/>
              <w:rPr>
                <w:rFonts w:ascii="Calibri" w:hAnsi="Calibri"/>
                <w:b/>
              </w:rPr>
            </w:pPr>
          </w:p>
        </w:tc>
      </w:tr>
    </w:tbl>
    <w:p w:rsidR="00BB745B" w:rsidRDefault="00BB745B" w:rsidP="00974B7A">
      <w:pPr>
        <w:jc w:val="both"/>
        <w:rPr>
          <w:b/>
        </w:rPr>
      </w:pPr>
    </w:p>
    <w:p w:rsidR="00974B7A" w:rsidRPr="009670A5" w:rsidRDefault="00974B7A" w:rsidP="00974B7A">
      <w:pPr>
        <w:jc w:val="both"/>
      </w:pPr>
      <w:r w:rsidRPr="009906A6">
        <w:rPr>
          <w:b/>
        </w:rPr>
        <w:t>PERSONEL DAĞILIMI(STATÜLERİNE GÖRE)</w:t>
      </w:r>
    </w:p>
    <w:tbl>
      <w:tblPr>
        <w:tblW w:w="9371" w:type="dxa"/>
        <w:tblInd w:w="55" w:type="dxa"/>
        <w:tblCellMar>
          <w:left w:w="70" w:type="dxa"/>
          <w:right w:w="70" w:type="dxa"/>
        </w:tblCellMar>
        <w:tblLook w:val="04A0" w:firstRow="1" w:lastRow="0" w:firstColumn="1" w:lastColumn="0" w:noHBand="0" w:noVBand="1"/>
      </w:tblPr>
      <w:tblGrid>
        <w:gridCol w:w="7528"/>
        <w:gridCol w:w="1843"/>
      </w:tblGrid>
      <w:tr w:rsidR="007B24C2" w:rsidRPr="007B24C2" w:rsidTr="00EE4DE2">
        <w:trPr>
          <w:trHeight w:val="330"/>
        </w:trPr>
        <w:tc>
          <w:tcPr>
            <w:tcW w:w="752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B24C2" w:rsidRPr="007B24C2" w:rsidRDefault="007B24C2" w:rsidP="007B24C2">
            <w:pPr>
              <w:rPr>
                <w:rFonts w:ascii="Calibri" w:hAnsi="Calibri" w:cs="Arial TUR"/>
                <w:b/>
                <w:bCs/>
                <w:color w:val="000000"/>
              </w:rPr>
            </w:pPr>
            <w:r w:rsidRPr="007B24C2">
              <w:rPr>
                <w:rFonts w:ascii="Calibri" w:hAnsi="Calibri" w:cs="Arial TUR"/>
                <w:b/>
                <w:bCs/>
                <w:color w:val="000000"/>
              </w:rPr>
              <w:t>Kadrosu</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7B24C2" w:rsidRPr="007B24C2" w:rsidRDefault="007B24C2" w:rsidP="007B24C2">
            <w:pPr>
              <w:jc w:val="center"/>
              <w:rPr>
                <w:rFonts w:ascii="Calibri" w:hAnsi="Calibri" w:cs="Arial TUR"/>
                <w:b/>
                <w:bCs/>
                <w:color w:val="000000"/>
              </w:rPr>
            </w:pPr>
            <w:r w:rsidRPr="007B24C2">
              <w:rPr>
                <w:rFonts w:ascii="Calibri" w:hAnsi="Calibri" w:cs="Calibri"/>
                <w:b/>
                <w:bCs/>
                <w:color w:val="000000"/>
              </w:rPr>
              <w:t>Sayısı</w:t>
            </w:r>
          </w:p>
        </w:tc>
      </w:tr>
      <w:tr w:rsidR="0079738A" w:rsidRPr="007B24C2" w:rsidTr="00EE4DE2">
        <w:trPr>
          <w:trHeight w:val="315"/>
        </w:trPr>
        <w:tc>
          <w:tcPr>
            <w:tcW w:w="7528" w:type="dxa"/>
            <w:tcBorders>
              <w:top w:val="nil"/>
              <w:left w:val="single" w:sz="8" w:space="0" w:color="auto"/>
              <w:bottom w:val="single" w:sz="4" w:space="0" w:color="auto"/>
              <w:right w:val="single" w:sz="4" w:space="0" w:color="auto"/>
            </w:tcBorders>
            <w:shd w:val="clear" w:color="auto" w:fill="auto"/>
            <w:vAlign w:val="center"/>
          </w:tcPr>
          <w:p w:rsidR="0079738A" w:rsidRPr="007B24C2" w:rsidRDefault="0079738A" w:rsidP="007B24C2">
            <w:pPr>
              <w:jc w:val="both"/>
              <w:rPr>
                <w:rFonts w:ascii="Calibri" w:hAnsi="Calibri" w:cs="Calibri"/>
                <w:color w:val="000000"/>
              </w:rPr>
            </w:pPr>
            <w:r>
              <w:rPr>
                <w:rFonts w:ascii="Calibri" w:hAnsi="Calibri" w:cs="Calibri"/>
                <w:color w:val="000000"/>
              </w:rPr>
              <w:t xml:space="preserve">İl Müdürü </w:t>
            </w:r>
          </w:p>
        </w:tc>
        <w:tc>
          <w:tcPr>
            <w:tcW w:w="1843" w:type="dxa"/>
            <w:tcBorders>
              <w:top w:val="nil"/>
              <w:left w:val="nil"/>
              <w:bottom w:val="single" w:sz="4" w:space="0" w:color="auto"/>
              <w:right w:val="single" w:sz="8" w:space="0" w:color="auto"/>
            </w:tcBorders>
            <w:shd w:val="clear" w:color="auto" w:fill="auto"/>
            <w:vAlign w:val="center"/>
          </w:tcPr>
          <w:p w:rsidR="0079738A" w:rsidRDefault="0079738A" w:rsidP="007B24C2">
            <w:pPr>
              <w:jc w:val="center"/>
              <w:rPr>
                <w:rFonts w:ascii="Calibri" w:hAnsi="Calibri" w:cs="Arial TUR"/>
                <w:color w:val="000000"/>
              </w:rPr>
            </w:pPr>
          </w:p>
        </w:tc>
      </w:tr>
      <w:tr w:rsidR="0079738A" w:rsidRPr="007B24C2" w:rsidTr="00EE4DE2">
        <w:trPr>
          <w:trHeight w:val="315"/>
        </w:trPr>
        <w:tc>
          <w:tcPr>
            <w:tcW w:w="7528" w:type="dxa"/>
            <w:tcBorders>
              <w:top w:val="nil"/>
              <w:left w:val="single" w:sz="8" w:space="0" w:color="auto"/>
              <w:bottom w:val="single" w:sz="4" w:space="0" w:color="auto"/>
              <w:right w:val="single" w:sz="4" w:space="0" w:color="auto"/>
            </w:tcBorders>
            <w:shd w:val="clear" w:color="auto" w:fill="auto"/>
            <w:vAlign w:val="center"/>
          </w:tcPr>
          <w:p w:rsidR="0079738A" w:rsidRPr="007B24C2" w:rsidRDefault="0079738A" w:rsidP="007B24C2">
            <w:pPr>
              <w:jc w:val="both"/>
              <w:rPr>
                <w:rFonts w:ascii="Calibri" w:hAnsi="Calibri" w:cs="Calibri"/>
                <w:color w:val="000000"/>
              </w:rPr>
            </w:pPr>
            <w:r>
              <w:rPr>
                <w:rFonts w:ascii="Calibri" w:hAnsi="Calibri" w:cs="Calibri"/>
                <w:color w:val="000000"/>
              </w:rPr>
              <w:t>İl Müdür Yardımcısı</w:t>
            </w:r>
          </w:p>
        </w:tc>
        <w:tc>
          <w:tcPr>
            <w:tcW w:w="1843" w:type="dxa"/>
            <w:tcBorders>
              <w:top w:val="nil"/>
              <w:left w:val="nil"/>
              <w:bottom w:val="single" w:sz="4" w:space="0" w:color="auto"/>
              <w:right w:val="single" w:sz="8" w:space="0" w:color="auto"/>
            </w:tcBorders>
            <w:shd w:val="clear" w:color="auto" w:fill="auto"/>
            <w:vAlign w:val="center"/>
          </w:tcPr>
          <w:p w:rsidR="0079738A" w:rsidRDefault="0079738A" w:rsidP="007B24C2">
            <w:pPr>
              <w:jc w:val="center"/>
              <w:rPr>
                <w:rFonts w:ascii="Calibri" w:hAnsi="Calibri" w:cs="Arial TUR"/>
                <w:color w:val="000000"/>
              </w:rPr>
            </w:pPr>
          </w:p>
        </w:tc>
      </w:tr>
      <w:tr w:rsidR="007B24C2" w:rsidRPr="007B24C2" w:rsidTr="00EE4DE2">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7B24C2" w:rsidP="007B24C2">
            <w:pPr>
              <w:rPr>
                <w:rFonts w:ascii="Calibri" w:hAnsi="Calibri" w:cs="Arial TUR"/>
                <w:color w:val="000000"/>
              </w:rPr>
            </w:pPr>
            <w:r w:rsidRPr="007B24C2">
              <w:rPr>
                <w:rFonts w:ascii="Calibri" w:hAnsi="Calibri" w:cs="Calibri"/>
                <w:color w:val="000000"/>
              </w:rPr>
              <w:t>Şube Müdürü</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D33CA3">
            <w:pPr>
              <w:jc w:val="center"/>
              <w:rPr>
                <w:rFonts w:ascii="Calibri" w:hAnsi="Calibri" w:cs="Arial TUR"/>
                <w:color w:val="000000"/>
              </w:rPr>
            </w:pPr>
          </w:p>
        </w:tc>
      </w:tr>
      <w:tr w:rsidR="007B24C2" w:rsidRPr="007B24C2" w:rsidTr="00EE4DE2">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EE4DE2" w:rsidP="007B24C2">
            <w:pPr>
              <w:rPr>
                <w:rFonts w:ascii="Calibri" w:hAnsi="Calibri" w:cs="Arial TUR"/>
                <w:color w:val="000000"/>
              </w:rPr>
            </w:pPr>
            <w:r>
              <w:rPr>
                <w:rFonts w:ascii="Calibri" w:hAnsi="Calibri" w:cs="Calibri"/>
                <w:color w:val="000000"/>
              </w:rPr>
              <w:t>İlçe Müdürü</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B24C2" w:rsidRPr="007B24C2" w:rsidTr="00EE4DE2">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7B24C2" w:rsidP="007B24C2">
            <w:pPr>
              <w:rPr>
                <w:rFonts w:ascii="Calibri" w:hAnsi="Calibri" w:cs="Arial TUR"/>
                <w:color w:val="000000"/>
              </w:rPr>
            </w:pPr>
            <w:r w:rsidRPr="007B24C2">
              <w:rPr>
                <w:rFonts w:ascii="Calibri" w:hAnsi="Calibri" w:cs="Calibri"/>
                <w:color w:val="000000"/>
              </w:rPr>
              <w:t>Avukat</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B24C2" w:rsidRPr="007B24C2" w:rsidTr="00EE4DE2">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7B24C2" w:rsidP="007B24C2">
            <w:pPr>
              <w:jc w:val="both"/>
              <w:rPr>
                <w:rFonts w:ascii="Calibri" w:hAnsi="Calibri" w:cs="Arial TUR"/>
                <w:color w:val="000000"/>
              </w:rPr>
            </w:pPr>
            <w:r w:rsidRPr="007B24C2">
              <w:rPr>
                <w:rFonts w:ascii="Calibri" w:hAnsi="Calibri" w:cs="Calibri"/>
                <w:color w:val="000000"/>
              </w:rPr>
              <w:t>Mühendis</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B24C2" w:rsidRPr="007B24C2" w:rsidTr="00EE4DE2">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7B24C2" w:rsidP="007B24C2">
            <w:pPr>
              <w:jc w:val="both"/>
              <w:rPr>
                <w:rFonts w:ascii="Calibri" w:hAnsi="Calibri" w:cs="Arial TUR"/>
                <w:color w:val="000000"/>
              </w:rPr>
            </w:pPr>
            <w:r w:rsidRPr="007B24C2">
              <w:rPr>
                <w:rFonts w:ascii="Calibri" w:hAnsi="Calibri" w:cs="Calibri"/>
                <w:color w:val="000000"/>
              </w:rPr>
              <w:t>Veteriner</w:t>
            </w:r>
            <w:r w:rsidR="0079738A">
              <w:rPr>
                <w:rFonts w:ascii="Calibri" w:hAnsi="Calibri" w:cs="Calibri"/>
                <w:color w:val="000000"/>
              </w:rPr>
              <w:t xml:space="preserve"> Hekim</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B24C2" w:rsidRPr="007B24C2" w:rsidTr="00EE4DE2">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7B24C2" w:rsidP="007B24C2">
            <w:pPr>
              <w:jc w:val="both"/>
              <w:rPr>
                <w:rFonts w:ascii="Calibri" w:hAnsi="Calibri" w:cs="Arial TUR"/>
                <w:color w:val="000000"/>
              </w:rPr>
            </w:pPr>
            <w:r w:rsidRPr="007B24C2">
              <w:rPr>
                <w:rFonts w:ascii="Calibri" w:hAnsi="Calibri" w:cs="Calibri"/>
                <w:color w:val="000000"/>
              </w:rPr>
              <w:t>Biyolog</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9738A" w:rsidRPr="007B24C2" w:rsidTr="00EE4DE2">
        <w:trPr>
          <w:trHeight w:val="315"/>
        </w:trPr>
        <w:tc>
          <w:tcPr>
            <w:tcW w:w="7528" w:type="dxa"/>
            <w:tcBorders>
              <w:top w:val="nil"/>
              <w:left w:val="single" w:sz="8" w:space="0" w:color="auto"/>
              <w:bottom w:val="single" w:sz="4" w:space="0" w:color="auto"/>
              <w:right w:val="single" w:sz="4" w:space="0" w:color="auto"/>
            </w:tcBorders>
            <w:shd w:val="clear" w:color="auto" w:fill="auto"/>
            <w:vAlign w:val="center"/>
          </w:tcPr>
          <w:p w:rsidR="0079738A" w:rsidRPr="007B24C2" w:rsidRDefault="0079738A" w:rsidP="007B24C2">
            <w:pPr>
              <w:jc w:val="both"/>
              <w:rPr>
                <w:rFonts w:ascii="Calibri" w:hAnsi="Calibri" w:cs="Calibri"/>
                <w:color w:val="000000"/>
              </w:rPr>
            </w:pPr>
            <w:r>
              <w:rPr>
                <w:rFonts w:ascii="Calibri" w:hAnsi="Calibri" w:cs="Calibri"/>
                <w:color w:val="000000"/>
              </w:rPr>
              <w:t>Sosyolog</w:t>
            </w:r>
          </w:p>
        </w:tc>
        <w:tc>
          <w:tcPr>
            <w:tcW w:w="1843" w:type="dxa"/>
            <w:tcBorders>
              <w:top w:val="nil"/>
              <w:left w:val="nil"/>
              <w:bottom w:val="single" w:sz="4" w:space="0" w:color="auto"/>
              <w:right w:val="single" w:sz="8" w:space="0" w:color="auto"/>
            </w:tcBorders>
            <w:shd w:val="clear" w:color="auto" w:fill="auto"/>
            <w:vAlign w:val="center"/>
          </w:tcPr>
          <w:p w:rsidR="0079738A" w:rsidRDefault="0079738A" w:rsidP="007B24C2">
            <w:pPr>
              <w:jc w:val="center"/>
              <w:rPr>
                <w:rFonts w:ascii="Calibri" w:hAnsi="Calibri" w:cs="Arial TUR"/>
                <w:color w:val="000000"/>
              </w:rPr>
            </w:pPr>
          </w:p>
        </w:tc>
      </w:tr>
      <w:tr w:rsidR="007B24C2" w:rsidRPr="007B24C2" w:rsidTr="00EE4DE2">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7B24C2" w:rsidP="007B24C2">
            <w:pPr>
              <w:rPr>
                <w:rFonts w:ascii="Calibri" w:hAnsi="Calibri" w:cs="Arial TUR"/>
                <w:color w:val="000000"/>
              </w:rPr>
            </w:pPr>
            <w:r w:rsidRPr="007B24C2">
              <w:rPr>
                <w:rFonts w:ascii="Calibri" w:hAnsi="Calibri" w:cs="Calibri"/>
                <w:color w:val="000000"/>
              </w:rPr>
              <w:t>Araştırmacı</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B24C2" w:rsidRPr="007B24C2" w:rsidTr="00EE4DE2">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7B24C2" w:rsidP="007B24C2">
            <w:pPr>
              <w:jc w:val="both"/>
              <w:rPr>
                <w:rFonts w:ascii="Calibri" w:hAnsi="Calibri" w:cs="Arial TUR"/>
                <w:color w:val="000000"/>
              </w:rPr>
            </w:pPr>
            <w:r w:rsidRPr="007B24C2">
              <w:rPr>
                <w:rFonts w:ascii="Calibri" w:hAnsi="Calibri" w:cs="Calibri"/>
                <w:color w:val="000000"/>
              </w:rPr>
              <w:t>Uzman</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B24C2" w:rsidRPr="007B24C2" w:rsidTr="00EE4DE2">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772211" w:rsidP="007B24C2">
            <w:pPr>
              <w:jc w:val="both"/>
              <w:rPr>
                <w:rFonts w:ascii="Calibri" w:hAnsi="Calibri" w:cs="Arial TUR"/>
                <w:color w:val="000000"/>
              </w:rPr>
            </w:pPr>
            <w:r>
              <w:rPr>
                <w:rFonts w:ascii="Calibri" w:hAnsi="Calibri" w:cs="Calibri"/>
                <w:color w:val="000000"/>
              </w:rPr>
              <w:t>Sivil Savunma Uzmanı</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B24C2" w:rsidRPr="007B24C2" w:rsidTr="00EE4DE2">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79738A" w:rsidP="007B24C2">
            <w:pPr>
              <w:jc w:val="both"/>
              <w:rPr>
                <w:rFonts w:ascii="Calibri" w:hAnsi="Calibri" w:cs="Arial TUR"/>
                <w:color w:val="000000"/>
              </w:rPr>
            </w:pPr>
            <w:r>
              <w:rPr>
                <w:rFonts w:ascii="Calibri" w:hAnsi="Calibri" w:cs="Calibri"/>
                <w:color w:val="000000"/>
              </w:rPr>
              <w:t>Prog</w:t>
            </w:r>
            <w:r w:rsidR="00772211">
              <w:rPr>
                <w:rFonts w:ascii="Calibri" w:hAnsi="Calibri" w:cs="Calibri"/>
                <w:color w:val="000000"/>
              </w:rPr>
              <w:t>ramcı</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B24C2" w:rsidRPr="007B24C2" w:rsidTr="00EE4DE2">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7B24C2" w:rsidP="007B24C2">
            <w:pPr>
              <w:jc w:val="both"/>
              <w:rPr>
                <w:rFonts w:ascii="Calibri" w:hAnsi="Calibri" w:cs="Arial TUR"/>
                <w:color w:val="000000"/>
              </w:rPr>
            </w:pPr>
            <w:r w:rsidRPr="007B24C2">
              <w:rPr>
                <w:rFonts w:ascii="Calibri" w:hAnsi="Calibri" w:cs="Calibri"/>
                <w:color w:val="000000"/>
              </w:rPr>
              <w:t>Tekniker</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B24C2" w:rsidRPr="007B24C2" w:rsidTr="00EE4DE2">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7B24C2" w:rsidP="007B24C2">
            <w:pPr>
              <w:jc w:val="both"/>
              <w:rPr>
                <w:rFonts w:ascii="Calibri" w:hAnsi="Calibri" w:cs="Arial TUR"/>
                <w:color w:val="000000"/>
              </w:rPr>
            </w:pPr>
            <w:r w:rsidRPr="007B24C2">
              <w:rPr>
                <w:rFonts w:ascii="Calibri" w:hAnsi="Calibri" w:cs="Calibri"/>
                <w:color w:val="000000"/>
              </w:rPr>
              <w:t>Teknisyen</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B24C2" w:rsidRPr="007B24C2" w:rsidTr="00EE4DE2">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7B24C2" w:rsidP="007B24C2">
            <w:pPr>
              <w:jc w:val="both"/>
              <w:rPr>
                <w:rFonts w:ascii="Calibri" w:hAnsi="Calibri" w:cs="Arial TUR"/>
                <w:color w:val="000000"/>
              </w:rPr>
            </w:pPr>
            <w:r w:rsidRPr="007B24C2">
              <w:rPr>
                <w:rFonts w:ascii="Calibri" w:hAnsi="Calibri" w:cs="Calibri"/>
                <w:color w:val="000000"/>
              </w:rPr>
              <w:t>Sayman</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B24C2" w:rsidRPr="007B24C2" w:rsidTr="00EE4DE2">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9738A" w:rsidRPr="0079738A" w:rsidRDefault="00772211" w:rsidP="007B24C2">
            <w:pPr>
              <w:jc w:val="both"/>
              <w:rPr>
                <w:rFonts w:ascii="Calibri" w:hAnsi="Calibri" w:cs="Calibri"/>
                <w:color w:val="000000"/>
              </w:rPr>
            </w:pPr>
            <w:r>
              <w:rPr>
                <w:rFonts w:ascii="Calibri" w:hAnsi="Calibri" w:cs="Calibri"/>
                <w:color w:val="000000"/>
              </w:rPr>
              <w:t>Peyzaj Mimarı</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9738A" w:rsidRPr="007B24C2" w:rsidTr="00EE4DE2">
        <w:trPr>
          <w:trHeight w:val="315"/>
        </w:trPr>
        <w:tc>
          <w:tcPr>
            <w:tcW w:w="7528" w:type="dxa"/>
            <w:tcBorders>
              <w:top w:val="nil"/>
              <w:left w:val="single" w:sz="8" w:space="0" w:color="auto"/>
              <w:bottom w:val="single" w:sz="4" w:space="0" w:color="auto"/>
              <w:right w:val="single" w:sz="4" w:space="0" w:color="auto"/>
            </w:tcBorders>
            <w:shd w:val="clear" w:color="auto" w:fill="auto"/>
            <w:vAlign w:val="center"/>
          </w:tcPr>
          <w:p w:rsidR="0079738A" w:rsidRDefault="0079738A" w:rsidP="007B24C2">
            <w:pPr>
              <w:jc w:val="both"/>
              <w:rPr>
                <w:rFonts w:ascii="Calibri" w:hAnsi="Calibri" w:cs="Calibri"/>
                <w:color w:val="000000"/>
              </w:rPr>
            </w:pPr>
            <w:r>
              <w:rPr>
                <w:rFonts w:ascii="Calibri" w:hAnsi="Calibri" w:cs="Calibri"/>
                <w:color w:val="000000"/>
              </w:rPr>
              <w:t>Şef</w:t>
            </w:r>
          </w:p>
        </w:tc>
        <w:tc>
          <w:tcPr>
            <w:tcW w:w="1843" w:type="dxa"/>
            <w:tcBorders>
              <w:top w:val="nil"/>
              <w:left w:val="nil"/>
              <w:bottom w:val="single" w:sz="4" w:space="0" w:color="auto"/>
              <w:right w:val="single" w:sz="8" w:space="0" w:color="auto"/>
            </w:tcBorders>
            <w:shd w:val="clear" w:color="auto" w:fill="auto"/>
            <w:vAlign w:val="center"/>
          </w:tcPr>
          <w:p w:rsidR="0079738A" w:rsidRDefault="0079738A" w:rsidP="007B24C2">
            <w:pPr>
              <w:jc w:val="center"/>
              <w:rPr>
                <w:rFonts w:ascii="Calibri" w:hAnsi="Calibri" w:cs="Arial TUR"/>
                <w:color w:val="000000"/>
              </w:rPr>
            </w:pPr>
          </w:p>
        </w:tc>
      </w:tr>
      <w:tr w:rsidR="007B24C2" w:rsidRPr="007B24C2" w:rsidTr="00EE4DE2">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7B24C2" w:rsidP="007B24C2">
            <w:pPr>
              <w:jc w:val="both"/>
              <w:rPr>
                <w:rFonts w:ascii="Calibri" w:hAnsi="Calibri" w:cs="Arial TUR"/>
                <w:color w:val="000000"/>
              </w:rPr>
            </w:pPr>
            <w:r w:rsidRPr="007B24C2">
              <w:rPr>
                <w:rFonts w:ascii="Calibri" w:hAnsi="Calibri" w:cs="Calibri"/>
                <w:color w:val="000000"/>
              </w:rPr>
              <w:t>Bilgisayar İşletmeni</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9738A" w:rsidRPr="007B24C2" w:rsidTr="00EE4DE2">
        <w:trPr>
          <w:trHeight w:val="315"/>
        </w:trPr>
        <w:tc>
          <w:tcPr>
            <w:tcW w:w="7528" w:type="dxa"/>
            <w:tcBorders>
              <w:top w:val="nil"/>
              <w:left w:val="single" w:sz="8" w:space="0" w:color="auto"/>
              <w:bottom w:val="single" w:sz="4" w:space="0" w:color="auto"/>
              <w:right w:val="single" w:sz="4" w:space="0" w:color="auto"/>
            </w:tcBorders>
            <w:shd w:val="clear" w:color="auto" w:fill="auto"/>
            <w:vAlign w:val="center"/>
          </w:tcPr>
          <w:p w:rsidR="0079738A" w:rsidRPr="007B24C2" w:rsidRDefault="0079738A" w:rsidP="007B24C2">
            <w:pPr>
              <w:jc w:val="both"/>
              <w:rPr>
                <w:rFonts w:ascii="Calibri" w:hAnsi="Calibri" w:cs="Calibri"/>
                <w:color w:val="000000"/>
              </w:rPr>
            </w:pPr>
            <w:r>
              <w:rPr>
                <w:rFonts w:ascii="Calibri" w:hAnsi="Calibri" w:cs="Calibri"/>
                <w:color w:val="000000"/>
              </w:rPr>
              <w:t>Veri Hazırlama ve Kontrol İşletmeni</w:t>
            </w:r>
          </w:p>
        </w:tc>
        <w:tc>
          <w:tcPr>
            <w:tcW w:w="1843" w:type="dxa"/>
            <w:tcBorders>
              <w:top w:val="nil"/>
              <w:left w:val="nil"/>
              <w:bottom w:val="single" w:sz="4" w:space="0" w:color="auto"/>
              <w:right w:val="single" w:sz="8" w:space="0" w:color="auto"/>
            </w:tcBorders>
            <w:shd w:val="clear" w:color="auto" w:fill="auto"/>
            <w:vAlign w:val="center"/>
          </w:tcPr>
          <w:p w:rsidR="0079738A" w:rsidRDefault="0079738A" w:rsidP="007B24C2">
            <w:pPr>
              <w:jc w:val="center"/>
              <w:rPr>
                <w:rFonts w:ascii="Calibri" w:hAnsi="Calibri" w:cs="Arial TUR"/>
                <w:color w:val="000000"/>
              </w:rPr>
            </w:pPr>
          </w:p>
        </w:tc>
      </w:tr>
      <w:tr w:rsidR="007B24C2" w:rsidRPr="007B24C2" w:rsidTr="00EE4DE2">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7B24C2" w:rsidP="007B24C2">
            <w:pPr>
              <w:jc w:val="both"/>
              <w:rPr>
                <w:rFonts w:ascii="Calibri" w:hAnsi="Calibri" w:cs="Arial TUR"/>
                <w:color w:val="000000"/>
              </w:rPr>
            </w:pPr>
            <w:r w:rsidRPr="007B24C2">
              <w:rPr>
                <w:rFonts w:ascii="Calibri" w:hAnsi="Calibri" w:cs="Calibri"/>
                <w:color w:val="000000"/>
              </w:rPr>
              <w:t>Memur</w:t>
            </w:r>
            <w:r w:rsidR="0079738A">
              <w:rPr>
                <w:rFonts w:ascii="Calibri" w:hAnsi="Calibri" w:cs="Calibri"/>
                <w:color w:val="000000"/>
              </w:rPr>
              <w:t xml:space="preserve"> ve İdari Büro Görevlisi</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B24C2" w:rsidRPr="007B24C2" w:rsidTr="00EE4DE2">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7B24C2" w:rsidP="007B24C2">
            <w:pPr>
              <w:jc w:val="both"/>
              <w:rPr>
                <w:rFonts w:ascii="Calibri" w:hAnsi="Calibri" w:cs="Arial TUR"/>
                <w:color w:val="000000"/>
              </w:rPr>
            </w:pPr>
            <w:r w:rsidRPr="007B24C2">
              <w:rPr>
                <w:rFonts w:ascii="Calibri" w:hAnsi="Calibri" w:cs="Calibri"/>
                <w:color w:val="000000"/>
              </w:rPr>
              <w:t>Şoför</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B24C2" w:rsidRPr="007B24C2" w:rsidTr="00EE4DE2">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EE4DE2" w:rsidP="007B24C2">
            <w:pPr>
              <w:jc w:val="both"/>
              <w:rPr>
                <w:rFonts w:ascii="Calibri" w:hAnsi="Calibri" w:cs="Arial TUR"/>
                <w:color w:val="000000"/>
              </w:rPr>
            </w:pPr>
            <w:r>
              <w:rPr>
                <w:rFonts w:ascii="Calibri" w:hAnsi="Calibri" w:cs="Calibri"/>
                <w:color w:val="000000"/>
              </w:rPr>
              <w:t>Teknisyen Yardımcısı ve Bahçıvan</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B24C2" w:rsidRPr="007B24C2" w:rsidTr="00EE4DE2">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AA1975" w:rsidP="007B24C2">
            <w:pPr>
              <w:jc w:val="both"/>
              <w:rPr>
                <w:rFonts w:ascii="Calibri" w:hAnsi="Calibri" w:cs="Arial TUR"/>
                <w:color w:val="000000"/>
              </w:rPr>
            </w:pPr>
            <w:r>
              <w:rPr>
                <w:rFonts w:ascii="Calibri" w:hAnsi="Calibri" w:cs="Calibri"/>
                <w:color w:val="000000"/>
              </w:rPr>
              <w:t>Hizmetli ve idari Destek Görevlisi</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B24C2" w:rsidRPr="007B24C2" w:rsidTr="00EE4DE2">
        <w:trPr>
          <w:trHeight w:val="315"/>
        </w:trPr>
        <w:tc>
          <w:tcPr>
            <w:tcW w:w="7528" w:type="dxa"/>
            <w:tcBorders>
              <w:top w:val="nil"/>
              <w:left w:val="single" w:sz="8" w:space="0" w:color="auto"/>
              <w:bottom w:val="single" w:sz="4" w:space="0" w:color="auto"/>
              <w:right w:val="single" w:sz="4" w:space="0" w:color="auto"/>
            </w:tcBorders>
            <w:shd w:val="clear" w:color="auto" w:fill="auto"/>
            <w:vAlign w:val="center"/>
            <w:hideMark/>
          </w:tcPr>
          <w:p w:rsidR="007B24C2" w:rsidRPr="007B24C2" w:rsidRDefault="00AA1975" w:rsidP="007B24C2">
            <w:pPr>
              <w:jc w:val="both"/>
              <w:rPr>
                <w:rFonts w:ascii="Calibri" w:hAnsi="Calibri" w:cs="Arial TUR"/>
                <w:color w:val="000000"/>
              </w:rPr>
            </w:pPr>
            <w:r>
              <w:rPr>
                <w:rFonts w:ascii="Calibri" w:hAnsi="Calibri" w:cs="Calibri"/>
                <w:color w:val="000000"/>
              </w:rPr>
              <w:t xml:space="preserve">Daimi </w:t>
            </w:r>
            <w:r w:rsidR="007B24C2" w:rsidRPr="007B24C2">
              <w:rPr>
                <w:rFonts w:ascii="Calibri" w:hAnsi="Calibri" w:cs="Calibri"/>
                <w:color w:val="000000"/>
              </w:rPr>
              <w:t>İşçi</w:t>
            </w:r>
          </w:p>
        </w:tc>
        <w:tc>
          <w:tcPr>
            <w:tcW w:w="1843" w:type="dxa"/>
            <w:tcBorders>
              <w:top w:val="nil"/>
              <w:left w:val="nil"/>
              <w:bottom w:val="single" w:sz="4" w:space="0" w:color="auto"/>
              <w:right w:val="single" w:sz="8" w:space="0" w:color="auto"/>
            </w:tcBorders>
            <w:shd w:val="clear" w:color="auto" w:fill="auto"/>
            <w:vAlign w:val="center"/>
          </w:tcPr>
          <w:p w:rsidR="007B24C2" w:rsidRPr="007B24C2" w:rsidRDefault="007B24C2" w:rsidP="007B24C2">
            <w:pPr>
              <w:jc w:val="center"/>
              <w:rPr>
                <w:rFonts w:ascii="Calibri" w:hAnsi="Calibri" w:cs="Arial TUR"/>
                <w:color w:val="000000"/>
              </w:rPr>
            </w:pPr>
          </w:p>
        </w:tc>
      </w:tr>
      <w:tr w:rsidR="007B24C2" w:rsidRPr="007B24C2" w:rsidTr="00EE4DE2">
        <w:trPr>
          <w:trHeight w:val="330"/>
        </w:trPr>
        <w:tc>
          <w:tcPr>
            <w:tcW w:w="7528" w:type="dxa"/>
            <w:tcBorders>
              <w:top w:val="single" w:sz="8" w:space="0" w:color="auto"/>
              <w:right w:val="single" w:sz="4" w:space="0" w:color="auto"/>
            </w:tcBorders>
            <w:shd w:val="clear" w:color="auto" w:fill="auto"/>
            <w:vAlign w:val="center"/>
            <w:hideMark/>
          </w:tcPr>
          <w:p w:rsidR="007B24C2" w:rsidRPr="007B24C2" w:rsidRDefault="007B24C2" w:rsidP="007B24C2">
            <w:pPr>
              <w:jc w:val="right"/>
              <w:rPr>
                <w:rFonts w:ascii="Calibri" w:hAnsi="Calibri" w:cs="Arial TUR"/>
                <w:b/>
                <w:bCs/>
                <w:color w:val="000000"/>
              </w:rPr>
            </w:pPr>
            <w:r w:rsidRPr="007B24C2">
              <w:rPr>
                <w:rFonts w:ascii="Calibri" w:hAnsi="Calibri" w:cs="Calibri"/>
                <w:b/>
                <w:bCs/>
                <w:color w:val="000000"/>
              </w:rPr>
              <w:t>TOPLAM</w:t>
            </w:r>
          </w:p>
        </w:tc>
        <w:tc>
          <w:tcPr>
            <w:tcW w:w="1843" w:type="dxa"/>
            <w:tcBorders>
              <w:top w:val="nil"/>
              <w:left w:val="nil"/>
              <w:bottom w:val="single" w:sz="8" w:space="0" w:color="auto"/>
              <w:right w:val="single" w:sz="8" w:space="0" w:color="auto"/>
            </w:tcBorders>
            <w:shd w:val="clear" w:color="auto" w:fill="auto"/>
            <w:vAlign w:val="center"/>
          </w:tcPr>
          <w:p w:rsidR="007B24C2" w:rsidRPr="007B24C2" w:rsidRDefault="007B24C2" w:rsidP="008558C1">
            <w:pPr>
              <w:jc w:val="center"/>
              <w:rPr>
                <w:rFonts w:ascii="Calibri" w:hAnsi="Calibri" w:cs="Arial TUR"/>
                <w:b/>
                <w:bCs/>
                <w:color w:val="000000"/>
              </w:rPr>
            </w:pPr>
          </w:p>
        </w:tc>
      </w:tr>
    </w:tbl>
    <w:p w:rsidR="006D74AD" w:rsidRDefault="006D74AD" w:rsidP="0012680C">
      <w:pPr>
        <w:tabs>
          <w:tab w:val="left" w:pos="-3780"/>
          <w:tab w:val="left" w:pos="284"/>
          <w:tab w:val="left" w:pos="567"/>
          <w:tab w:val="right" w:leader="dot" w:pos="9360"/>
        </w:tabs>
        <w:spacing w:line="360" w:lineRule="auto"/>
        <w:rPr>
          <w:b/>
          <w:bCs/>
          <w:color w:val="0070C0"/>
          <w:sz w:val="32"/>
          <w:szCs w:val="32"/>
        </w:rPr>
      </w:pPr>
    </w:p>
    <w:p w:rsidR="00EF223B" w:rsidRDefault="00EF223B" w:rsidP="0012680C">
      <w:pPr>
        <w:tabs>
          <w:tab w:val="left" w:pos="-3780"/>
          <w:tab w:val="left" w:pos="284"/>
          <w:tab w:val="left" w:pos="567"/>
          <w:tab w:val="right" w:leader="dot" w:pos="9360"/>
        </w:tabs>
        <w:spacing w:line="360" w:lineRule="auto"/>
        <w:rPr>
          <w:b/>
          <w:bCs/>
          <w:color w:val="0070C0"/>
          <w:sz w:val="32"/>
          <w:szCs w:val="32"/>
        </w:rPr>
      </w:pPr>
    </w:p>
    <w:p w:rsidR="00020AF5" w:rsidRDefault="00020AF5" w:rsidP="0012680C">
      <w:pPr>
        <w:tabs>
          <w:tab w:val="left" w:pos="-3780"/>
          <w:tab w:val="left" w:pos="284"/>
          <w:tab w:val="left" w:pos="567"/>
          <w:tab w:val="right" w:leader="dot" w:pos="9360"/>
        </w:tabs>
        <w:spacing w:line="360" w:lineRule="auto"/>
        <w:rPr>
          <w:b/>
          <w:bCs/>
          <w:color w:val="0070C0"/>
          <w:sz w:val="32"/>
          <w:szCs w:val="32"/>
        </w:rPr>
      </w:pPr>
    </w:p>
    <w:p w:rsidR="00EF223B" w:rsidRDefault="00EF223B" w:rsidP="0012680C">
      <w:pPr>
        <w:tabs>
          <w:tab w:val="left" w:pos="-3780"/>
          <w:tab w:val="left" w:pos="284"/>
          <w:tab w:val="left" w:pos="567"/>
          <w:tab w:val="right" w:leader="dot" w:pos="9360"/>
        </w:tabs>
        <w:spacing w:line="360" w:lineRule="auto"/>
        <w:rPr>
          <w:b/>
          <w:bCs/>
          <w:color w:val="0070C0"/>
          <w:sz w:val="32"/>
          <w:szCs w:val="32"/>
        </w:rPr>
      </w:pPr>
    </w:p>
    <w:p w:rsidR="0012680C" w:rsidRDefault="0012680C" w:rsidP="0012680C">
      <w:pPr>
        <w:tabs>
          <w:tab w:val="left" w:pos="-3780"/>
          <w:tab w:val="left" w:pos="284"/>
          <w:tab w:val="left" w:pos="567"/>
          <w:tab w:val="right" w:leader="dot" w:pos="9360"/>
        </w:tabs>
        <w:spacing w:line="360" w:lineRule="auto"/>
        <w:rPr>
          <w:b/>
          <w:bCs/>
          <w:color w:val="0070C0"/>
          <w:sz w:val="32"/>
          <w:szCs w:val="32"/>
        </w:rPr>
      </w:pPr>
      <w:r>
        <w:rPr>
          <w:b/>
          <w:bCs/>
          <w:color w:val="0070C0"/>
          <w:sz w:val="32"/>
          <w:szCs w:val="32"/>
        </w:rPr>
        <w:t>İstatistiki Veriler</w:t>
      </w:r>
    </w:p>
    <w:p w:rsidR="00974B7A" w:rsidRDefault="00927D51" w:rsidP="00974B7A">
      <w:r>
        <w:t>Türkiye ve Bursa Proje Sayıları / Hibe Tutarları</w:t>
      </w:r>
    </w:p>
    <w:p w:rsidR="00927D51" w:rsidRDefault="00927D51" w:rsidP="00974B7A"/>
    <w:tbl>
      <w:tblPr>
        <w:tblStyle w:val="TabloKlavuzu"/>
        <w:tblW w:w="10073" w:type="dxa"/>
        <w:tblLook w:val="04A0" w:firstRow="1" w:lastRow="0" w:firstColumn="1" w:lastColumn="0" w:noHBand="0" w:noVBand="1"/>
      </w:tblPr>
      <w:tblGrid>
        <w:gridCol w:w="2014"/>
        <w:gridCol w:w="2014"/>
        <w:gridCol w:w="2015"/>
        <w:gridCol w:w="2015"/>
        <w:gridCol w:w="2015"/>
      </w:tblGrid>
      <w:tr w:rsidR="006A42B7" w:rsidRPr="00927D51" w:rsidTr="00A46966">
        <w:trPr>
          <w:trHeight w:val="962"/>
        </w:trPr>
        <w:tc>
          <w:tcPr>
            <w:tcW w:w="2014" w:type="dxa"/>
            <w:vAlign w:val="center"/>
          </w:tcPr>
          <w:p w:rsidR="006A42B7" w:rsidRPr="00927D51" w:rsidRDefault="00927D51" w:rsidP="00927D51">
            <w:pPr>
              <w:jc w:val="center"/>
              <w:rPr>
                <w:rFonts w:asciiTheme="minorHAnsi" w:hAnsiTheme="minorHAnsi" w:cstheme="minorHAnsi"/>
                <w:b/>
              </w:rPr>
            </w:pPr>
            <w:r w:rsidRPr="00927D51">
              <w:rPr>
                <w:rFonts w:asciiTheme="minorHAnsi" w:hAnsiTheme="minorHAnsi" w:cstheme="minorHAnsi"/>
                <w:b/>
              </w:rPr>
              <w:t>2024</w:t>
            </w:r>
          </w:p>
        </w:tc>
        <w:tc>
          <w:tcPr>
            <w:tcW w:w="2014" w:type="dxa"/>
            <w:vAlign w:val="center"/>
          </w:tcPr>
          <w:p w:rsidR="006A42B7" w:rsidRPr="00927D51" w:rsidRDefault="00927D51" w:rsidP="00927D51">
            <w:pPr>
              <w:jc w:val="center"/>
              <w:rPr>
                <w:rFonts w:asciiTheme="minorHAnsi" w:hAnsiTheme="minorHAnsi" w:cstheme="minorHAnsi"/>
                <w:b/>
              </w:rPr>
            </w:pPr>
            <w:r w:rsidRPr="00927D51">
              <w:rPr>
                <w:rFonts w:asciiTheme="minorHAnsi" w:hAnsiTheme="minorHAnsi" w:cstheme="minorHAnsi"/>
                <w:b/>
              </w:rPr>
              <w:t>SÖZLEŞMEYE BAĞLANAN PROJE SAYISI</w:t>
            </w:r>
          </w:p>
        </w:tc>
        <w:tc>
          <w:tcPr>
            <w:tcW w:w="2015" w:type="dxa"/>
          </w:tcPr>
          <w:p w:rsidR="006A42B7" w:rsidRPr="00927D51" w:rsidRDefault="00927D51" w:rsidP="00927D51">
            <w:pPr>
              <w:jc w:val="center"/>
              <w:rPr>
                <w:rFonts w:asciiTheme="minorHAnsi" w:hAnsiTheme="minorHAnsi" w:cstheme="minorHAnsi"/>
                <w:b/>
              </w:rPr>
            </w:pPr>
            <w:r w:rsidRPr="00927D51">
              <w:rPr>
                <w:rFonts w:asciiTheme="minorHAnsi" w:hAnsiTheme="minorHAnsi" w:cstheme="minorHAnsi"/>
                <w:b/>
              </w:rPr>
              <w:t>TOPLAM HİBE MİKTARI</w:t>
            </w:r>
          </w:p>
        </w:tc>
        <w:tc>
          <w:tcPr>
            <w:tcW w:w="2015" w:type="dxa"/>
            <w:vAlign w:val="center"/>
          </w:tcPr>
          <w:p w:rsidR="006A42B7" w:rsidRPr="00927D51" w:rsidRDefault="00927D51" w:rsidP="00927D51">
            <w:pPr>
              <w:jc w:val="center"/>
              <w:rPr>
                <w:rFonts w:asciiTheme="minorHAnsi" w:hAnsiTheme="minorHAnsi" w:cstheme="minorHAnsi"/>
                <w:b/>
              </w:rPr>
            </w:pPr>
            <w:r w:rsidRPr="00927D51">
              <w:rPr>
                <w:rFonts w:asciiTheme="minorHAnsi" w:hAnsiTheme="minorHAnsi" w:cstheme="minorHAnsi"/>
                <w:b/>
              </w:rPr>
              <w:t>DESTEKLENEN GENÇ YATIRIMCI</w:t>
            </w:r>
          </w:p>
        </w:tc>
        <w:tc>
          <w:tcPr>
            <w:tcW w:w="2015" w:type="dxa"/>
            <w:vAlign w:val="center"/>
          </w:tcPr>
          <w:p w:rsidR="006A42B7" w:rsidRPr="00927D51" w:rsidRDefault="00927D51" w:rsidP="00927D51">
            <w:pPr>
              <w:jc w:val="center"/>
              <w:rPr>
                <w:rFonts w:asciiTheme="minorHAnsi" w:hAnsiTheme="minorHAnsi" w:cstheme="minorHAnsi"/>
                <w:b/>
              </w:rPr>
            </w:pPr>
            <w:r w:rsidRPr="00927D51">
              <w:rPr>
                <w:rFonts w:asciiTheme="minorHAnsi" w:hAnsiTheme="minorHAnsi" w:cstheme="minorHAnsi"/>
                <w:b/>
              </w:rPr>
              <w:t>DESTEKLENEN KADIN YATIRIMCI</w:t>
            </w:r>
          </w:p>
        </w:tc>
      </w:tr>
      <w:tr w:rsidR="006A42B7" w:rsidRPr="00927D51" w:rsidTr="00A46966">
        <w:trPr>
          <w:trHeight w:val="598"/>
        </w:trPr>
        <w:tc>
          <w:tcPr>
            <w:tcW w:w="2014" w:type="dxa"/>
            <w:vAlign w:val="center"/>
          </w:tcPr>
          <w:p w:rsidR="006A42B7" w:rsidRPr="00927D51" w:rsidRDefault="00927D51" w:rsidP="00927D51">
            <w:pPr>
              <w:rPr>
                <w:rFonts w:asciiTheme="minorHAnsi" w:hAnsiTheme="minorHAnsi" w:cstheme="minorHAnsi"/>
              </w:rPr>
            </w:pPr>
            <w:r w:rsidRPr="00927D51">
              <w:rPr>
                <w:rFonts w:asciiTheme="minorHAnsi" w:hAnsiTheme="minorHAnsi" w:cstheme="minorHAnsi"/>
              </w:rPr>
              <w:t>TÜRKİYE</w:t>
            </w:r>
          </w:p>
        </w:tc>
        <w:tc>
          <w:tcPr>
            <w:tcW w:w="2014" w:type="dxa"/>
          </w:tcPr>
          <w:p w:rsidR="006A42B7" w:rsidRPr="00927D51" w:rsidRDefault="006A42B7" w:rsidP="00974B7A">
            <w:pPr>
              <w:rPr>
                <w:rFonts w:asciiTheme="minorHAnsi" w:hAnsiTheme="minorHAnsi" w:cstheme="minorHAnsi"/>
              </w:rPr>
            </w:pPr>
          </w:p>
        </w:tc>
        <w:tc>
          <w:tcPr>
            <w:tcW w:w="2015" w:type="dxa"/>
          </w:tcPr>
          <w:p w:rsidR="006A42B7" w:rsidRPr="00927D51" w:rsidRDefault="006A42B7" w:rsidP="00974B7A">
            <w:pPr>
              <w:rPr>
                <w:rFonts w:asciiTheme="minorHAnsi" w:hAnsiTheme="minorHAnsi" w:cstheme="minorHAnsi"/>
              </w:rPr>
            </w:pPr>
          </w:p>
        </w:tc>
        <w:tc>
          <w:tcPr>
            <w:tcW w:w="2015" w:type="dxa"/>
          </w:tcPr>
          <w:p w:rsidR="006A42B7" w:rsidRPr="00927D51" w:rsidRDefault="006A42B7" w:rsidP="00974B7A">
            <w:pPr>
              <w:rPr>
                <w:rFonts w:asciiTheme="minorHAnsi" w:hAnsiTheme="minorHAnsi" w:cstheme="minorHAnsi"/>
              </w:rPr>
            </w:pPr>
          </w:p>
        </w:tc>
        <w:tc>
          <w:tcPr>
            <w:tcW w:w="2015" w:type="dxa"/>
          </w:tcPr>
          <w:p w:rsidR="006A42B7" w:rsidRPr="00927D51" w:rsidRDefault="006A42B7" w:rsidP="00974B7A">
            <w:pPr>
              <w:rPr>
                <w:rFonts w:asciiTheme="minorHAnsi" w:hAnsiTheme="minorHAnsi" w:cstheme="minorHAnsi"/>
              </w:rPr>
            </w:pPr>
          </w:p>
        </w:tc>
      </w:tr>
      <w:tr w:rsidR="006A42B7" w:rsidRPr="00927D51" w:rsidTr="00A46966">
        <w:trPr>
          <w:trHeight w:val="592"/>
        </w:trPr>
        <w:tc>
          <w:tcPr>
            <w:tcW w:w="2014" w:type="dxa"/>
            <w:vAlign w:val="center"/>
          </w:tcPr>
          <w:p w:rsidR="006A42B7" w:rsidRPr="00927D51" w:rsidRDefault="00927D51" w:rsidP="00927D51">
            <w:pPr>
              <w:rPr>
                <w:rFonts w:asciiTheme="minorHAnsi" w:hAnsiTheme="minorHAnsi" w:cstheme="minorHAnsi"/>
              </w:rPr>
            </w:pPr>
            <w:r w:rsidRPr="00927D51">
              <w:rPr>
                <w:rFonts w:asciiTheme="minorHAnsi" w:hAnsiTheme="minorHAnsi" w:cstheme="minorHAnsi"/>
              </w:rPr>
              <w:t>BURSA</w:t>
            </w:r>
          </w:p>
        </w:tc>
        <w:tc>
          <w:tcPr>
            <w:tcW w:w="2014" w:type="dxa"/>
          </w:tcPr>
          <w:p w:rsidR="006A42B7" w:rsidRPr="00927D51" w:rsidRDefault="006A42B7" w:rsidP="00974B7A">
            <w:pPr>
              <w:rPr>
                <w:rFonts w:asciiTheme="minorHAnsi" w:hAnsiTheme="minorHAnsi" w:cstheme="minorHAnsi"/>
              </w:rPr>
            </w:pPr>
          </w:p>
        </w:tc>
        <w:tc>
          <w:tcPr>
            <w:tcW w:w="2015" w:type="dxa"/>
          </w:tcPr>
          <w:p w:rsidR="006A42B7" w:rsidRPr="00927D51" w:rsidRDefault="006A42B7" w:rsidP="00974B7A">
            <w:pPr>
              <w:rPr>
                <w:rFonts w:asciiTheme="minorHAnsi" w:hAnsiTheme="minorHAnsi" w:cstheme="minorHAnsi"/>
              </w:rPr>
            </w:pPr>
          </w:p>
        </w:tc>
        <w:tc>
          <w:tcPr>
            <w:tcW w:w="2015" w:type="dxa"/>
          </w:tcPr>
          <w:p w:rsidR="006A42B7" w:rsidRPr="00927D51" w:rsidRDefault="006A42B7" w:rsidP="00974B7A">
            <w:pPr>
              <w:rPr>
                <w:rFonts w:asciiTheme="minorHAnsi" w:hAnsiTheme="minorHAnsi" w:cstheme="minorHAnsi"/>
              </w:rPr>
            </w:pPr>
          </w:p>
        </w:tc>
        <w:tc>
          <w:tcPr>
            <w:tcW w:w="2015" w:type="dxa"/>
          </w:tcPr>
          <w:p w:rsidR="006A42B7" w:rsidRPr="00927D51" w:rsidRDefault="006A42B7" w:rsidP="00974B7A">
            <w:pPr>
              <w:rPr>
                <w:rFonts w:asciiTheme="minorHAnsi" w:hAnsiTheme="minorHAnsi" w:cstheme="minorHAnsi"/>
              </w:rPr>
            </w:pPr>
          </w:p>
        </w:tc>
      </w:tr>
    </w:tbl>
    <w:p w:rsidR="008B4878" w:rsidRDefault="008B4878" w:rsidP="00974B7A"/>
    <w:p w:rsidR="00927D51" w:rsidRDefault="00927D51" w:rsidP="00974B7A"/>
    <w:p w:rsidR="00927D51" w:rsidRDefault="00927D51" w:rsidP="00974B7A">
      <w:r>
        <w:t>Bursa İli Yıllara Göre Hibe Tutarları</w:t>
      </w:r>
    </w:p>
    <w:p w:rsidR="00927D51" w:rsidRDefault="00927D51" w:rsidP="00974B7A"/>
    <w:tbl>
      <w:tblPr>
        <w:tblStyle w:val="TabloKlavuzu"/>
        <w:tblW w:w="10128" w:type="dxa"/>
        <w:tblLook w:val="04A0" w:firstRow="1" w:lastRow="0" w:firstColumn="1" w:lastColumn="0" w:noHBand="0" w:noVBand="1"/>
      </w:tblPr>
      <w:tblGrid>
        <w:gridCol w:w="2532"/>
        <w:gridCol w:w="2532"/>
        <w:gridCol w:w="2532"/>
        <w:gridCol w:w="2532"/>
      </w:tblGrid>
      <w:tr w:rsidR="00927D51" w:rsidTr="00A46966">
        <w:trPr>
          <w:trHeight w:val="488"/>
        </w:trPr>
        <w:tc>
          <w:tcPr>
            <w:tcW w:w="2532" w:type="dxa"/>
          </w:tcPr>
          <w:p w:rsidR="00927D51" w:rsidRDefault="00927D51" w:rsidP="00974B7A"/>
        </w:tc>
        <w:tc>
          <w:tcPr>
            <w:tcW w:w="2532" w:type="dxa"/>
            <w:vAlign w:val="center"/>
          </w:tcPr>
          <w:p w:rsidR="00927D51" w:rsidRPr="00927D51" w:rsidRDefault="00927D51" w:rsidP="00927D51">
            <w:pPr>
              <w:jc w:val="center"/>
              <w:rPr>
                <w:b/>
              </w:rPr>
            </w:pPr>
            <w:r w:rsidRPr="00927D51">
              <w:rPr>
                <w:b/>
              </w:rPr>
              <w:t>2022</w:t>
            </w:r>
          </w:p>
        </w:tc>
        <w:tc>
          <w:tcPr>
            <w:tcW w:w="2532" w:type="dxa"/>
            <w:vAlign w:val="center"/>
          </w:tcPr>
          <w:p w:rsidR="00927D51" w:rsidRPr="00927D51" w:rsidRDefault="00927D51" w:rsidP="00927D51">
            <w:pPr>
              <w:jc w:val="center"/>
              <w:rPr>
                <w:b/>
              </w:rPr>
            </w:pPr>
            <w:r w:rsidRPr="00927D51">
              <w:rPr>
                <w:b/>
              </w:rPr>
              <w:t>2023</w:t>
            </w:r>
          </w:p>
        </w:tc>
        <w:tc>
          <w:tcPr>
            <w:tcW w:w="2532" w:type="dxa"/>
            <w:vAlign w:val="center"/>
          </w:tcPr>
          <w:p w:rsidR="00927D51" w:rsidRPr="00927D51" w:rsidRDefault="00927D51" w:rsidP="00927D51">
            <w:pPr>
              <w:jc w:val="center"/>
              <w:rPr>
                <w:b/>
              </w:rPr>
            </w:pPr>
            <w:r w:rsidRPr="00927D51">
              <w:rPr>
                <w:b/>
              </w:rPr>
              <w:t>2024</w:t>
            </w:r>
          </w:p>
        </w:tc>
      </w:tr>
      <w:tr w:rsidR="00927D51" w:rsidTr="00A46966">
        <w:trPr>
          <w:trHeight w:val="464"/>
        </w:trPr>
        <w:tc>
          <w:tcPr>
            <w:tcW w:w="2532" w:type="dxa"/>
            <w:vAlign w:val="center"/>
          </w:tcPr>
          <w:p w:rsidR="00927D51" w:rsidRDefault="00927D51" w:rsidP="00927D51">
            <w:r>
              <w:t>Hibe Tutarları</w:t>
            </w:r>
          </w:p>
        </w:tc>
        <w:tc>
          <w:tcPr>
            <w:tcW w:w="2532" w:type="dxa"/>
          </w:tcPr>
          <w:p w:rsidR="00927D51" w:rsidRDefault="00927D51" w:rsidP="00974B7A"/>
        </w:tc>
        <w:tc>
          <w:tcPr>
            <w:tcW w:w="2532" w:type="dxa"/>
          </w:tcPr>
          <w:p w:rsidR="00927D51" w:rsidRDefault="00927D51" w:rsidP="00974B7A"/>
        </w:tc>
        <w:tc>
          <w:tcPr>
            <w:tcW w:w="2532" w:type="dxa"/>
          </w:tcPr>
          <w:p w:rsidR="00927D51" w:rsidRDefault="00927D51" w:rsidP="00974B7A"/>
        </w:tc>
      </w:tr>
    </w:tbl>
    <w:p w:rsidR="00927D51" w:rsidRDefault="00927D51" w:rsidP="00974B7A"/>
    <w:p w:rsidR="008B4878" w:rsidRDefault="008B4878" w:rsidP="00974B7A"/>
    <w:p w:rsidR="008B4878" w:rsidRDefault="00927D51" w:rsidP="00974B7A">
      <w:r>
        <w:t>Bursa İli Sektör Bazlı Hibe Tutarları</w:t>
      </w:r>
    </w:p>
    <w:p w:rsidR="00927D51" w:rsidRDefault="00927D51" w:rsidP="00974B7A"/>
    <w:tbl>
      <w:tblPr>
        <w:tblStyle w:val="TabloKlavuzu"/>
        <w:tblW w:w="10156" w:type="dxa"/>
        <w:tblLook w:val="04A0" w:firstRow="1" w:lastRow="0" w:firstColumn="1" w:lastColumn="0" w:noHBand="0" w:noVBand="1"/>
      </w:tblPr>
      <w:tblGrid>
        <w:gridCol w:w="1692"/>
        <w:gridCol w:w="1692"/>
        <w:gridCol w:w="1693"/>
        <w:gridCol w:w="1693"/>
        <w:gridCol w:w="1693"/>
        <w:gridCol w:w="1693"/>
      </w:tblGrid>
      <w:tr w:rsidR="00927D51" w:rsidTr="00E0094D">
        <w:trPr>
          <w:trHeight w:val="889"/>
        </w:trPr>
        <w:tc>
          <w:tcPr>
            <w:tcW w:w="1692" w:type="dxa"/>
            <w:vAlign w:val="center"/>
          </w:tcPr>
          <w:p w:rsidR="00927D51" w:rsidRPr="00A46966" w:rsidRDefault="00927D51" w:rsidP="00E0094D">
            <w:pPr>
              <w:jc w:val="center"/>
              <w:rPr>
                <w:rFonts w:asciiTheme="minorHAnsi" w:hAnsiTheme="minorHAnsi" w:cstheme="minorHAnsi"/>
                <w:b/>
              </w:rPr>
            </w:pPr>
            <w:r w:rsidRPr="00A46966">
              <w:rPr>
                <w:rFonts w:asciiTheme="minorHAnsi" w:hAnsiTheme="minorHAnsi" w:cstheme="minorHAnsi"/>
                <w:b/>
              </w:rPr>
              <w:t>Desteklenen</w:t>
            </w:r>
            <w:r w:rsidR="00A46966" w:rsidRPr="00A46966">
              <w:rPr>
                <w:rFonts w:asciiTheme="minorHAnsi" w:hAnsiTheme="minorHAnsi" w:cstheme="minorHAnsi"/>
                <w:b/>
              </w:rPr>
              <w:t xml:space="preserve"> Sektörler</w:t>
            </w:r>
          </w:p>
        </w:tc>
        <w:tc>
          <w:tcPr>
            <w:tcW w:w="1692" w:type="dxa"/>
            <w:vAlign w:val="center"/>
          </w:tcPr>
          <w:p w:rsidR="00927D51" w:rsidRPr="00A46966" w:rsidRDefault="00A46966" w:rsidP="00E0094D">
            <w:pPr>
              <w:jc w:val="center"/>
              <w:rPr>
                <w:rFonts w:asciiTheme="minorHAnsi" w:hAnsiTheme="minorHAnsi" w:cstheme="minorHAnsi"/>
                <w:b/>
              </w:rPr>
            </w:pPr>
            <w:r w:rsidRPr="00A46966">
              <w:rPr>
                <w:rFonts w:asciiTheme="minorHAnsi" w:hAnsiTheme="minorHAnsi" w:cstheme="minorHAnsi"/>
                <w:b/>
              </w:rPr>
              <w:t>Proje Sayısı</w:t>
            </w:r>
          </w:p>
        </w:tc>
        <w:tc>
          <w:tcPr>
            <w:tcW w:w="1693" w:type="dxa"/>
            <w:vAlign w:val="center"/>
          </w:tcPr>
          <w:p w:rsidR="00927D51" w:rsidRPr="00A46966" w:rsidRDefault="00A46966" w:rsidP="00E0094D">
            <w:pPr>
              <w:jc w:val="center"/>
              <w:rPr>
                <w:rFonts w:asciiTheme="minorHAnsi" w:hAnsiTheme="minorHAnsi" w:cstheme="minorHAnsi"/>
                <w:b/>
              </w:rPr>
            </w:pPr>
            <w:r w:rsidRPr="00A46966">
              <w:rPr>
                <w:rFonts w:asciiTheme="minorHAnsi" w:hAnsiTheme="minorHAnsi" w:cstheme="minorHAnsi"/>
                <w:b/>
              </w:rPr>
              <w:t>Toplam Yatırım Tutarları</w:t>
            </w:r>
          </w:p>
        </w:tc>
        <w:tc>
          <w:tcPr>
            <w:tcW w:w="1693" w:type="dxa"/>
            <w:vAlign w:val="center"/>
          </w:tcPr>
          <w:p w:rsidR="00927D51" w:rsidRPr="00A46966" w:rsidRDefault="00A46966" w:rsidP="00E0094D">
            <w:pPr>
              <w:jc w:val="center"/>
              <w:rPr>
                <w:rFonts w:asciiTheme="minorHAnsi" w:hAnsiTheme="minorHAnsi" w:cstheme="minorHAnsi"/>
                <w:b/>
              </w:rPr>
            </w:pPr>
            <w:r w:rsidRPr="00A46966">
              <w:rPr>
                <w:rFonts w:asciiTheme="minorHAnsi" w:hAnsiTheme="minorHAnsi" w:cstheme="minorHAnsi"/>
                <w:b/>
              </w:rPr>
              <w:t>Toplam Hibe Tutarları</w:t>
            </w:r>
          </w:p>
        </w:tc>
        <w:tc>
          <w:tcPr>
            <w:tcW w:w="1693" w:type="dxa"/>
            <w:vAlign w:val="center"/>
          </w:tcPr>
          <w:p w:rsidR="00927D51" w:rsidRPr="00A46966" w:rsidRDefault="00A46966" w:rsidP="00E0094D">
            <w:pPr>
              <w:jc w:val="center"/>
              <w:rPr>
                <w:rFonts w:asciiTheme="minorHAnsi" w:hAnsiTheme="minorHAnsi" w:cstheme="minorHAnsi"/>
                <w:b/>
              </w:rPr>
            </w:pPr>
            <w:r w:rsidRPr="00A46966">
              <w:rPr>
                <w:rFonts w:asciiTheme="minorHAnsi" w:hAnsiTheme="minorHAnsi" w:cstheme="minorHAnsi"/>
                <w:b/>
              </w:rPr>
              <w:t>Ödeme Yapılan Proje Sayısı</w:t>
            </w:r>
          </w:p>
        </w:tc>
        <w:tc>
          <w:tcPr>
            <w:tcW w:w="1693" w:type="dxa"/>
            <w:vAlign w:val="center"/>
          </w:tcPr>
          <w:p w:rsidR="00927D51" w:rsidRPr="00A46966" w:rsidRDefault="00A46966" w:rsidP="00E0094D">
            <w:pPr>
              <w:jc w:val="center"/>
              <w:rPr>
                <w:rFonts w:asciiTheme="minorHAnsi" w:hAnsiTheme="minorHAnsi" w:cstheme="minorHAnsi"/>
                <w:b/>
              </w:rPr>
            </w:pPr>
            <w:r w:rsidRPr="00A46966">
              <w:rPr>
                <w:rFonts w:asciiTheme="minorHAnsi" w:hAnsiTheme="minorHAnsi" w:cstheme="minorHAnsi"/>
                <w:b/>
              </w:rPr>
              <w:t xml:space="preserve">Ödenen Hibe </w:t>
            </w:r>
            <w:proofErr w:type="spellStart"/>
            <w:r w:rsidRPr="00A46966">
              <w:rPr>
                <w:rFonts w:asciiTheme="minorHAnsi" w:hAnsiTheme="minorHAnsi" w:cstheme="minorHAnsi"/>
                <w:b/>
              </w:rPr>
              <w:t>Mktarı</w:t>
            </w:r>
            <w:proofErr w:type="spellEnd"/>
          </w:p>
        </w:tc>
      </w:tr>
      <w:tr w:rsidR="00927D51" w:rsidTr="00A46966">
        <w:trPr>
          <w:trHeight w:val="667"/>
        </w:trPr>
        <w:tc>
          <w:tcPr>
            <w:tcW w:w="1692" w:type="dxa"/>
          </w:tcPr>
          <w:p w:rsidR="00927D51" w:rsidRDefault="00927D51" w:rsidP="00974B7A"/>
        </w:tc>
        <w:tc>
          <w:tcPr>
            <w:tcW w:w="1692" w:type="dxa"/>
          </w:tcPr>
          <w:p w:rsidR="00927D51" w:rsidRDefault="00927D51" w:rsidP="00974B7A"/>
        </w:tc>
        <w:tc>
          <w:tcPr>
            <w:tcW w:w="1693" w:type="dxa"/>
          </w:tcPr>
          <w:p w:rsidR="00927D51" w:rsidRDefault="00927D51" w:rsidP="00974B7A"/>
        </w:tc>
        <w:tc>
          <w:tcPr>
            <w:tcW w:w="1693" w:type="dxa"/>
          </w:tcPr>
          <w:p w:rsidR="00927D51" w:rsidRDefault="00927D51" w:rsidP="00974B7A"/>
        </w:tc>
        <w:tc>
          <w:tcPr>
            <w:tcW w:w="1693" w:type="dxa"/>
          </w:tcPr>
          <w:p w:rsidR="00927D51" w:rsidRDefault="00927D51" w:rsidP="00974B7A"/>
        </w:tc>
        <w:tc>
          <w:tcPr>
            <w:tcW w:w="1693" w:type="dxa"/>
          </w:tcPr>
          <w:p w:rsidR="00927D51" w:rsidRDefault="00927D51" w:rsidP="00974B7A"/>
        </w:tc>
      </w:tr>
      <w:tr w:rsidR="00A46966" w:rsidTr="00A46966">
        <w:trPr>
          <w:trHeight w:val="667"/>
        </w:trPr>
        <w:tc>
          <w:tcPr>
            <w:tcW w:w="1692" w:type="dxa"/>
          </w:tcPr>
          <w:p w:rsidR="00A46966" w:rsidRDefault="00A46966" w:rsidP="00974B7A"/>
        </w:tc>
        <w:tc>
          <w:tcPr>
            <w:tcW w:w="1692" w:type="dxa"/>
          </w:tcPr>
          <w:p w:rsidR="00A46966" w:rsidRDefault="00A46966" w:rsidP="00974B7A"/>
        </w:tc>
        <w:tc>
          <w:tcPr>
            <w:tcW w:w="1693" w:type="dxa"/>
          </w:tcPr>
          <w:p w:rsidR="00A46966" w:rsidRDefault="00A46966" w:rsidP="00974B7A"/>
        </w:tc>
        <w:tc>
          <w:tcPr>
            <w:tcW w:w="1693" w:type="dxa"/>
          </w:tcPr>
          <w:p w:rsidR="00A46966" w:rsidRDefault="00A46966" w:rsidP="00974B7A"/>
        </w:tc>
        <w:tc>
          <w:tcPr>
            <w:tcW w:w="1693" w:type="dxa"/>
          </w:tcPr>
          <w:p w:rsidR="00A46966" w:rsidRDefault="00A46966" w:rsidP="00974B7A"/>
        </w:tc>
        <w:tc>
          <w:tcPr>
            <w:tcW w:w="1693" w:type="dxa"/>
          </w:tcPr>
          <w:p w:rsidR="00A46966" w:rsidRDefault="00A46966" w:rsidP="00974B7A"/>
        </w:tc>
      </w:tr>
    </w:tbl>
    <w:p w:rsidR="00927D51" w:rsidRDefault="00927D51" w:rsidP="00974B7A"/>
    <w:p w:rsidR="008B4878" w:rsidRDefault="008B4878" w:rsidP="00974B7A"/>
    <w:p w:rsidR="008B4878" w:rsidRDefault="00E0094D" w:rsidP="00974B7A">
      <w:r>
        <w:t>Bursa İçe Bazı Hibe Tutarı</w:t>
      </w:r>
    </w:p>
    <w:p w:rsidR="00E0094D" w:rsidRDefault="00E0094D" w:rsidP="00974B7A"/>
    <w:p w:rsidR="008B4878" w:rsidRDefault="008B4878" w:rsidP="00974B7A"/>
    <w:tbl>
      <w:tblPr>
        <w:tblStyle w:val="TabloKlavuzu"/>
        <w:tblW w:w="10093" w:type="dxa"/>
        <w:tblLook w:val="04A0" w:firstRow="1" w:lastRow="0" w:firstColumn="1" w:lastColumn="0" w:noHBand="0" w:noVBand="1"/>
      </w:tblPr>
      <w:tblGrid>
        <w:gridCol w:w="2018"/>
        <w:gridCol w:w="2018"/>
        <w:gridCol w:w="2019"/>
        <w:gridCol w:w="2019"/>
        <w:gridCol w:w="2019"/>
      </w:tblGrid>
      <w:tr w:rsidR="00E0094D" w:rsidTr="00E0094D">
        <w:trPr>
          <w:trHeight w:val="872"/>
        </w:trPr>
        <w:tc>
          <w:tcPr>
            <w:tcW w:w="2018" w:type="dxa"/>
            <w:vAlign w:val="center"/>
          </w:tcPr>
          <w:p w:rsidR="00E0094D" w:rsidRPr="00A46966" w:rsidRDefault="00E0094D" w:rsidP="00E0094D">
            <w:pPr>
              <w:jc w:val="center"/>
              <w:rPr>
                <w:rFonts w:asciiTheme="minorHAnsi" w:hAnsiTheme="minorHAnsi" w:cstheme="minorHAnsi"/>
                <w:b/>
              </w:rPr>
            </w:pPr>
            <w:r>
              <w:rPr>
                <w:rFonts w:asciiTheme="minorHAnsi" w:hAnsiTheme="minorHAnsi" w:cstheme="minorHAnsi"/>
                <w:b/>
              </w:rPr>
              <w:t>İlçe Adı</w:t>
            </w:r>
          </w:p>
        </w:tc>
        <w:tc>
          <w:tcPr>
            <w:tcW w:w="2018" w:type="dxa"/>
            <w:vAlign w:val="center"/>
          </w:tcPr>
          <w:p w:rsidR="00E0094D" w:rsidRPr="00A46966" w:rsidRDefault="00E0094D" w:rsidP="00E0094D">
            <w:pPr>
              <w:jc w:val="center"/>
              <w:rPr>
                <w:rFonts w:asciiTheme="minorHAnsi" w:hAnsiTheme="minorHAnsi" w:cstheme="minorHAnsi"/>
                <w:b/>
              </w:rPr>
            </w:pPr>
            <w:r w:rsidRPr="00A46966">
              <w:rPr>
                <w:rFonts w:asciiTheme="minorHAnsi" w:hAnsiTheme="minorHAnsi" w:cstheme="minorHAnsi"/>
                <w:b/>
              </w:rPr>
              <w:t>Proje Sayısı</w:t>
            </w:r>
          </w:p>
        </w:tc>
        <w:tc>
          <w:tcPr>
            <w:tcW w:w="2019" w:type="dxa"/>
            <w:vAlign w:val="center"/>
          </w:tcPr>
          <w:p w:rsidR="00E0094D" w:rsidRPr="00A46966" w:rsidRDefault="00E0094D" w:rsidP="00E0094D">
            <w:pPr>
              <w:jc w:val="center"/>
              <w:rPr>
                <w:rFonts w:asciiTheme="minorHAnsi" w:hAnsiTheme="minorHAnsi" w:cstheme="minorHAnsi"/>
                <w:b/>
              </w:rPr>
            </w:pPr>
            <w:r w:rsidRPr="00A46966">
              <w:rPr>
                <w:rFonts w:asciiTheme="minorHAnsi" w:hAnsiTheme="minorHAnsi" w:cstheme="minorHAnsi"/>
                <w:b/>
              </w:rPr>
              <w:t>Toplam Yatırım Tutarları</w:t>
            </w:r>
          </w:p>
        </w:tc>
        <w:tc>
          <w:tcPr>
            <w:tcW w:w="2019" w:type="dxa"/>
            <w:vAlign w:val="center"/>
          </w:tcPr>
          <w:p w:rsidR="00E0094D" w:rsidRPr="00A46966" w:rsidRDefault="00E0094D" w:rsidP="00E0094D">
            <w:pPr>
              <w:jc w:val="center"/>
              <w:rPr>
                <w:rFonts w:asciiTheme="minorHAnsi" w:hAnsiTheme="minorHAnsi" w:cstheme="minorHAnsi"/>
                <w:b/>
              </w:rPr>
            </w:pPr>
            <w:r w:rsidRPr="00A46966">
              <w:rPr>
                <w:rFonts w:asciiTheme="minorHAnsi" w:hAnsiTheme="minorHAnsi" w:cstheme="minorHAnsi"/>
                <w:b/>
              </w:rPr>
              <w:t>Toplam Hibe Tutarları</w:t>
            </w:r>
          </w:p>
        </w:tc>
        <w:tc>
          <w:tcPr>
            <w:tcW w:w="2019" w:type="dxa"/>
            <w:vAlign w:val="center"/>
          </w:tcPr>
          <w:p w:rsidR="00E0094D" w:rsidRPr="00A46966" w:rsidRDefault="00E0094D" w:rsidP="00E0094D">
            <w:pPr>
              <w:jc w:val="center"/>
              <w:rPr>
                <w:rFonts w:asciiTheme="minorHAnsi" w:hAnsiTheme="minorHAnsi" w:cstheme="minorHAnsi"/>
                <w:b/>
              </w:rPr>
            </w:pPr>
            <w:r w:rsidRPr="00A46966">
              <w:rPr>
                <w:rFonts w:asciiTheme="minorHAnsi" w:hAnsiTheme="minorHAnsi" w:cstheme="minorHAnsi"/>
                <w:b/>
              </w:rPr>
              <w:t xml:space="preserve">Ödenen Hibe </w:t>
            </w:r>
            <w:proofErr w:type="spellStart"/>
            <w:r w:rsidRPr="00A46966">
              <w:rPr>
                <w:rFonts w:asciiTheme="minorHAnsi" w:hAnsiTheme="minorHAnsi" w:cstheme="minorHAnsi"/>
                <w:b/>
              </w:rPr>
              <w:t>Mktarı</w:t>
            </w:r>
            <w:proofErr w:type="spellEnd"/>
          </w:p>
        </w:tc>
      </w:tr>
      <w:tr w:rsidR="00E0094D" w:rsidTr="00E0094D">
        <w:trPr>
          <w:trHeight w:val="654"/>
        </w:trPr>
        <w:tc>
          <w:tcPr>
            <w:tcW w:w="2018" w:type="dxa"/>
          </w:tcPr>
          <w:p w:rsidR="00E0094D" w:rsidRDefault="00E0094D" w:rsidP="003D6FA3"/>
        </w:tc>
        <w:tc>
          <w:tcPr>
            <w:tcW w:w="2018" w:type="dxa"/>
          </w:tcPr>
          <w:p w:rsidR="00E0094D" w:rsidRDefault="00E0094D" w:rsidP="003D6FA3"/>
        </w:tc>
        <w:tc>
          <w:tcPr>
            <w:tcW w:w="2019" w:type="dxa"/>
          </w:tcPr>
          <w:p w:rsidR="00E0094D" w:rsidRDefault="00E0094D" w:rsidP="003D6FA3"/>
        </w:tc>
        <w:tc>
          <w:tcPr>
            <w:tcW w:w="2019" w:type="dxa"/>
          </w:tcPr>
          <w:p w:rsidR="00E0094D" w:rsidRDefault="00E0094D" w:rsidP="003D6FA3"/>
        </w:tc>
        <w:tc>
          <w:tcPr>
            <w:tcW w:w="2019" w:type="dxa"/>
          </w:tcPr>
          <w:p w:rsidR="00E0094D" w:rsidRDefault="00E0094D" w:rsidP="003D6FA3"/>
        </w:tc>
      </w:tr>
      <w:tr w:rsidR="00E0094D" w:rsidTr="00E0094D">
        <w:trPr>
          <w:trHeight w:val="654"/>
        </w:trPr>
        <w:tc>
          <w:tcPr>
            <w:tcW w:w="2018" w:type="dxa"/>
          </w:tcPr>
          <w:p w:rsidR="00E0094D" w:rsidRDefault="00E0094D" w:rsidP="003D6FA3"/>
        </w:tc>
        <w:tc>
          <w:tcPr>
            <w:tcW w:w="2018" w:type="dxa"/>
          </w:tcPr>
          <w:p w:rsidR="00E0094D" w:rsidRDefault="00E0094D" w:rsidP="003D6FA3"/>
        </w:tc>
        <w:tc>
          <w:tcPr>
            <w:tcW w:w="2019" w:type="dxa"/>
          </w:tcPr>
          <w:p w:rsidR="00E0094D" w:rsidRDefault="00E0094D" w:rsidP="003D6FA3"/>
        </w:tc>
        <w:tc>
          <w:tcPr>
            <w:tcW w:w="2019" w:type="dxa"/>
          </w:tcPr>
          <w:p w:rsidR="00E0094D" w:rsidRDefault="00E0094D" w:rsidP="003D6FA3"/>
        </w:tc>
        <w:tc>
          <w:tcPr>
            <w:tcW w:w="2019" w:type="dxa"/>
          </w:tcPr>
          <w:p w:rsidR="00E0094D" w:rsidRDefault="00E0094D" w:rsidP="003D6FA3"/>
        </w:tc>
      </w:tr>
    </w:tbl>
    <w:p w:rsidR="008B4878" w:rsidRDefault="008B4878" w:rsidP="00974B7A"/>
    <w:p w:rsidR="008B4878" w:rsidRDefault="008B4878" w:rsidP="00974B7A"/>
    <w:p w:rsidR="008B4878" w:rsidRDefault="008B4878" w:rsidP="00974B7A"/>
    <w:p w:rsidR="008B4878" w:rsidRDefault="008B4878" w:rsidP="00974B7A"/>
    <w:p w:rsidR="008B4878" w:rsidRDefault="008B4878" w:rsidP="00974B7A"/>
    <w:p w:rsidR="008B4878" w:rsidRDefault="008B4878" w:rsidP="00974B7A"/>
    <w:p w:rsidR="008B4878" w:rsidRDefault="008B4878" w:rsidP="00974B7A"/>
    <w:p w:rsidR="008B4878" w:rsidRDefault="008B4878" w:rsidP="00974B7A"/>
    <w:p w:rsidR="008B4878" w:rsidRDefault="008B4878" w:rsidP="00974B7A"/>
    <w:p w:rsidR="008B4878" w:rsidRDefault="008B4878" w:rsidP="00974B7A"/>
    <w:p w:rsidR="008B4878" w:rsidRDefault="008B4878" w:rsidP="00974B7A"/>
    <w:p w:rsidR="008B4878" w:rsidRDefault="008B4878" w:rsidP="00974B7A"/>
    <w:p w:rsidR="008B4878" w:rsidRDefault="008B4878" w:rsidP="00974B7A"/>
    <w:p w:rsidR="008B4878" w:rsidRDefault="008B4878" w:rsidP="00974B7A"/>
    <w:p w:rsidR="008B4878" w:rsidRDefault="008B4878" w:rsidP="00974B7A"/>
    <w:p w:rsidR="008B4878" w:rsidRDefault="008B4878" w:rsidP="00974B7A"/>
    <w:p w:rsidR="008B4878" w:rsidRDefault="008B4878" w:rsidP="00974B7A"/>
    <w:p w:rsidR="008B4878" w:rsidRDefault="008B4878" w:rsidP="00974B7A"/>
    <w:p w:rsidR="008B4878" w:rsidRDefault="008B4878" w:rsidP="00974B7A"/>
    <w:p w:rsidR="008B4878" w:rsidRDefault="008B4878" w:rsidP="00974B7A"/>
    <w:p w:rsidR="008B4878" w:rsidRDefault="008B4878" w:rsidP="00974B7A"/>
    <w:p w:rsidR="008B4878" w:rsidRDefault="008B4878" w:rsidP="00974B7A"/>
    <w:p w:rsidR="008B4878" w:rsidRDefault="008B4878" w:rsidP="00974B7A"/>
    <w:p w:rsidR="008B4878" w:rsidRDefault="008B4878" w:rsidP="00974B7A"/>
    <w:p w:rsidR="008B4878" w:rsidRDefault="008B4878" w:rsidP="00974B7A"/>
    <w:p w:rsidR="008B4878" w:rsidRDefault="008B4878" w:rsidP="00974B7A"/>
    <w:p w:rsidR="008B4878" w:rsidRDefault="008B4878" w:rsidP="00974B7A"/>
    <w:p w:rsidR="008B4878" w:rsidRDefault="008B4878" w:rsidP="00974B7A"/>
    <w:p w:rsidR="008B4878" w:rsidRDefault="008B4878" w:rsidP="00974B7A"/>
    <w:p w:rsidR="008B4878" w:rsidRDefault="008B4878" w:rsidP="00974B7A"/>
    <w:p w:rsidR="008B4878" w:rsidRDefault="008B4878" w:rsidP="00974B7A"/>
    <w:p w:rsidR="008B4878" w:rsidRDefault="008B4878" w:rsidP="00974B7A"/>
    <w:p w:rsidR="008B4878" w:rsidRDefault="008B4878" w:rsidP="00974B7A"/>
    <w:p w:rsidR="008B4878" w:rsidRDefault="008B4878" w:rsidP="00974B7A"/>
    <w:p w:rsidR="008B4878" w:rsidRDefault="008B4878" w:rsidP="00974B7A"/>
    <w:p w:rsidR="008B4878" w:rsidRDefault="008B4878" w:rsidP="00974B7A"/>
    <w:p w:rsidR="008B4878" w:rsidRDefault="008B4878" w:rsidP="00974B7A"/>
    <w:p w:rsidR="008B4878" w:rsidRDefault="008B4878" w:rsidP="00974B7A"/>
    <w:p w:rsidR="008B4878" w:rsidRDefault="008B4878" w:rsidP="00974B7A"/>
    <w:p w:rsidR="00084BF9" w:rsidRDefault="00084BF9" w:rsidP="00974B7A"/>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1417"/>
        <w:gridCol w:w="1418"/>
        <w:gridCol w:w="1559"/>
      </w:tblGrid>
      <w:tr w:rsidR="00974B7A" w:rsidRPr="00141914" w:rsidTr="007C35FC">
        <w:trPr>
          <w:trHeight w:val="477"/>
        </w:trPr>
        <w:tc>
          <w:tcPr>
            <w:tcW w:w="10065" w:type="dxa"/>
            <w:gridSpan w:val="4"/>
            <w:tcBorders>
              <w:top w:val="single" w:sz="4" w:space="0" w:color="auto"/>
              <w:left w:val="single" w:sz="4" w:space="0" w:color="auto"/>
              <w:bottom w:val="single" w:sz="4" w:space="0" w:color="auto"/>
              <w:right w:val="single" w:sz="4" w:space="0" w:color="auto"/>
            </w:tcBorders>
            <w:vAlign w:val="center"/>
            <w:hideMark/>
          </w:tcPr>
          <w:p w:rsidR="00974B7A" w:rsidRPr="00141914" w:rsidRDefault="00974B7A" w:rsidP="007C35FC">
            <w:pPr>
              <w:jc w:val="center"/>
              <w:rPr>
                <w:rFonts w:ascii="Calibri" w:hAnsi="Calibri" w:cs="Calibri"/>
                <w:b/>
              </w:rPr>
            </w:pPr>
            <w:r>
              <w:rPr>
                <w:rFonts w:ascii="Calibri" w:hAnsi="Calibri" w:cs="Calibri"/>
                <w:b/>
              </w:rPr>
              <w:t>DİĞER VERİLER</w:t>
            </w:r>
          </w:p>
        </w:tc>
      </w:tr>
      <w:tr w:rsidR="00974B7A" w:rsidRPr="00141914" w:rsidTr="007C35FC">
        <w:trPr>
          <w:trHeight w:val="285"/>
        </w:trPr>
        <w:tc>
          <w:tcPr>
            <w:tcW w:w="5671" w:type="dxa"/>
            <w:vMerge w:val="restart"/>
            <w:tcBorders>
              <w:top w:val="single" w:sz="4" w:space="0" w:color="auto"/>
              <w:left w:val="single" w:sz="4" w:space="0" w:color="auto"/>
              <w:bottom w:val="single" w:sz="4" w:space="0" w:color="auto"/>
              <w:right w:val="single" w:sz="4" w:space="0" w:color="auto"/>
            </w:tcBorders>
            <w:vAlign w:val="center"/>
            <w:hideMark/>
          </w:tcPr>
          <w:p w:rsidR="00974B7A" w:rsidRPr="00141914" w:rsidRDefault="00974B7A" w:rsidP="007C35FC">
            <w:pPr>
              <w:rPr>
                <w:rFonts w:ascii="Calibri" w:hAnsi="Calibri" w:cs="Calibri"/>
              </w:rPr>
            </w:pPr>
            <w:r w:rsidRPr="00141914">
              <w:rPr>
                <w:rFonts w:ascii="Calibri" w:hAnsi="Calibri" w:cs="Calibri"/>
                <w:b/>
              </w:rPr>
              <w:t>İSTATİSTİKİ VERİLER</w:t>
            </w:r>
          </w:p>
        </w:tc>
        <w:tc>
          <w:tcPr>
            <w:tcW w:w="4394" w:type="dxa"/>
            <w:gridSpan w:val="3"/>
            <w:tcBorders>
              <w:top w:val="single" w:sz="4" w:space="0" w:color="auto"/>
              <w:left w:val="single" w:sz="4" w:space="0" w:color="auto"/>
              <w:bottom w:val="single" w:sz="4" w:space="0" w:color="auto"/>
              <w:right w:val="single" w:sz="4" w:space="0" w:color="auto"/>
            </w:tcBorders>
            <w:hideMark/>
          </w:tcPr>
          <w:p w:rsidR="00974B7A" w:rsidRPr="00141914" w:rsidRDefault="00974B7A" w:rsidP="007C35FC">
            <w:pPr>
              <w:jc w:val="center"/>
              <w:rPr>
                <w:rFonts w:ascii="Calibri" w:hAnsi="Calibri" w:cs="Calibri"/>
                <w:b/>
              </w:rPr>
            </w:pPr>
            <w:r w:rsidRPr="00141914">
              <w:rPr>
                <w:rFonts w:ascii="Calibri" w:hAnsi="Calibri" w:cs="Calibri"/>
                <w:b/>
              </w:rPr>
              <w:t>YILLAR</w:t>
            </w:r>
          </w:p>
        </w:tc>
      </w:tr>
      <w:tr w:rsidR="00D27087" w:rsidRPr="00141914" w:rsidTr="00D27087">
        <w:trPr>
          <w:trHeight w:val="255"/>
        </w:trPr>
        <w:tc>
          <w:tcPr>
            <w:tcW w:w="5671" w:type="dxa"/>
            <w:vMerge/>
            <w:tcBorders>
              <w:top w:val="single" w:sz="4" w:space="0" w:color="auto"/>
              <w:left w:val="single" w:sz="4" w:space="0" w:color="auto"/>
              <w:bottom w:val="single" w:sz="4" w:space="0" w:color="auto"/>
              <w:right w:val="single" w:sz="4" w:space="0" w:color="auto"/>
            </w:tcBorders>
            <w:vAlign w:val="center"/>
            <w:hideMark/>
          </w:tcPr>
          <w:p w:rsidR="00D27087" w:rsidRPr="00141914" w:rsidRDefault="00D27087" w:rsidP="00D27087">
            <w:pP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vAlign w:val="center"/>
          </w:tcPr>
          <w:p w:rsidR="00D27087" w:rsidRPr="004109E6" w:rsidRDefault="00D27087" w:rsidP="00D27087">
            <w:pPr>
              <w:jc w:val="center"/>
              <w:rPr>
                <w:rFonts w:ascii="Calibri" w:hAnsi="Calibri"/>
                <w:b/>
              </w:rPr>
            </w:pPr>
            <w:r>
              <w:rPr>
                <w:rFonts w:ascii="Calibri" w:hAnsi="Calibri"/>
                <w:b/>
              </w:rPr>
              <w:t>2022</w:t>
            </w:r>
          </w:p>
        </w:tc>
        <w:tc>
          <w:tcPr>
            <w:tcW w:w="1418" w:type="dxa"/>
            <w:tcBorders>
              <w:top w:val="single" w:sz="4" w:space="0" w:color="auto"/>
              <w:left w:val="single" w:sz="4" w:space="0" w:color="auto"/>
              <w:bottom w:val="single" w:sz="4" w:space="0" w:color="auto"/>
              <w:right w:val="single" w:sz="4" w:space="0" w:color="auto"/>
            </w:tcBorders>
            <w:vAlign w:val="center"/>
          </w:tcPr>
          <w:p w:rsidR="00D27087" w:rsidRPr="004109E6" w:rsidRDefault="00D27087" w:rsidP="00D27087">
            <w:pPr>
              <w:jc w:val="center"/>
              <w:rPr>
                <w:rFonts w:ascii="Calibri" w:hAnsi="Calibri"/>
                <w:b/>
              </w:rPr>
            </w:pPr>
            <w:r>
              <w:rPr>
                <w:rFonts w:ascii="Calibri" w:hAnsi="Calibri"/>
                <w:b/>
              </w:rPr>
              <w:t>2023</w:t>
            </w:r>
          </w:p>
        </w:tc>
        <w:tc>
          <w:tcPr>
            <w:tcW w:w="1559" w:type="dxa"/>
            <w:tcBorders>
              <w:top w:val="single" w:sz="4" w:space="0" w:color="auto"/>
              <w:left w:val="single" w:sz="4" w:space="0" w:color="auto"/>
              <w:bottom w:val="single" w:sz="4" w:space="0" w:color="auto"/>
              <w:right w:val="single" w:sz="4" w:space="0" w:color="auto"/>
            </w:tcBorders>
            <w:vAlign w:val="center"/>
          </w:tcPr>
          <w:p w:rsidR="00D27087" w:rsidRPr="004109E6" w:rsidRDefault="00D27087" w:rsidP="00D27087">
            <w:pPr>
              <w:jc w:val="center"/>
              <w:rPr>
                <w:rFonts w:ascii="Calibri" w:hAnsi="Calibri"/>
                <w:b/>
              </w:rPr>
            </w:pPr>
            <w:r>
              <w:rPr>
                <w:rFonts w:ascii="Calibri" w:hAnsi="Calibri"/>
                <w:b/>
              </w:rPr>
              <w:t>2024</w:t>
            </w:r>
          </w:p>
        </w:tc>
      </w:tr>
      <w:tr w:rsidR="00D27087" w:rsidRPr="00141914" w:rsidTr="007C35FC">
        <w:tc>
          <w:tcPr>
            <w:tcW w:w="5671" w:type="dxa"/>
            <w:tcBorders>
              <w:top w:val="single" w:sz="4" w:space="0" w:color="auto"/>
              <w:left w:val="single" w:sz="4" w:space="0" w:color="auto"/>
              <w:bottom w:val="single" w:sz="4" w:space="0" w:color="auto"/>
              <w:right w:val="single" w:sz="4" w:space="0" w:color="auto"/>
            </w:tcBorders>
            <w:hideMark/>
          </w:tcPr>
          <w:p w:rsidR="00D27087" w:rsidRPr="00141914" w:rsidRDefault="00D27087" w:rsidP="00D27087">
            <w:pPr>
              <w:rPr>
                <w:rFonts w:ascii="Calibri" w:hAnsi="Calibri" w:cs="Calibri"/>
                <w:color w:val="000000"/>
                <w:w w:val="95"/>
                <w:lang w:val="nb-NO"/>
              </w:rPr>
            </w:pPr>
            <w:r w:rsidRPr="00141914">
              <w:rPr>
                <w:rFonts w:ascii="Calibri" w:hAnsi="Calibri" w:cs="Calibri"/>
              </w:rPr>
              <w:t>Bilgilendirme faaliyetleri sayısı*</w:t>
            </w:r>
          </w:p>
        </w:tc>
        <w:tc>
          <w:tcPr>
            <w:tcW w:w="1417" w:type="dxa"/>
            <w:tcBorders>
              <w:top w:val="single" w:sz="4" w:space="0" w:color="auto"/>
              <w:left w:val="single" w:sz="4" w:space="0" w:color="auto"/>
              <w:bottom w:val="single" w:sz="4" w:space="0" w:color="auto"/>
              <w:right w:val="single" w:sz="4" w:space="0" w:color="auto"/>
            </w:tcBorders>
          </w:tcPr>
          <w:p w:rsidR="00D27087" w:rsidRPr="00CC6AAA" w:rsidRDefault="00D27087" w:rsidP="00D27087">
            <w:pPr>
              <w:jc w:val="cente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rsidR="00D27087" w:rsidRPr="00CC6AAA" w:rsidRDefault="00D27087" w:rsidP="00D27087">
            <w:pPr>
              <w:jc w:val="cente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tcPr>
          <w:p w:rsidR="00D27087" w:rsidRPr="00CC6AAA" w:rsidRDefault="00D27087" w:rsidP="00D27087">
            <w:pPr>
              <w:jc w:val="center"/>
              <w:rPr>
                <w:rFonts w:ascii="Calibri" w:hAnsi="Calibri" w:cs="Calibri"/>
              </w:rPr>
            </w:pPr>
          </w:p>
        </w:tc>
      </w:tr>
      <w:tr w:rsidR="00D27087" w:rsidRPr="00141914" w:rsidTr="007C35FC">
        <w:tc>
          <w:tcPr>
            <w:tcW w:w="5671" w:type="dxa"/>
            <w:tcBorders>
              <w:top w:val="single" w:sz="4" w:space="0" w:color="auto"/>
              <w:left w:val="single" w:sz="4" w:space="0" w:color="auto"/>
              <w:bottom w:val="single" w:sz="4" w:space="0" w:color="auto"/>
              <w:right w:val="single" w:sz="4" w:space="0" w:color="auto"/>
            </w:tcBorders>
          </w:tcPr>
          <w:p w:rsidR="00D27087" w:rsidRPr="00141914" w:rsidRDefault="00D27087" w:rsidP="00D27087">
            <w:pPr>
              <w:rPr>
                <w:rFonts w:ascii="Calibri" w:hAnsi="Calibri" w:cs="Calibri"/>
              </w:rPr>
            </w:pPr>
            <w:r w:rsidRPr="00141914">
              <w:rPr>
                <w:rFonts w:ascii="Calibri" w:hAnsi="Calibri" w:cs="Calibri"/>
                <w:color w:val="000000"/>
                <w:w w:val="95"/>
                <w:lang w:val="nb-NO"/>
              </w:rPr>
              <w:t>Kurum ve kuruluşa gelen şikayet sayısı*</w:t>
            </w:r>
            <w:r>
              <w:rPr>
                <w:rFonts w:ascii="Calibri" w:hAnsi="Calibri" w:cs="Calibri"/>
                <w:color w:val="000000"/>
                <w:w w:val="95"/>
                <w:lang w:val="nb-NO"/>
              </w:rPr>
              <w:t>*</w:t>
            </w:r>
          </w:p>
        </w:tc>
        <w:tc>
          <w:tcPr>
            <w:tcW w:w="1417" w:type="dxa"/>
            <w:tcBorders>
              <w:top w:val="single" w:sz="4" w:space="0" w:color="auto"/>
              <w:left w:val="single" w:sz="4" w:space="0" w:color="auto"/>
              <w:bottom w:val="single" w:sz="4" w:space="0" w:color="auto"/>
              <w:right w:val="single" w:sz="4" w:space="0" w:color="auto"/>
            </w:tcBorders>
          </w:tcPr>
          <w:p w:rsidR="00D27087" w:rsidRPr="00CC6AAA" w:rsidRDefault="00D27087" w:rsidP="00D27087">
            <w:pPr>
              <w:jc w:val="cente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rsidR="00D27087" w:rsidRPr="00CC6AAA" w:rsidRDefault="00D27087" w:rsidP="00D27087">
            <w:pPr>
              <w:jc w:val="cente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tcPr>
          <w:p w:rsidR="00D27087" w:rsidRPr="00CC6AAA" w:rsidRDefault="00D27087" w:rsidP="00D27087">
            <w:pPr>
              <w:jc w:val="center"/>
              <w:rPr>
                <w:rFonts w:ascii="Calibri" w:hAnsi="Calibri" w:cs="Calibri"/>
              </w:rPr>
            </w:pPr>
          </w:p>
        </w:tc>
      </w:tr>
      <w:tr w:rsidR="00D27087" w:rsidRPr="00141914" w:rsidTr="007C35FC">
        <w:tc>
          <w:tcPr>
            <w:tcW w:w="5671" w:type="dxa"/>
            <w:tcBorders>
              <w:top w:val="single" w:sz="4" w:space="0" w:color="auto"/>
              <w:left w:val="single" w:sz="4" w:space="0" w:color="auto"/>
              <w:bottom w:val="single" w:sz="4" w:space="0" w:color="auto"/>
              <w:right w:val="single" w:sz="4" w:space="0" w:color="auto"/>
            </w:tcBorders>
            <w:hideMark/>
          </w:tcPr>
          <w:p w:rsidR="00D27087" w:rsidRPr="00141914" w:rsidRDefault="00D27087" w:rsidP="00D27087">
            <w:pPr>
              <w:rPr>
                <w:rFonts w:ascii="Calibri" w:hAnsi="Calibri" w:cs="Calibri"/>
              </w:rPr>
            </w:pPr>
            <w:r w:rsidRPr="00141914">
              <w:rPr>
                <w:rFonts w:ascii="Calibri" w:hAnsi="Calibri" w:cs="Calibri"/>
              </w:rPr>
              <w:t>Teftiş ve denetim sayısı***</w:t>
            </w:r>
          </w:p>
        </w:tc>
        <w:tc>
          <w:tcPr>
            <w:tcW w:w="1417" w:type="dxa"/>
            <w:tcBorders>
              <w:top w:val="single" w:sz="4" w:space="0" w:color="auto"/>
              <w:left w:val="single" w:sz="4" w:space="0" w:color="auto"/>
              <w:bottom w:val="single" w:sz="4" w:space="0" w:color="auto"/>
              <w:right w:val="single" w:sz="4" w:space="0" w:color="auto"/>
            </w:tcBorders>
          </w:tcPr>
          <w:p w:rsidR="00D27087" w:rsidRPr="00CC6AAA" w:rsidRDefault="00D27087" w:rsidP="00D27087">
            <w:pPr>
              <w:jc w:val="cente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rsidR="00D27087" w:rsidRPr="00CC6AAA" w:rsidRDefault="00D27087" w:rsidP="00D27087">
            <w:pPr>
              <w:jc w:val="cente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tcPr>
          <w:p w:rsidR="00D27087" w:rsidRPr="00CC6AAA" w:rsidRDefault="00D27087" w:rsidP="00D27087">
            <w:pPr>
              <w:jc w:val="center"/>
              <w:rPr>
                <w:rFonts w:ascii="Calibri" w:hAnsi="Calibri" w:cs="Calibri"/>
              </w:rPr>
            </w:pPr>
          </w:p>
        </w:tc>
      </w:tr>
    </w:tbl>
    <w:p w:rsidR="00A7239D" w:rsidRDefault="00A7239D" w:rsidP="00974B7A">
      <w:pPr>
        <w:rPr>
          <w:sz w:val="22"/>
        </w:rPr>
      </w:pPr>
    </w:p>
    <w:p w:rsidR="00974B7A" w:rsidRPr="00BB35F4" w:rsidRDefault="00974B7A" w:rsidP="00974B7A">
      <w:pPr>
        <w:rPr>
          <w:sz w:val="22"/>
        </w:rPr>
      </w:pPr>
      <w:r w:rsidRPr="00BB35F4">
        <w:rPr>
          <w:sz w:val="22"/>
        </w:rPr>
        <w:t>*</w:t>
      </w:r>
      <w:proofErr w:type="spellStart"/>
      <w:proofErr w:type="gramStart"/>
      <w:r w:rsidRPr="00BB35F4">
        <w:rPr>
          <w:bCs/>
          <w:sz w:val="22"/>
          <w:szCs w:val="22"/>
        </w:rPr>
        <w:t>Sempozyum,panel</w:t>
      </w:r>
      <w:proofErr w:type="gramEnd"/>
      <w:r w:rsidRPr="00BB35F4">
        <w:rPr>
          <w:bCs/>
          <w:sz w:val="22"/>
          <w:szCs w:val="22"/>
        </w:rPr>
        <w:t>,konferans</w:t>
      </w:r>
      <w:proofErr w:type="spellEnd"/>
      <w:r w:rsidRPr="00BB35F4">
        <w:rPr>
          <w:bCs/>
          <w:sz w:val="22"/>
          <w:szCs w:val="22"/>
        </w:rPr>
        <w:t xml:space="preserve"> vb.</w:t>
      </w:r>
    </w:p>
    <w:p w:rsidR="00974B7A" w:rsidRPr="00BB35F4" w:rsidRDefault="00974B7A" w:rsidP="00974B7A">
      <w:pPr>
        <w:rPr>
          <w:sz w:val="22"/>
        </w:rPr>
      </w:pPr>
      <w:r w:rsidRPr="00BB35F4">
        <w:rPr>
          <w:sz w:val="22"/>
        </w:rPr>
        <w:t>**</w:t>
      </w:r>
      <w:r w:rsidRPr="00BB35F4">
        <w:rPr>
          <w:bCs/>
          <w:sz w:val="22"/>
          <w:szCs w:val="22"/>
        </w:rPr>
        <w:t xml:space="preserve"> CİMER ve kurum/kuruluşa verilen dilekçeler.</w:t>
      </w:r>
    </w:p>
    <w:p w:rsidR="00974B7A" w:rsidRPr="00BB35F4" w:rsidRDefault="00974B7A" w:rsidP="00974B7A">
      <w:pPr>
        <w:rPr>
          <w:sz w:val="22"/>
        </w:rPr>
      </w:pPr>
      <w:r w:rsidRPr="00BB35F4">
        <w:rPr>
          <w:sz w:val="22"/>
        </w:rPr>
        <w:t>***Ormancılık faaliyetlerinin teftiş ve denetimi</w:t>
      </w:r>
    </w:p>
    <w:p w:rsidR="00974B7A" w:rsidRPr="00141914" w:rsidRDefault="00974B7A" w:rsidP="00974B7A">
      <w:pPr>
        <w:rPr>
          <w:rFonts w:ascii="Calibri" w:hAnsi="Calibri" w:cs="Calibri"/>
        </w:rPr>
      </w:pPr>
    </w:p>
    <w:p w:rsidR="008B4878" w:rsidRDefault="008B4878" w:rsidP="00157824">
      <w:pPr>
        <w:pStyle w:val="Default"/>
        <w:jc w:val="both"/>
        <w:rPr>
          <w:bCs/>
          <w:color w:val="auto"/>
        </w:rPr>
      </w:pPr>
    </w:p>
    <w:p w:rsidR="008B4878" w:rsidRDefault="008B4878" w:rsidP="00157824">
      <w:pPr>
        <w:pStyle w:val="Default"/>
        <w:jc w:val="both"/>
        <w:rPr>
          <w:bCs/>
          <w:color w:val="auto"/>
        </w:rPr>
      </w:pPr>
    </w:p>
    <w:p w:rsidR="008B4878" w:rsidRDefault="008B4878" w:rsidP="00157824">
      <w:pPr>
        <w:pStyle w:val="Default"/>
        <w:jc w:val="both"/>
        <w:rPr>
          <w:bCs/>
          <w:color w:val="auto"/>
        </w:rPr>
      </w:pPr>
    </w:p>
    <w:p w:rsidR="008B4878" w:rsidRDefault="008B4878" w:rsidP="00157824">
      <w:pPr>
        <w:pStyle w:val="Default"/>
        <w:jc w:val="both"/>
        <w:rPr>
          <w:bCs/>
          <w:color w:val="auto"/>
        </w:rPr>
      </w:pPr>
    </w:p>
    <w:p w:rsidR="008B4878" w:rsidRDefault="008B4878" w:rsidP="00157824">
      <w:pPr>
        <w:pStyle w:val="Default"/>
        <w:jc w:val="both"/>
        <w:rPr>
          <w:bCs/>
          <w:color w:val="auto"/>
        </w:rPr>
      </w:pPr>
    </w:p>
    <w:p w:rsidR="008B4878" w:rsidRDefault="008B4878" w:rsidP="00157824">
      <w:pPr>
        <w:pStyle w:val="Default"/>
        <w:jc w:val="both"/>
        <w:rPr>
          <w:bCs/>
          <w:color w:val="auto"/>
        </w:rPr>
      </w:pPr>
    </w:p>
    <w:p w:rsidR="008B4878" w:rsidRDefault="008B4878" w:rsidP="00157824">
      <w:pPr>
        <w:pStyle w:val="Default"/>
        <w:jc w:val="both"/>
        <w:rPr>
          <w:bCs/>
          <w:color w:val="auto"/>
        </w:rPr>
      </w:pPr>
    </w:p>
    <w:p w:rsidR="008B4878" w:rsidRDefault="008B4878" w:rsidP="00157824">
      <w:pPr>
        <w:pStyle w:val="Default"/>
        <w:jc w:val="both"/>
        <w:rPr>
          <w:bCs/>
          <w:color w:val="auto"/>
        </w:rPr>
      </w:pPr>
    </w:p>
    <w:p w:rsidR="008B4878" w:rsidRDefault="008B4878" w:rsidP="00157824">
      <w:pPr>
        <w:pStyle w:val="Default"/>
        <w:jc w:val="both"/>
        <w:rPr>
          <w:bCs/>
          <w:color w:val="auto"/>
        </w:rPr>
      </w:pPr>
    </w:p>
    <w:p w:rsidR="008B4878" w:rsidRDefault="008B4878" w:rsidP="00157824">
      <w:pPr>
        <w:pStyle w:val="Default"/>
        <w:jc w:val="both"/>
        <w:rPr>
          <w:bCs/>
          <w:color w:val="auto"/>
        </w:rPr>
      </w:pPr>
    </w:p>
    <w:p w:rsidR="008B4878" w:rsidRDefault="008B4878" w:rsidP="00157824">
      <w:pPr>
        <w:pStyle w:val="Default"/>
        <w:jc w:val="both"/>
        <w:rPr>
          <w:bCs/>
          <w:color w:val="auto"/>
        </w:rPr>
      </w:pPr>
    </w:p>
    <w:p w:rsidR="008B4878" w:rsidRDefault="008B4878" w:rsidP="00157824">
      <w:pPr>
        <w:pStyle w:val="Default"/>
        <w:jc w:val="both"/>
        <w:rPr>
          <w:bCs/>
          <w:color w:val="auto"/>
        </w:rPr>
      </w:pPr>
    </w:p>
    <w:p w:rsidR="00391259" w:rsidRDefault="001B5A13" w:rsidP="0012680C">
      <w:pPr>
        <w:pStyle w:val="Default"/>
        <w:jc w:val="right"/>
        <w:rPr>
          <w:rFonts w:eastAsia="Calibri"/>
          <w:b/>
          <w:color w:val="FFFFFF"/>
          <w:sz w:val="34"/>
          <w:szCs w:val="34"/>
          <w:lang w:eastAsia="en-US"/>
        </w:rPr>
      </w:pPr>
      <w:r w:rsidRPr="00284082">
        <w:rPr>
          <w:rFonts w:eastAsia="Calibri"/>
          <w:b/>
          <w:color w:val="FFFFFF"/>
          <w:sz w:val="34"/>
          <w:szCs w:val="34"/>
          <w:lang w:eastAsia="en-US"/>
        </w:rPr>
        <w:t>ZCİLİKVE HABEREŞM</w:t>
      </w:r>
    </w:p>
    <w:p w:rsidR="0012680C" w:rsidRPr="007D5EF5" w:rsidRDefault="001B5A13" w:rsidP="0012680C">
      <w:pPr>
        <w:pStyle w:val="Default"/>
        <w:jc w:val="right"/>
        <w:rPr>
          <w:b/>
          <w:color w:val="0070C0"/>
          <w:sz w:val="40"/>
          <w:szCs w:val="60"/>
        </w:rPr>
      </w:pPr>
      <w:r w:rsidRPr="00284082">
        <w:rPr>
          <w:rFonts w:eastAsia="Calibri"/>
          <w:b/>
          <w:color w:val="FFFFFF"/>
          <w:sz w:val="34"/>
          <w:szCs w:val="34"/>
          <w:lang w:eastAsia="en-US"/>
        </w:rPr>
        <w:t>E</w:t>
      </w:r>
      <w:r w:rsidR="0012680C" w:rsidRPr="007D5EF5">
        <w:rPr>
          <w:b/>
          <w:color w:val="0070C0"/>
          <w:sz w:val="40"/>
          <w:szCs w:val="60"/>
        </w:rPr>
        <w:t>EK – 5/ç</w:t>
      </w:r>
    </w:p>
    <w:p w:rsidR="001B5A13" w:rsidRPr="00284082" w:rsidRDefault="001B5A13" w:rsidP="0012680C">
      <w:pPr>
        <w:tabs>
          <w:tab w:val="left" w:pos="1011"/>
        </w:tabs>
        <w:jc w:val="both"/>
        <w:rPr>
          <w:color w:val="F2DBDB"/>
          <w:sz w:val="36"/>
          <w:szCs w:val="34"/>
        </w:rPr>
      </w:pPr>
      <w:r w:rsidRPr="00284082">
        <w:rPr>
          <w:rFonts w:eastAsia="Calibri"/>
          <w:b/>
          <w:color w:val="FFFFFF"/>
          <w:sz w:val="32"/>
          <w:szCs w:val="28"/>
          <w:lang w:eastAsia="en-US"/>
        </w:rPr>
        <w:t>BAKANLIĞI</w:t>
      </w:r>
    </w:p>
    <w:p w:rsidR="001B5A13" w:rsidRPr="00284082" w:rsidRDefault="001B5A13" w:rsidP="001B5A13">
      <w:pPr>
        <w:jc w:val="center"/>
        <w:rPr>
          <w:color w:val="F2DBDB"/>
          <w:sz w:val="36"/>
          <w:szCs w:val="34"/>
        </w:rPr>
      </w:pPr>
      <w:r w:rsidRPr="00284082">
        <w:rPr>
          <w:color w:val="FFFFFF"/>
          <w:sz w:val="34"/>
          <w:szCs w:val="34"/>
        </w:rPr>
        <w:t>Karayolları 6.Bölge Müdürlüğü</w:t>
      </w:r>
    </w:p>
    <w:p w:rsidR="001B5A13" w:rsidRPr="00284082" w:rsidRDefault="001B5A13" w:rsidP="001B5A13">
      <w:pPr>
        <w:tabs>
          <w:tab w:val="left" w:pos="-3780"/>
          <w:tab w:val="left" w:pos="567"/>
          <w:tab w:val="right" w:leader="dot" w:pos="9360"/>
        </w:tabs>
        <w:spacing w:line="360" w:lineRule="auto"/>
        <w:jc w:val="center"/>
        <w:rPr>
          <w:b/>
          <w:bCs/>
          <w:noProof/>
          <w:color w:val="FF0000"/>
          <w:sz w:val="36"/>
          <w:szCs w:val="36"/>
        </w:rPr>
      </w:pPr>
    </w:p>
    <w:p w:rsidR="0012680C" w:rsidRPr="00B50147" w:rsidRDefault="00C9750C" w:rsidP="0012680C">
      <w:pPr>
        <w:tabs>
          <w:tab w:val="left" w:pos="-3780"/>
          <w:tab w:val="left" w:pos="567"/>
          <w:tab w:val="right" w:leader="dot" w:pos="9360"/>
        </w:tabs>
        <w:spacing w:line="360" w:lineRule="auto"/>
        <w:jc w:val="center"/>
        <w:rPr>
          <w:b/>
          <w:bCs/>
          <w:color w:val="0070C0"/>
          <w:sz w:val="36"/>
          <w:szCs w:val="36"/>
        </w:rPr>
      </w:pPr>
      <w:r>
        <w:rPr>
          <w:b/>
          <w:bCs/>
          <w:color w:val="0070C0"/>
          <w:sz w:val="36"/>
          <w:szCs w:val="36"/>
        </w:rPr>
        <w:t>II.</w:t>
      </w:r>
    </w:p>
    <w:p w:rsidR="00963EE4" w:rsidRPr="00C4584B" w:rsidRDefault="006C0551" w:rsidP="00C4584B">
      <w:pPr>
        <w:tabs>
          <w:tab w:val="left" w:pos="-3780"/>
          <w:tab w:val="left" w:pos="284"/>
          <w:tab w:val="left" w:pos="567"/>
          <w:tab w:val="right" w:leader="dot" w:pos="9360"/>
        </w:tabs>
        <w:spacing w:line="360" w:lineRule="auto"/>
        <w:jc w:val="center"/>
        <w:rPr>
          <w:b/>
          <w:bCs/>
          <w:color w:val="0070C0"/>
          <w:sz w:val="36"/>
          <w:szCs w:val="36"/>
        </w:rPr>
      </w:pPr>
      <w:r>
        <w:rPr>
          <w:b/>
          <w:bCs/>
          <w:noProof/>
          <w:color w:val="0070C0"/>
          <w:sz w:val="36"/>
          <w:szCs w:val="36"/>
        </w:rPr>
        <mc:AlternateContent>
          <mc:Choice Requires="wps">
            <w:drawing>
              <wp:anchor distT="4294967291" distB="4294967291" distL="114300" distR="114300" simplePos="0" relativeHeight="251662336" behindDoc="0" locked="0" layoutInCell="1" allowOverlap="1" wp14:anchorId="0A02E628" wp14:editId="2C4454B0">
                <wp:simplePos x="0" y="0"/>
                <wp:positionH relativeFrom="column">
                  <wp:posOffset>30480</wp:posOffset>
                </wp:positionH>
                <wp:positionV relativeFrom="paragraph">
                  <wp:posOffset>266699</wp:posOffset>
                </wp:positionV>
                <wp:extent cx="6100445" cy="0"/>
                <wp:effectExtent l="0" t="19050" r="14605" b="0"/>
                <wp:wrapNone/>
                <wp:docPr id="8" nam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00445" cy="0"/>
                        </a:xfrm>
                        <a:prstGeom prst="straightConnector1">
                          <a:avLst/>
                        </a:prstGeom>
                        <a:noFill/>
                        <a:ln w="31750">
                          <a:solidFill>
                            <a:srgbClr val="F79646"/>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789E28F7" id=" 195" o:spid="_x0000_s1026" type="#_x0000_t32" style="position:absolute;margin-left:2.4pt;margin-top:21pt;width:480.35pt;height:0;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" strokecolor="#f79646" strokeweight="2.5pt">
                <o:lock v:ext="edit" shapetype="f"/>
              </v:shape>
            </w:pict>
          </mc:Fallback>
        </mc:AlternateContent>
      </w:r>
      <w:r w:rsidR="003E3CB6" w:rsidRPr="00C4584B">
        <w:rPr>
          <w:b/>
          <w:bCs/>
          <w:color w:val="0070C0"/>
          <w:sz w:val="36"/>
          <w:szCs w:val="36"/>
        </w:rPr>
        <w:t>TARIM VE ORMAN</w:t>
      </w:r>
      <w:r w:rsidR="0012680C" w:rsidRPr="00C4584B">
        <w:rPr>
          <w:b/>
          <w:bCs/>
          <w:color w:val="0070C0"/>
          <w:sz w:val="36"/>
          <w:szCs w:val="36"/>
        </w:rPr>
        <w:t xml:space="preserve"> BAKANLIĞI</w:t>
      </w:r>
    </w:p>
    <w:p w:rsidR="00AC4198" w:rsidRDefault="00963EE4" w:rsidP="0012680C">
      <w:pPr>
        <w:tabs>
          <w:tab w:val="left" w:pos="-3780"/>
          <w:tab w:val="left" w:pos="567"/>
          <w:tab w:val="right" w:leader="dot" w:pos="9360"/>
        </w:tabs>
        <w:spacing w:line="360" w:lineRule="auto"/>
        <w:jc w:val="center"/>
        <w:rPr>
          <w:b/>
          <w:bCs/>
          <w:color w:val="0070C0"/>
          <w:sz w:val="36"/>
          <w:szCs w:val="36"/>
        </w:rPr>
      </w:pPr>
      <w:r>
        <w:rPr>
          <w:b/>
          <w:bCs/>
          <w:color w:val="0070C0"/>
          <w:sz w:val="36"/>
          <w:szCs w:val="36"/>
        </w:rPr>
        <w:t xml:space="preserve">BURSA </w:t>
      </w:r>
      <w:r w:rsidR="008B4878">
        <w:rPr>
          <w:b/>
          <w:bCs/>
          <w:color w:val="0070C0"/>
          <w:sz w:val="36"/>
          <w:szCs w:val="36"/>
        </w:rPr>
        <w:t>TKDK İL KOORDİNATÖRLÜĞÜ</w:t>
      </w:r>
    </w:p>
    <w:p w:rsidR="0012680C" w:rsidRPr="00B50147" w:rsidRDefault="0012680C" w:rsidP="0012680C">
      <w:pPr>
        <w:tabs>
          <w:tab w:val="left" w:pos="-3780"/>
          <w:tab w:val="left" w:pos="567"/>
          <w:tab w:val="right" w:leader="dot" w:pos="9360"/>
        </w:tabs>
        <w:spacing w:line="360" w:lineRule="auto"/>
        <w:jc w:val="center"/>
        <w:rPr>
          <w:b/>
          <w:bCs/>
          <w:color w:val="0070C0"/>
          <w:sz w:val="36"/>
          <w:szCs w:val="36"/>
        </w:rPr>
      </w:pPr>
      <w:r w:rsidRPr="00B50147">
        <w:rPr>
          <w:b/>
          <w:bCs/>
          <w:color w:val="0070C0"/>
          <w:sz w:val="36"/>
          <w:szCs w:val="36"/>
        </w:rPr>
        <w:t>YATIRIM VE FAALİYETLERİNİN PLAN-PROGRAM METİNLERİNE UYGUNLUĞU ANALİZİ</w:t>
      </w:r>
    </w:p>
    <w:p w:rsidR="001B5A13" w:rsidRPr="00284082" w:rsidRDefault="001B5A13" w:rsidP="001B5A13">
      <w:pPr>
        <w:tabs>
          <w:tab w:val="left" w:pos="-3780"/>
          <w:tab w:val="left" w:pos="567"/>
          <w:tab w:val="right" w:leader="dot" w:pos="9360"/>
        </w:tabs>
        <w:spacing w:line="360" w:lineRule="auto"/>
        <w:jc w:val="center"/>
        <w:rPr>
          <w:b/>
          <w:bCs/>
          <w:noProof/>
          <w:color w:val="FF0000"/>
          <w:sz w:val="36"/>
          <w:szCs w:val="36"/>
        </w:rPr>
      </w:pPr>
    </w:p>
    <w:p w:rsidR="001B5A13" w:rsidRPr="00284082" w:rsidRDefault="001B5A13" w:rsidP="001B5A13">
      <w:pPr>
        <w:tabs>
          <w:tab w:val="left" w:pos="-3780"/>
          <w:tab w:val="left" w:pos="567"/>
          <w:tab w:val="right" w:leader="dot" w:pos="9360"/>
        </w:tabs>
        <w:spacing w:line="360" w:lineRule="auto"/>
        <w:jc w:val="center"/>
        <w:rPr>
          <w:b/>
          <w:bCs/>
          <w:noProof/>
          <w:color w:val="FF0000"/>
          <w:sz w:val="36"/>
          <w:szCs w:val="36"/>
        </w:rPr>
      </w:pPr>
    </w:p>
    <w:p w:rsidR="001B5A13" w:rsidRPr="00284082" w:rsidRDefault="001B5A13" w:rsidP="001B5A13">
      <w:pPr>
        <w:tabs>
          <w:tab w:val="left" w:pos="-3780"/>
          <w:tab w:val="left" w:pos="567"/>
          <w:tab w:val="right" w:leader="dot" w:pos="9360"/>
        </w:tabs>
        <w:spacing w:line="360" w:lineRule="auto"/>
        <w:jc w:val="center"/>
        <w:rPr>
          <w:b/>
          <w:bCs/>
          <w:noProof/>
          <w:color w:val="FF0000"/>
          <w:sz w:val="36"/>
          <w:szCs w:val="36"/>
        </w:rPr>
      </w:pPr>
    </w:p>
    <w:p w:rsidR="001B5A13" w:rsidRPr="001008B1" w:rsidRDefault="001B5A13" w:rsidP="001B5A13">
      <w:pPr>
        <w:jc w:val="center"/>
        <w:rPr>
          <w:color w:val="C00000"/>
          <w:sz w:val="36"/>
          <w:szCs w:val="36"/>
        </w:rPr>
      </w:pPr>
    </w:p>
    <w:p w:rsidR="001B5A13" w:rsidRDefault="001B5A13" w:rsidP="001B5A13">
      <w:pPr>
        <w:jc w:val="center"/>
        <w:rPr>
          <w:b/>
          <w:bCs/>
          <w:color w:val="C00000"/>
          <w:sz w:val="32"/>
          <w:szCs w:val="32"/>
        </w:rPr>
      </w:pPr>
    </w:p>
    <w:p w:rsidR="001B5A13" w:rsidRDefault="001B5A13" w:rsidP="001B5A13">
      <w:pPr>
        <w:tabs>
          <w:tab w:val="left" w:pos="-3780"/>
          <w:tab w:val="left" w:pos="284"/>
          <w:tab w:val="left" w:pos="567"/>
          <w:tab w:val="right" w:leader="dot" w:pos="9360"/>
        </w:tabs>
        <w:spacing w:line="360" w:lineRule="auto"/>
        <w:jc w:val="center"/>
        <w:rPr>
          <w:b/>
          <w:bCs/>
          <w:color w:val="C00000"/>
          <w:sz w:val="32"/>
          <w:szCs w:val="32"/>
        </w:rPr>
      </w:pPr>
    </w:p>
    <w:p w:rsidR="001B5A13" w:rsidRDefault="001B5A13" w:rsidP="001B5A13">
      <w:pPr>
        <w:tabs>
          <w:tab w:val="left" w:pos="-3780"/>
          <w:tab w:val="left" w:pos="284"/>
          <w:tab w:val="left" w:pos="567"/>
          <w:tab w:val="right" w:leader="dot" w:pos="9360"/>
        </w:tabs>
        <w:spacing w:line="360" w:lineRule="auto"/>
        <w:jc w:val="center"/>
        <w:rPr>
          <w:b/>
          <w:bCs/>
          <w:color w:val="C00000"/>
          <w:sz w:val="32"/>
          <w:szCs w:val="32"/>
        </w:rPr>
      </w:pPr>
    </w:p>
    <w:p w:rsidR="001B5A13" w:rsidRDefault="001B5A13" w:rsidP="001B5A13">
      <w:pPr>
        <w:tabs>
          <w:tab w:val="left" w:pos="-3780"/>
          <w:tab w:val="left" w:pos="284"/>
          <w:tab w:val="left" w:pos="567"/>
          <w:tab w:val="right" w:leader="dot" w:pos="9360"/>
        </w:tabs>
        <w:spacing w:line="360" w:lineRule="auto"/>
        <w:jc w:val="center"/>
        <w:rPr>
          <w:b/>
          <w:bCs/>
          <w:color w:val="C00000"/>
          <w:sz w:val="32"/>
          <w:szCs w:val="32"/>
        </w:rPr>
      </w:pPr>
    </w:p>
    <w:p w:rsidR="001B5A13" w:rsidRDefault="001B5A13" w:rsidP="001B5A13">
      <w:pPr>
        <w:tabs>
          <w:tab w:val="left" w:pos="-3780"/>
          <w:tab w:val="left" w:pos="284"/>
          <w:tab w:val="left" w:pos="567"/>
          <w:tab w:val="right" w:leader="dot" w:pos="9360"/>
        </w:tabs>
        <w:spacing w:line="360" w:lineRule="auto"/>
        <w:jc w:val="center"/>
        <w:rPr>
          <w:b/>
          <w:bCs/>
          <w:color w:val="C00000"/>
          <w:sz w:val="32"/>
          <w:szCs w:val="32"/>
        </w:rPr>
        <w:sectPr w:rsidR="001B5A13" w:rsidSect="007704C5">
          <w:footerReference w:type="even" r:id="rId17"/>
          <w:footerReference w:type="default" r:id="rId18"/>
          <w:headerReference w:type="first" r:id="rId19"/>
          <w:pgSz w:w="11906" w:h="16838"/>
          <w:pgMar w:top="1134" w:right="1134" w:bottom="1134" w:left="1134" w:header="709" w:footer="709" w:gutter="0"/>
          <w:pgNumType w:start="1"/>
          <w:cols w:space="708"/>
          <w:docGrid w:linePitch="360"/>
        </w:sectPr>
      </w:pPr>
    </w:p>
    <w:p w:rsidR="001B5A13" w:rsidRDefault="001B5A13" w:rsidP="001B5A13">
      <w:pPr>
        <w:tabs>
          <w:tab w:val="left" w:pos="1011"/>
        </w:tabs>
        <w:jc w:val="both"/>
        <w:rPr>
          <w:bCs/>
          <w:sz w:val="28"/>
          <w:szCs w:val="28"/>
        </w:rPr>
      </w:pPr>
      <w:r>
        <w:rPr>
          <w:bCs/>
          <w:sz w:val="28"/>
          <w:szCs w:val="28"/>
        </w:rPr>
        <w:lastRenderedPageBreak/>
        <w:t xml:space="preserve">Yatırım İzleme ve Koordinasyon Başkanlığı ile </w:t>
      </w:r>
      <w:r w:rsidRPr="00A11A34">
        <w:rPr>
          <w:bCs/>
          <w:sz w:val="28"/>
          <w:szCs w:val="28"/>
        </w:rPr>
        <w:t>İl Planlama ve Koordinasyon Müdürlüğü</w:t>
      </w:r>
      <w:r>
        <w:rPr>
          <w:bCs/>
          <w:sz w:val="28"/>
          <w:szCs w:val="28"/>
        </w:rPr>
        <w:t xml:space="preserve"> tarafından EK– 3 ve EK– 3/a formları koordineli olarak raporlanacak ve bu formlarda yılsonu </w:t>
      </w:r>
      <w:r w:rsidRPr="00A11A34">
        <w:rPr>
          <w:b/>
          <w:bCs/>
          <w:sz w:val="28"/>
          <w:szCs w:val="28"/>
        </w:rPr>
        <w:t>“İl Koordinasyon Kurulu Toplantısı”</w:t>
      </w:r>
      <w:r>
        <w:rPr>
          <w:bCs/>
          <w:sz w:val="28"/>
          <w:szCs w:val="28"/>
        </w:rPr>
        <w:t xml:space="preserve"> verileri dikkate alınacaktır.</w:t>
      </w:r>
    </w:p>
    <w:p w:rsidR="001B5A13" w:rsidRDefault="001B5A13" w:rsidP="001B5A13">
      <w:pPr>
        <w:tabs>
          <w:tab w:val="left" w:pos="1011"/>
        </w:tabs>
        <w:jc w:val="both"/>
        <w:rPr>
          <w:bCs/>
          <w:sz w:val="28"/>
          <w:szCs w:val="28"/>
        </w:rPr>
      </w:pP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sidR="002D3515" w:rsidRPr="00B50147">
        <w:rPr>
          <w:b/>
          <w:color w:val="0070C0"/>
          <w:sz w:val="40"/>
          <w:szCs w:val="60"/>
        </w:rPr>
        <w:t>EK – 3</w:t>
      </w:r>
    </w:p>
    <w:p w:rsidR="001B5A13" w:rsidRPr="003F0B6A" w:rsidRDefault="001B5A13" w:rsidP="009D298C">
      <w:pPr>
        <w:pStyle w:val="Default"/>
        <w:jc w:val="center"/>
        <w:rPr>
          <w:bCs/>
          <w:sz w:val="10"/>
          <w:szCs w:val="10"/>
        </w:rPr>
      </w:pPr>
      <w:r>
        <w:rPr>
          <w:b/>
          <w:bCs/>
          <w:color w:val="984806"/>
          <w:sz w:val="32"/>
          <w:szCs w:val="32"/>
        </w:rPr>
        <w:t>YILLIK YATIRIM FAALİYETLERİ</w:t>
      </w:r>
      <w:r w:rsidR="00C66D9E">
        <w:rPr>
          <w:b/>
          <w:bCs/>
          <w:color w:val="984806"/>
          <w:sz w:val="32"/>
          <w:szCs w:val="32"/>
        </w:rPr>
        <w:t xml:space="preserve"> </w:t>
      </w:r>
      <w:r>
        <w:rPr>
          <w:b/>
          <w:bCs/>
          <w:color w:val="984806"/>
          <w:sz w:val="32"/>
          <w:szCs w:val="32"/>
        </w:rPr>
        <w:t xml:space="preserve">İCMAL RAPORU </w:t>
      </w:r>
    </w:p>
    <w:tbl>
      <w:tblPr>
        <w:tblW w:w="14594" w:type="dxa"/>
        <w:tblInd w:w="-140" w:type="dxa"/>
        <w:tblCellMar>
          <w:left w:w="0" w:type="dxa"/>
          <w:right w:w="0" w:type="dxa"/>
        </w:tblCellMar>
        <w:tblLook w:val="0420" w:firstRow="1" w:lastRow="0" w:firstColumn="0" w:lastColumn="0" w:noHBand="0" w:noVBand="1"/>
      </w:tblPr>
      <w:tblGrid>
        <w:gridCol w:w="3793"/>
        <w:gridCol w:w="3801"/>
        <w:gridCol w:w="7000"/>
      </w:tblGrid>
      <w:tr w:rsidR="001B5A13" w:rsidRPr="00B40057" w:rsidTr="00002723">
        <w:trPr>
          <w:trHeight w:val="303"/>
        </w:trPr>
        <w:tc>
          <w:tcPr>
            <w:tcW w:w="14594" w:type="dxa"/>
            <w:gridSpan w:val="3"/>
            <w:tcBorders>
              <w:top w:val="single" w:sz="8" w:space="0" w:color="000000"/>
              <w:left w:val="single" w:sz="8" w:space="0" w:color="000000"/>
              <w:bottom w:val="single" w:sz="8" w:space="0" w:color="000000"/>
              <w:right w:val="single" w:sz="8" w:space="0" w:color="000000"/>
            </w:tcBorders>
            <w:shd w:val="clear" w:color="auto" w:fill="FABF8F"/>
            <w:tcMar>
              <w:top w:w="72" w:type="dxa"/>
              <w:left w:w="144" w:type="dxa"/>
              <w:bottom w:w="72" w:type="dxa"/>
              <w:right w:w="144" w:type="dxa"/>
            </w:tcMar>
            <w:vAlign w:val="center"/>
          </w:tcPr>
          <w:p w:rsidR="00720057" w:rsidRPr="00B40057" w:rsidRDefault="003E3CB6" w:rsidP="00D7692E">
            <w:pPr>
              <w:jc w:val="center"/>
              <w:rPr>
                <w:b/>
                <w:bCs/>
                <w:kern w:val="24"/>
                <w:sz w:val="20"/>
                <w:szCs w:val="20"/>
              </w:rPr>
            </w:pPr>
            <w:r w:rsidRPr="00B40057">
              <w:rPr>
                <w:b/>
                <w:bCs/>
                <w:kern w:val="24"/>
                <w:sz w:val="20"/>
                <w:szCs w:val="20"/>
              </w:rPr>
              <w:t xml:space="preserve">BURSA İLİ </w:t>
            </w:r>
            <w:r w:rsidR="00D27087">
              <w:rPr>
                <w:b/>
                <w:bCs/>
                <w:kern w:val="24"/>
                <w:sz w:val="20"/>
                <w:szCs w:val="20"/>
              </w:rPr>
              <w:t>2024</w:t>
            </w:r>
            <w:r w:rsidRPr="00B40057">
              <w:rPr>
                <w:b/>
                <w:bCs/>
                <w:kern w:val="24"/>
                <w:sz w:val="20"/>
                <w:szCs w:val="20"/>
              </w:rPr>
              <w:t xml:space="preserve"> YILI </w:t>
            </w:r>
            <w:r w:rsidR="00AA08D4" w:rsidRPr="00B40057">
              <w:rPr>
                <w:b/>
                <w:bCs/>
                <w:kern w:val="24"/>
                <w:sz w:val="20"/>
                <w:szCs w:val="20"/>
              </w:rPr>
              <w:t xml:space="preserve">TARIM VE ORMAN BAKANLIĞI </w:t>
            </w:r>
            <w:r w:rsidR="00963EE4">
              <w:rPr>
                <w:b/>
                <w:bCs/>
                <w:kern w:val="24"/>
                <w:sz w:val="20"/>
                <w:szCs w:val="20"/>
              </w:rPr>
              <w:t>BURSA T</w:t>
            </w:r>
            <w:r w:rsidR="008B4878">
              <w:rPr>
                <w:b/>
                <w:bCs/>
                <w:kern w:val="24"/>
                <w:sz w:val="20"/>
                <w:szCs w:val="20"/>
              </w:rPr>
              <w:t>KDK İL KOORDİNATÖRLÜĞÜ</w:t>
            </w:r>
          </w:p>
          <w:p w:rsidR="001B5A13" w:rsidRPr="00B40057" w:rsidRDefault="001B5A13" w:rsidP="00D7692E">
            <w:pPr>
              <w:jc w:val="center"/>
              <w:rPr>
                <w:b/>
                <w:bCs/>
                <w:kern w:val="24"/>
                <w:sz w:val="20"/>
                <w:szCs w:val="20"/>
              </w:rPr>
            </w:pPr>
            <w:r w:rsidRPr="00B40057">
              <w:rPr>
                <w:b/>
                <w:bCs/>
                <w:kern w:val="24"/>
                <w:sz w:val="20"/>
                <w:szCs w:val="20"/>
              </w:rPr>
              <w:t>KURUMSAL YATIRIM DEĞERLENDİRMESİ (TL)</w:t>
            </w:r>
          </w:p>
        </w:tc>
      </w:tr>
      <w:tr w:rsidR="00002723" w:rsidRPr="00B40057" w:rsidTr="00002723">
        <w:trPr>
          <w:trHeight w:val="232"/>
        </w:trPr>
        <w:tc>
          <w:tcPr>
            <w:tcW w:w="7594"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002723" w:rsidRPr="00B40057" w:rsidRDefault="00002723" w:rsidP="00002723">
            <w:pPr>
              <w:rPr>
                <w:sz w:val="20"/>
                <w:szCs w:val="20"/>
              </w:rPr>
            </w:pPr>
            <w:r w:rsidRPr="00B40057">
              <w:rPr>
                <w:b/>
                <w:bCs/>
                <w:color w:val="000000"/>
                <w:kern w:val="24"/>
                <w:sz w:val="20"/>
                <w:szCs w:val="20"/>
              </w:rPr>
              <w:t>Yatırımcı Kuruluş</w:t>
            </w:r>
          </w:p>
        </w:tc>
        <w:tc>
          <w:tcPr>
            <w:tcW w:w="7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02723" w:rsidRPr="000F5931" w:rsidRDefault="00002723" w:rsidP="00002723">
            <w:pPr>
              <w:jc w:val="center"/>
              <w:rPr>
                <w:bCs/>
                <w:color w:val="000000"/>
                <w:sz w:val="22"/>
                <w:szCs w:val="22"/>
              </w:rPr>
            </w:pPr>
          </w:p>
        </w:tc>
      </w:tr>
      <w:tr w:rsidR="00002723" w:rsidRPr="00B40057" w:rsidTr="00002723">
        <w:trPr>
          <w:trHeight w:val="170"/>
        </w:trPr>
        <w:tc>
          <w:tcPr>
            <w:tcW w:w="7594"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002723" w:rsidRPr="00B40057" w:rsidRDefault="00002723" w:rsidP="00002723">
            <w:pPr>
              <w:rPr>
                <w:sz w:val="20"/>
                <w:szCs w:val="20"/>
              </w:rPr>
            </w:pPr>
            <w:r w:rsidRPr="00B40057">
              <w:rPr>
                <w:b/>
                <w:bCs/>
                <w:color w:val="000000"/>
                <w:kern w:val="24"/>
                <w:sz w:val="20"/>
                <w:szCs w:val="20"/>
              </w:rPr>
              <w:t>Sektörü</w:t>
            </w:r>
          </w:p>
        </w:tc>
        <w:tc>
          <w:tcPr>
            <w:tcW w:w="7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02723" w:rsidRPr="00B40057" w:rsidRDefault="00002723" w:rsidP="00002723">
            <w:pPr>
              <w:jc w:val="center"/>
              <w:rPr>
                <w:sz w:val="20"/>
                <w:szCs w:val="20"/>
              </w:rPr>
            </w:pPr>
          </w:p>
        </w:tc>
      </w:tr>
      <w:tr w:rsidR="00002723" w:rsidRPr="00B40057" w:rsidTr="00002723">
        <w:trPr>
          <w:trHeight w:val="232"/>
        </w:trPr>
        <w:tc>
          <w:tcPr>
            <w:tcW w:w="7594"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002723" w:rsidRPr="00B40057" w:rsidRDefault="00002723" w:rsidP="00002723">
            <w:pPr>
              <w:rPr>
                <w:sz w:val="20"/>
                <w:szCs w:val="20"/>
              </w:rPr>
            </w:pPr>
            <w:r w:rsidRPr="00B40057">
              <w:rPr>
                <w:b/>
                <w:bCs/>
                <w:color w:val="000000"/>
                <w:kern w:val="24"/>
                <w:sz w:val="20"/>
                <w:szCs w:val="20"/>
              </w:rPr>
              <w:t>Toplam Proje Sayısı</w:t>
            </w:r>
          </w:p>
        </w:tc>
        <w:tc>
          <w:tcPr>
            <w:tcW w:w="7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02723" w:rsidRPr="00B40057" w:rsidRDefault="00002723" w:rsidP="00002723">
            <w:pPr>
              <w:jc w:val="center"/>
              <w:rPr>
                <w:sz w:val="20"/>
                <w:szCs w:val="20"/>
              </w:rPr>
            </w:pPr>
          </w:p>
        </w:tc>
      </w:tr>
      <w:tr w:rsidR="00002723" w:rsidRPr="00B40057" w:rsidTr="00002723">
        <w:trPr>
          <w:trHeight w:val="178"/>
        </w:trPr>
        <w:tc>
          <w:tcPr>
            <w:tcW w:w="7594"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002723" w:rsidRPr="00B40057" w:rsidRDefault="00002723" w:rsidP="00002723">
            <w:pPr>
              <w:rPr>
                <w:sz w:val="20"/>
                <w:szCs w:val="20"/>
              </w:rPr>
            </w:pPr>
            <w:r w:rsidRPr="00B40057">
              <w:rPr>
                <w:b/>
                <w:bCs/>
                <w:color w:val="000000"/>
                <w:kern w:val="24"/>
                <w:sz w:val="20"/>
                <w:szCs w:val="20"/>
              </w:rPr>
              <w:t>Toplam Proje Bedeli (TL)</w:t>
            </w:r>
          </w:p>
        </w:tc>
        <w:tc>
          <w:tcPr>
            <w:tcW w:w="7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02723" w:rsidRPr="00B40057" w:rsidRDefault="00002723" w:rsidP="00002723">
            <w:pPr>
              <w:jc w:val="center"/>
              <w:rPr>
                <w:sz w:val="20"/>
                <w:szCs w:val="20"/>
              </w:rPr>
            </w:pPr>
          </w:p>
        </w:tc>
      </w:tr>
      <w:tr w:rsidR="00002723" w:rsidRPr="00B40057" w:rsidTr="00002723">
        <w:trPr>
          <w:trHeight w:val="232"/>
        </w:trPr>
        <w:tc>
          <w:tcPr>
            <w:tcW w:w="37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002723" w:rsidRPr="00B40057" w:rsidRDefault="00002723" w:rsidP="00002723">
            <w:pPr>
              <w:jc w:val="center"/>
              <w:rPr>
                <w:sz w:val="20"/>
                <w:szCs w:val="20"/>
              </w:rPr>
            </w:pPr>
            <w:r w:rsidRPr="00B40057">
              <w:rPr>
                <w:b/>
                <w:bCs/>
                <w:color w:val="000000"/>
                <w:kern w:val="24"/>
                <w:sz w:val="20"/>
                <w:szCs w:val="20"/>
              </w:rPr>
              <w:t>PROJELERDE KULLANILANFİNASMAN KAYNAKLARI</w:t>
            </w:r>
          </w:p>
        </w:tc>
        <w:tc>
          <w:tcPr>
            <w:tcW w:w="380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002723" w:rsidRPr="00B40057" w:rsidRDefault="00D27087" w:rsidP="00002723">
            <w:pPr>
              <w:jc w:val="center"/>
              <w:rPr>
                <w:sz w:val="20"/>
                <w:szCs w:val="20"/>
              </w:rPr>
            </w:pPr>
            <w:r>
              <w:rPr>
                <w:b/>
                <w:bCs/>
                <w:color w:val="000000"/>
                <w:kern w:val="24"/>
                <w:sz w:val="20"/>
                <w:szCs w:val="20"/>
              </w:rPr>
              <w:t>2024</w:t>
            </w:r>
            <w:r w:rsidR="00002723" w:rsidRPr="00B40057">
              <w:rPr>
                <w:b/>
                <w:bCs/>
                <w:color w:val="000000"/>
                <w:kern w:val="24"/>
                <w:sz w:val="20"/>
                <w:szCs w:val="20"/>
              </w:rPr>
              <w:t xml:space="preserve"> Yılı Merkezi Bütçe Tahsisi</w:t>
            </w:r>
          </w:p>
        </w:tc>
        <w:tc>
          <w:tcPr>
            <w:tcW w:w="7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02723" w:rsidRPr="00B40057" w:rsidRDefault="00002723" w:rsidP="00002723">
            <w:pPr>
              <w:jc w:val="center"/>
              <w:rPr>
                <w:sz w:val="20"/>
                <w:szCs w:val="20"/>
              </w:rPr>
            </w:pPr>
          </w:p>
        </w:tc>
      </w:tr>
      <w:tr w:rsidR="00002723" w:rsidRPr="00B40057" w:rsidTr="00002723">
        <w:trPr>
          <w:trHeight w:val="163"/>
        </w:trPr>
        <w:tc>
          <w:tcPr>
            <w:tcW w:w="379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2723" w:rsidRPr="00B40057" w:rsidRDefault="00002723" w:rsidP="00002723">
            <w:pPr>
              <w:jc w:val="center"/>
              <w:rPr>
                <w:sz w:val="20"/>
                <w:szCs w:val="20"/>
              </w:rPr>
            </w:pPr>
          </w:p>
        </w:tc>
        <w:tc>
          <w:tcPr>
            <w:tcW w:w="380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002723" w:rsidRPr="00B40057" w:rsidRDefault="00D27087" w:rsidP="00002723">
            <w:pPr>
              <w:jc w:val="center"/>
              <w:rPr>
                <w:sz w:val="20"/>
                <w:szCs w:val="20"/>
              </w:rPr>
            </w:pPr>
            <w:r>
              <w:rPr>
                <w:b/>
                <w:bCs/>
                <w:color w:val="000000"/>
                <w:kern w:val="24"/>
                <w:sz w:val="20"/>
                <w:szCs w:val="20"/>
              </w:rPr>
              <w:t>2024</w:t>
            </w:r>
            <w:r w:rsidR="00002723" w:rsidRPr="00B40057">
              <w:rPr>
                <w:b/>
                <w:bCs/>
                <w:color w:val="000000"/>
                <w:kern w:val="24"/>
                <w:sz w:val="20"/>
                <w:szCs w:val="20"/>
              </w:rPr>
              <w:t xml:space="preserve"> Yılı İç Kredi Tutarı</w:t>
            </w:r>
          </w:p>
        </w:tc>
        <w:tc>
          <w:tcPr>
            <w:tcW w:w="7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02723" w:rsidRPr="00B40057" w:rsidRDefault="00002723" w:rsidP="00002723">
            <w:pPr>
              <w:jc w:val="center"/>
              <w:rPr>
                <w:sz w:val="20"/>
                <w:szCs w:val="20"/>
              </w:rPr>
            </w:pPr>
          </w:p>
        </w:tc>
      </w:tr>
      <w:tr w:rsidR="00002723" w:rsidRPr="00B40057" w:rsidTr="00002723">
        <w:trPr>
          <w:trHeight w:val="226"/>
        </w:trPr>
        <w:tc>
          <w:tcPr>
            <w:tcW w:w="379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2723" w:rsidRPr="00B40057" w:rsidRDefault="00002723" w:rsidP="00002723">
            <w:pPr>
              <w:jc w:val="center"/>
              <w:rPr>
                <w:sz w:val="20"/>
                <w:szCs w:val="20"/>
              </w:rPr>
            </w:pPr>
          </w:p>
        </w:tc>
        <w:tc>
          <w:tcPr>
            <w:tcW w:w="380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002723" w:rsidRPr="00B40057" w:rsidRDefault="00D27087" w:rsidP="00002723">
            <w:pPr>
              <w:jc w:val="center"/>
              <w:rPr>
                <w:sz w:val="20"/>
                <w:szCs w:val="20"/>
              </w:rPr>
            </w:pPr>
            <w:r>
              <w:rPr>
                <w:b/>
                <w:bCs/>
                <w:color w:val="000000"/>
                <w:kern w:val="24"/>
                <w:sz w:val="20"/>
                <w:szCs w:val="20"/>
              </w:rPr>
              <w:t>2024</w:t>
            </w:r>
            <w:r w:rsidR="00002723" w:rsidRPr="00B40057">
              <w:rPr>
                <w:b/>
                <w:bCs/>
                <w:color w:val="000000"/>
                <w:kern w:val="24"/>
                <w:sz w:val="20"/>
                <w:szCs w:val="20"/>
              </w:rPr>
              <w:t xml:space="preserve"> Yılı Dış Kredi Tutarı</w:t>
            </w:r>
          </w:p>
        </w:tc>
        <w:tc>
          <w:tcPr>
            <w:tcW w:w="7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02723" w:rsidRPr="00B40057" w:rsidRDefault="00002723" w:rsidP="00002723">
            <w:pPr>
              <w:jc w:val="center"/>
              <w:rPr>
                <w:sz w:val="20"/>
                <w:szCs w:val="20"/>
              </w:rPr>
            </w:pPr>
          </w:p>
        </w:tc>
      </w:tr>
      <w:tr w:rsidR="00002723" w:rsidRPr="00B40057" w:rsidTr="00002723">
        <w:trPr>
          <w:trHeight w:val="17"/>
        </w:trPr>
        <w:tc>
          <w:tcPr>
            <w:tcW w:w="379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2723" w:rsidRPr="00B40057" w:rsidRDefault="00002723" w:rsidP="00002723">
            <w:pPr>
              <w:jc w:val="center"/>
              <w:rPr>
                <w:sz w:val="20"/>
                <w:szCs w:val="20"/>
              </w:rPr>
            </w:pPr>
          </w:p>
        </w:tc>
        <w:tc>
          <w:tcPr>
            <w:tcW w:w="380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002723" w:rsidRPr="00B40057" w:rsidRDefault="00D27087" w:rsidP="00002723">
            <w:pPr>
              <w:jc w:val="center"/>
              <w:rPr>
                <w:sz w:val="20"/>
                <w:szCs w:val="20"/>
              </w:rPr>
            </w:pPr>
            <w:r>
              <w:rPr>
                <w:b/>
                <w:bCs/>
                <w:color w:val="000000"/>
                <w:kern w:val="24"/>
                <w:sz w:val="20"/>
                <w:szCs w:val="20"/>
              </w:rPr>
              <w:t>2024</w:t>
            </w:r>
            <w:r w:rsidR="00002723" w:rsidRPr="00B40057">
              <w:rPr>
                <w:b/>
                <w:bCs/>
                <w:color w:val="000000"/>
                <w:kern w:val="24"/>
                <w:sz w:val="20"/>
                <w:szCs w:val="20"/>
              </w:rPr>
              <w:t xml:space="preserve"> Yılı Öz Kaynak</w:t>
            </w:r>
          </w:p>
        </w:tc>
        <w:tc>
          <w:tcPr>
            <w:tcW w:w="7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02723" w:rsidRPr="00B40057" w:rsidRDefault="00002723" w:rsidP="00002723">
            <w:pPr>
              <w:jc w:val="center"/>
              <w:rPr>
                <w:sz w:val="20"/>
                <w:szCs w:val="20"/>
              </w:rPr>
            </w:pPr>
          </w:p>
        </w:tc>
      </w:tr>
      <w:tr w:rsidR="00002723" w:rsidRPr="00B40057" w:rsidTr="00002723">
        <w:trPr>
          <w:trHeight w:val="17"/>
        </w:trPr>
        <w:tc>
          <w:tcPr>
            <w:tcW w:w="379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2723" w:rsidRPr="00B40057" w:rsidRDefault="00002723" w:rsidP="00002723">
            <w:pPr>
              <w:jc w:val="center"/>
              <w:rPr>
                <w:sz w:val="20"/>
                <w:szCs w:val="20"/>
              </w:rPr>
            </w:pPr>
          </w:p>
        </w:tc>
        <w:tc>
          <w:tcPr>
            <w:tcW w:w="380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002723" w:rsidRPr="00B40057" w:rsidRDefault="00D27087" w:rsidP="00002723">
            <w:pPr>
              <w:jc w:val="center"/>
              <w:rPr>
                <w:sz w:val="20"/>
                <w:szCs w:val="20"/>
              </w:rPr>
            </w:pPr>
            <w:r>
              <w:rPr>
                <w:b/>
                <w:bCs/>
                <w:color w:val="000000"/>
                <w:kern w:val="24"/>
                <w:sz w:val="20"/>
                <w:szCs w:val="20"/>
              </w:rPr>
              <w:t>2024</w:t>
            </w:r>
            <w:r w:rsidR="00002723" w:rsidRPr="00B40057">
              <w:rPr>
                <w:b/>
                <w:bCs/>
                <w:color w:val="000000"/>
                <w:kern w:val="24"/>
                <w:sz w:val="20"/>
                <w:szCs w:val="20"/>
              </w:rPr>
              <w:t xml:space="preserve"> Yılı Hibe</w:t>
            </w:r>
          </w:p>
        </w:tc>
        <w:tc>
          <w:tcPr>
            <w:tcW w:w="7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02723" w:rsidRPr="00B40057" w:rsidRDefault="00002723" w:rsidP="00002723">
            <w:pPr>
              <w:jc w:val="center"/>
              <w:rPr>
                <w:sz w:val="20"/>
                <w:szCs w:val="20"/>
              </w:rPr>
            </w:pPr>
          </w:p>
        </w:tc>
      </w:tr>
      <w:tr w:rsidR="00002723" w:rsidRPr="00B40057" w:rsidTr="00002723">
        <w:trPr>
          <w:trHeight w:val="198"/>
        </w:trPr>
        <w:tc>
          <w:tcPr>
            <w:tcW w:w="7594"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002723" w:rsidRPr="00B40057" w:rsidRDefault="00002723" w:rsidP="00002723">
            <w:pPr>
              <w:rPr>
                <w:sz w:val="20"/>
                <w:szCs w:val="20"/>
              </w:rPr>
            </w:pPr>
            <w:r w:rsidRPr="00B40057">
              <w:rPr>
                <w:b/>
                <w:bCs/>
                <w:color w:val="000000"/>
                <w:kern w:val="24"/>
                <w:sz w:val="20"/>
                <w:szCs w:val="20"/>
              </w:rPr>
              <w:t>Önceki Yıllar Toplam Harcama Tutarı (TL)</w:t>
            </w:r>
          </w:p>
        </w:tc>
        <w:tc>
          <w:tcPr>
            <w:tcW w:w="7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02723" w:rsidRPr="00B40057" w:rsidRDefault="00002723" w:rsidP="00002723">
            <w:pPr>
              <w:jc w:val="center"/>
              <w:rPr>
                <w:sz w:val="20"/>
                <w:szCs w:val="20"/>
              </w:rPr>
            </w:pPr>
          </w:p>
        </w:tc>
      </w:tr>
      <w:tr w:rsidR="00002723" w:rsidRPr="00B40057" w:rsidTr="00002723">
        <w:trPr>
          <w:trHeight w:val="164"/>
        </w:trPr>
        <w:tc>
          <w:tcPr>
            <w:tcW w:w="7594"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002723" w:rsidRPr="00B40057" w:rsidRDefault="00D27087" w:rsidP="00002723">
            <w:pPr>
              <w:rPr>
                <w:sz w:val="20"/>
                <w:szCs w:val="20"/>
              </w:rPr>
            </w:pPr>
            <w:r>
              <w:rPr>
                <w:b/>
                <w:bCs/>
                <w:color w:val="000000"/>
                <w:kern w:val="24"/>
                <w:sz w:val="20"/>
                <w:szCs w:val="20"/>
              </w:rPr>
              <w:t>2024</w:t>
            </w:r>
            <w:r w:rsidR="00002723" w:rsidRPr="00B40057">
              <w:rPr>
                <w:b/>
                <w:bCs/>
                <w:color w:val="000000"/>
                <w:kern w:val="24"/>
                <w:sz w:val="20"/>
                <w:szCs w:val="20"/>
              </w:rPr>
              <w:t xml:space="preserve"> Yıl İçi Harcama (TL)</w:t>
            </w:r>
          </w:p>
        </w:tc>
        <w:tc>
          <w:tcPr>
            <w:tcW w:w="70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002723" w:rsidRPr="00B40057" w:rsidRDefault="00002723" w:rsidP="00002723">
            <w:pPr>
              <w:jc w:val="center"/>
              <w:rPr>
                <w:sz w:val="20"/>
                <w:szCs w:val="20"/>
              </w:rPr>
            </w:pPr>
          </w:p>
        </w:tc>
      </w:tr>
      <w:tr w:rsidR="00002723" w:rsidRPr="00B40057" w:rsidTr="00002723">
        <w:trPr>
          <w:trHeight w:val="226"/>
        </w:trPr>
        <w:tc>
          <w:tcPr>
            <w:tcW w:w="7594"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002723" w:rsidRPr="00B40057" w:rsidRDefault="00002723" w:rsidP="00002723">
            <w:pPr>
              <w:rPr>
                <w:sz w:val="20"/>
                <w:szCs w:val="20"/>
              </w:rPr>
            </w:pPr>
            <w:r w:rsidRPr="00B40057">
              <w:rPr>
                <w:b/>
                <w:bCs/>
                <w:color w:val="000000"/>
                <w:kern w:val="24"/>
                <w:sz w:val="20"/>
                <w:szCs w:val="20"/>
              </w:rPr>
              <w:t>Toplam Harcama (TL)</w:t>
            </w:r>
          </w:p>
        </w:tc>
        <w:tc>
          <w:tcPr>
            <w:tcW w:w="70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002723" w:rsidRPr="00B40057" w:rsidRDefault="00002723" w:rsidP="00002723">
            <w:pPr>
              <w:jc w:val="center"/>
              <w:rPr>
                <w:sz w:val="20"/>
                <w:szCs w:val="20"/>
              </w:rPr>
            </w:pPr>
          </w:p>
        </w:tc>
      </w:tr>
      <w:tr w:rsidR="00002723" w:rsidRPr="00B40057" w:rsidTr="00002723">
        <w:trPr>
          <w:trHeight w:val="226"/>
        </w:trPr>
        <w:tc>
          <w:tcPr>
            <w:tcW w:w="7594"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002723" w:rsidRPr="00B40057" w:rsidRDefault="00002723" w:rsidP="00002723">
            <w:pPr>
              <w:rPr>
                <w:b/>
                <w:bCs/>
                <w:color w:val="000000"/>
                <w:kern w:val="24"/>
                <w:sz w:val="20"/>
                <w:szCs w:val="20"/>
              </w:rPr>
            </w:pPr>
            <w:r w:rsidRPr="00B40057">
              <w:rPr>
                <w:b/>
                <w:bCs/>
                <w:color w:val="000000"/>
                <w:kern w:val="24"/>
                <w:sz w:val="20"/>
                <w:szCs w:val="20"/>
              </w:rPr>
              <w:t>Biten Proje Sayısı</w:t>
            </w:r>
          </w:p>
        </w:tc>
        <w:tc>
          <w:tcPr>
            <w:tcW w:w="7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02723" w:rsidRPr="00B40057" w:rsidRDefault="00002723" w:rsidP="00002723">
            <w:pPr>
              <w:jc w:val="center"/>
              <w:rPr>
                <w:sz w:val="20"/>
                <w:szCs w:val="20"/>
              </w:rPr>
            </w:pPr>
          </w:p>
        </w:tc>
      </w:tr>
      <w:tr w:rsidR="00002723" w:rsidRPr="00B40057" w:rsidTr="00002723">
        <w:trPr>
          <w:trHeight w:val="226"/>
        </w:trPr>
        <w:tc>
          <w:tcPr>
            <w:tcW w:w="7594"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002723" w:rsidRPr="00B40057" w:rsidRDefault="00002723" w:rsidP="00002723">
            <w:pPr>
              <w:rPr>
                <w:b/>
                <w:bCs/>
                <w:color w:val="000000"/>
                <w:kern w:val="24"/>
                <w:sz w:val="20"/>
                <w:szCs w:val="20"/>
              </w:rPr>
            </w:pPr>
            <w:r w:rsidRPr="00B40057">
              <w:rPr>
                <w:b/>
                <w:bCs/>
                <w:color w:val="000000"/>
                <w:kern w:val="24"/>
                <w:sz w:val="20"/>
                <w:szCs w:val="20"/>
              </w:rPr>
              <w:t>Devam Eden Proje Sayısı</w:t>
            </w:r>
          </w:p>
        </w:tc>
        <w:tc>
          <w:tcPr>
            <w:tcW w:w="70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002723" w:rsidRPr="00B40057" w:rsidRDefault="00002723" w:rsidP="00002723">
            <w:pPr>
              <w:jc w:val="center"/>
              <w:rPr>
                <w:sz w:val="20"/>
                <w:szCs w:val="20"/>
              </w:rPr>
            </w:pPr>
          </w:p>
        </w:tc>
      </w:tr>
      <w:tr w:rsidR="00002723" w:rsidRPr="00B40057" w:rsidTr="00002723">
        <w:trPr>
          <w:trHeight w:val="226"/>
        </w:trPr>
        <w:tc>
          <w:tcPr>
            <w:tcW w:w="7594"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002723" w:rsidRPr="00B40057" w:rsidRDefault="00002723" w:rsidP="00002723">
            <w:pPr>
              <w:rPr>
                <w:b/>
                <w:bCs/>
                <w:color w:val="000000"/>
                <w:kern w:val="24"/>
                <w:sz w:val="20"/>
                <w:szCs w:val="20"/>
              </w:rPr>
            </w:pPr>
            <w:r w:rsidRPr="00B40057">
              <w:rPr>
                <w:b/>
                <w:bCs/>
                <w:color w:val="000000"/>
                <w:kern w:val="24"/>
                <w:sz w:val="20"/>
                <w:szCs w:val="20"/>
              </w:rPr>
              <w:t>Başlanmamış Proje Sayısı</w:t>
            </w:r>
          </w:p>
        </w:tc>
        <w:tc>
          <w:tcPr>
            <w:tcW w:w="70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002723" w:rsidRPr="00B40057" w:rsidRDefault="00002723" w:rsidP="00002723">
            <w:pPr>
              <w:jc w:val="center"/>
              <w:rPr>
                <w:sz w:val="20"/>
                <w:szCs w:val="20"/>
              </w:rPr>
            </w:pPr>
          </w:p>
        </w:tc>
      </w:tr>
      <w:tr w:rsidR="00002723" w:rsidRPr="00B40057" w:rsidTr="00002723">
        <w:trPr>
          <w:trHeight w:val="164"/>
        </w:trPr>
        <w:tc>
          <w:tcPr>
            <w:tcW w:w="7594"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002723" w:rsidRPr="00B40057" w:rsidRDefault="00002723" w:rsidP="00002723">
            <w:pPr>
              <w:rPr>
                <w:sz w:val="20"/>
                <w:szCs w:val="20"/>
              </w:rPr>
            </w:pPr>
            <w:r w:rsidRPr="00B40057">
              <w:rPr>
                <w:b/>
                <w:bCs/>
                <w:color w:val="000000"/>
                <w:kern w:val="24"/>
                <w:sz w:val="20"/>
                <w:szCs w:val="20"/>
              </w:rPr>
              <w:t>Nakdi Gerçekleşme Oranı (%)</w:t>
            </w:r>
          </w:p>
        </w:tc>
        <w:tc>
          <w:tcPr>
            <w:tcW w:w="70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002723" w:rsidRPr="00B40057" w:rsidRDefault="00002723" w:rsidP="00002723">
            <w:pPr>
              <w:jc w:val="center"/>
              <w:rPr>
                <w:sz w:val="20"/>
                <w:szCs w:val="20"/>
              </w:rPr>
            </w:pPr>
          </w:p>
        </w:tc>
      </w:tr>
    </w:tbl>
    <w:p w:rsidR="002D3515" w:rsidRDefault="001B5A13" w:rsidP="002D3515">
      <w:pPr>
        <w:pStyle w:val="Default"/>
        <w:jc w:val="right"/>
        <w:rPr>
          <w:b/>
          <w:color w:val="0070C0"/>
          <w:sz w:val="44"/>
          <w:szCs w:val="60"/>
        </w:rPr>
      </w:pPr>
      <w:r>
        <w:rPr>
          <w:b/>
          <w:bCs/>
          <w:color w:val="984806"/>
          <w:sz w:val="44"/>
          <w:szCs w:val="44"/>
        </w:rPr>
        <w:lastRenderedPageBreak/>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sidR="002D3515" w:rsidRPr="00B50147">
        <w:rPr>
          <w:b/>
          <w:color w:val="0070C0"/>
          <w:sz w:val="44"/>
          <w:szCs w:val="60"/>
        </w:rPr>
        <w:t>EK – 3/a</w:t>
      </w:r>
    </w:p>
    <w:p w:rsidR="00C23CEA" w:rsidRPr="00B50147" w:rsidRDefault="00C23CEA" w:rsidP="002D3515">
      <w:pPr>
        <w:pStyle w:val="Default"/>
        <w:jc w:val="right"/>
        <w:rPr>
          <w:b/>
          <w:color w:val="0070C0"/>
          <w:sz w:val="44"/>
          <w:szCs w:val="60"/>
        </w:rPr>
      </w:pPr>
    </w:p>
    <w:tbl>
      <w:tblPr>
        <w:tblW w:w="1573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59"/>
        <w:gridCol w:w="1145"/>
        <w:gridCol w:w="1229"/>
        <w:gridCol w:w="9"/>
        <w:gridCol w:w="1289"/>
        <w:gridCol w:w="1198"/>
        <w:gridCol w:w="9"/>
        <w:gridCol w:w="1360"/>
        <w:gridCol w:w="9"/>
        <w:gridCol w:w="1231"/>
        <w:gridCol w:w="9"/>
        <w:gridCol w:w="1445"/>
        <w:gridCol w:w="1541"/>
      </w:tblGrid>
      <w:tr w:rsidR="00271F28" w:rsidRPr="00C9750C" w:rsidTr="00C42A7A">
        <w:trPr>
          <w:trHeight w:val="414"/>
        </w:trPr>
        <w:tc>
          <w:tcPr>
            <w:tcW w:w="15733" w:type="dxa"/>
            <w:gridSpan w:val="13"/>
            <w:shd w:val="clear" w:color="auto" w:fill="FDE9D9"/>
            <w:vAlign w:val="center"/>
          </w:tcPr>
          <w:p w:rsidR="00271F28" w:rsidRPr="00062660" w:rsidRDefault="00271F28" w:rsidP="00C42A7A">
            <w:pPr>
              <w:jc w:val="center"/>
              <w:rPr>
                <w:b/>
                <w:bCs/>
                <w:kern w:val="24"/>
              </w:rPr>
            </w:pPr>
            <w:r w:rsidRPr="00C9750C">
              <w:rPr>
                <w:b/>
                <w:bCs/>
                <w:kern w:val="24"/>
              </w:rPr>
              <w:t>Tarım ve Orman Bakanl</w:t>
            </w:r>
            <w:r>
              <w:rPr>
                <w:b/>
                <w:bCs/>
                <w:kern w:val="24"/>
              </w:rPr>
              <w:t xml:space="preserve">ığı Bursa </w:t>
            </w:r>
            <w:proofErr w:type="spellStart"/>
            <w:r>
              <w:rPr>
                <w:b/>
                <w:bCs/>
                <w:kern w:val="24"/>
              </w:rPr>
              <w:t>T</w:t>
            </w:r>
            <w:r w:rsidR="008B4878">
              <w:rPr>
                <w:b/>
                <w:bCs/>
                <w:kern w:val="24"/>
              </w:rPr>
              <w:t>kdk</w:t>
            </w:r>
            <w:proofErr w:type="spellEnd"/>
            <w:r w:rsidR="008B4878">
              <w:rPr>
                <w:b/>
                <w:bCs/>
                <w:kern w:val="24"/>
              </w:rPr>
              <w:t xml:space="preserve"> İl Koordinatörlüğü</w:t>
            </w:r>
            <w:r w:rsidRPr="00C9750C">
              <w:rPr>
                <w:b/>
                <w:bCs/>
                <w:kern w:val="24"/>
              </w:rPr>
              <w:t xml:space="preserve"> </w:t>
            </w:r>
            <w:r w:rsidR="00D27087">
              <w:rPr>
                <w:b/>
                <w:bCs/>
                <w:kern w:val="24"/>
              </w:rPr>
              <w:t>2024</w:t>
            </w:r>
            <w:r w:rsidRPr="00C9750C">
              <w:rPr>
                <w:b/>
                <w:bCs/>
                <w:kern w:val="24"/>
              </w:rPr>
              <w:t xml:space="preserve"> Yılı Yatırımları (TL)</w:t>
            </w:r>
          </w:p>
        </w:tc>
      </w:tr>
      <w:tr w:rsidR="00271F28" w:rsidRPr="00C9750C" w:rsidTr="00C42A7A">
        <w:trPr>
          <w:trHeight w:val="564"/>
        </w:trPr>
        <w:tc>
          <w:tcPr>
            <w:tcW w:w="5259" w:type="dxa"/>
            <w:shd w:val="clear" w:color="auto" w:fill="FDE9D9"/>
            <w:vAlign w:val="center"/>
            <w:hideMark/>
          </w:tcPr>
          <w:p w:rsidR="00271F28" w:rsidRPr="00C9750C" w:rsidRDefault="00271F28" w:rsidP="00C42A7A">
            <w:pPr>
              <w:jc w:val="center"/>
              <w:rPr>
                <w:b/>
                <w:bCs/>
              </w:rPr>
            </w:pPr>
            <w:r w:rsidRPr="00C9750C">
              <w:rPr>
                <w:b/>
                <w:bCs/>
              </w:rPr>
              <w:t>Proje Adı</w:t>
            </w:r>
          </w:p>
        </w:tc>
        <w:tc>
          <w:tcPr>
            <w:tcW w:w="1145" w:type="dxa"/>
            <w:shd w:val="clear" w:color="auto" w:fill="FDE9D9"/>
            <w:vAlign w:val="center"/>
            <w:hideMark/>
          </w:tcPr>
          <w:p w:rsidR="00271F28" w:rsidRPr="00834E46" w:rsidRDefault="00271F28" w:rsidP="00C42A7A">
            <w:pPr>
              <w:jc w:val="center"/>
              <w:rPr>
                <w:b/>
                <w:bCs/>
                <w:sz w:val="22"/>
              </w:rPr>
            </w:pPr>
            <w:r w:rsidRPr="00834E46">
              <w:rPr>
                <w:b/>
                <w:bCs/>
                <w:sz w:val="22"/>
              </w:rPr>
              <w:t>Proje Başlama Yılı</w:t>
            </w:r>
          </w:p>
        </w:tc>
        <w:tc>
          <w:tcPr>
            <w:tcW w:w="1229" w:type="dxa"/>
            <w:shd w:val="clear" w:color="auto" w:fill="FDE9D9"/>
            <w:vAlign w:val="center"/>
            <w:hideMark/>
          </w:tcPr>
          <w:p w:rsidR="00271F28" w:rsidRPr="00834E46" w:rsidRDefault="00271F28" w:rsidP="00C42A7A">
            <w:pPr>
              <w:jc w:val="center"/>
              <w:rPr>
                <w:b/>
                <w:bCs/>
                <w:sz w:val="22"/>
              </w:rPr>
            </w:pPr>
            <w:r w:rsidRPr="00834E46">
              <w:rPr>
                <w:b/>
                <w:bCs/>
                <w:sz w:val="22"/>
              </w:rPr>
              <w:t>Proje Tutarı</w:t>
            </w:r>
          </w:p>
        </w:tc>
        <w:tc>
          <w:tcPr>
            <w:tcW w:w="1298" w:type="dxa"/>
            <w:gridSpan w:val="2"/>
            <w:shd w:val="clear" w:color="auto" w:fill="FDE9D9"/>
            <w:vAlign w:val="center"/>
          </w:tcPr>
          <w:p w:rsidR="00271F28" w:rsidRPr="00834E46" w:rsidRDefault="00271F28" w:rsidP="00C42A7A">
            <w:pPr>
              <w:jc w:val="center"/>
              <w:rPr>
                <w:b/>
                <w:bCs/>
                <w:sz w:val="22"/>
              </w:rPr>
            </w:pPr>
            <w:r w:rsidRPr="00834E46">
              <w:rPr>
                <w:b/>
                <w:bCs/>
                <w:sz w:val="22"/>
              </w:rPr>
              <w:t>Önceki Yıllar Harcaması</w:t>
            </w:r>
          </w:p>
        </w:tc>
        <w:tc>
          <w:tcPr>
            <w:tcW w:w="1198" w:type="dxa"/>
            <w:shd w:val="clear" w:color="auto" w:fill="FDE9D9"/>
            <w:vAlign w:val="center"/>
          </w:tcPr>
          <w:p w:rsidR="00271F28" w:rsidRPr="00834E46" w:rsidRDefault="00D27087" w:rsidP="00C42A7A">
            <w:pPr>
              <w:jc w:val="center"/>
              <w:rPr>
                <w:b/>
                <w:bCs/>
                <w:sz w:val="22"/>
              </w:rPr>
            </w:pPr>
            <w:r>
              <w:rPr>
                <w:b/>
                <w:bCs/>
                <w:sz w:val="22"/>
              </w:rPr>
              <w:t>2024</w:t>
            </w:r>
            <w:r w:rsidR="00271F28" w:rsidRPr="00834E46">
              <w:rPr>
                <w:b/>
                <w:bCs/>
                <w:sz w:val="22"/>
              </w:rPr>
              <w:t>Yılı Ödeneği</w:t>
            </w:r>
          </w:p>
        </w:tc>
        <w:tc>
          <w:tcPr>
            <w:tcW w:w="1369" w:type="dxa"/>
            <w:gridSpan w:val="2"/>
            <w:shd w:val="clear" w:color="auto" w:fill="FDE9D9"/>
            <w:vAlign w:val="center"/>
          </w:tcPr>
          <w:p w:rsidR="00271F28" w:rsidRPr="00834E46" w:rsidRDefault="00D27087" w:rsidP="00C42A7A">
            <w:pPr>
              <w:jc w:val="center"/>
              <w:rPr>
                <w:b/>
                <w:bCs/>
                <w:sz w:val="22"/>
              </w:rPr>
            </w:pPr>
            <w:r>
              <w:rPr>
                <w:b/>
                <w:bCs/>
                <w:sz w:val="22"/>
              </w:rPr>
              <w:t>2024</w:t>
            </w:r>
            <w:r w:rsidR="00271F28" w:rsidRPr="00834E46">
              <w:rPr>
                <w:b/>
                <w:bCs/>
                <w:sz w:val="22"/>
              </w:rPr>
              <w:t xml:space="preserve"> Yılı Aktarılan Ödenek</w:t>
            </w:r>
          </w:p>
        </w:tc>
        <w:tc>
          <w:tcPr>
            <w:tcW w:w="1240" w:type="dxa"/>
            <w:gridSpan w:val="2"/>
            <w:shd w:val="clear" w:color="auto" w:fill="FDE9D9"/>
            <w:vAlign w:val="center"/>
          </w:tcPr>
          <w:p w:rsidR="00271F28" w:rsidRPr="00C9750C" w:rsidRDefault="00D27087" w:rsidP="00C42A7A">
            <w:pPr>
              <w:jc w:val="center"/>
              <w:rPr>
                <w:b/>
                <w:bCs/>
              </w:rPr>
            </w:pPr>
            <w:r>
              <w:rPr>
                <w:b/>
                <w:bCs/>
                <w:sz w:val="22"/>
              </w:rPr>
              <w:t>2024</w:t>
            </w:r>
            <w:r w:rsidR="00271F28" w:rsidRPr="00834E46">
              <w:rPr>
                <w:b/>
                <w:bCs/>
                <w:sz w:val="22"/>
              </w:rPr>
              <w:t xml:space="preserve"> Yılı Harcaması</w:t>
            </w:r>
          </w:p>
        </w:tc>
        <w:tc>
          <w:tcPr>
            <w:tcW w:w="1454" w:type="dxa"/>
            <w:gridSpan w:val="2"/>
            <w:shd w:val="clear" w:color="auto" w:fill="FDE9D9"/>
            <w:vAlign w:val="center"/>
          </w:tcPr>
          <w:p w:rsidR="00271F28" w:rsidRPr="00834E46" w:rsidRDefault="00271F28" w:rsidP="00C42A7A">
            <w:pPr>
              <w:jc w:val="center"/>
              <w:rPr>
                <w:b/>
                <w:bCs/>
                <w:sz w:val="22"/>
              </w:rPr>
            </w:pPr>
            <w:r w:rsidRPr="00834E46">
              <w:rPr>
                <w:b/>
                <w:bCs/>
                <w:sz w:val="22"/>
              </w:rPr>
              <w:t>Fiziki Gerçekleşme</w:t>
            </w:r>
          </w:p>
          <w:p w:rsidR="00271F28" w:rsidRPr="00834E46" w:rsidRDefault="00271F28" w:rsidP="00C42A7A">
            <w:pPr>
              <w:jc w:val="center"/>
              <w:rPr>
                <w:b/>
                <w:bCs/>
                <w:sz w:val="22"/>
              </w:rPr>
            </w:pPr>
            <w:r w:rsidRPr="00834E46">
              <w:rPr>
                <w:b/>
                <w:bCs/>
                <w:sz w:val="22"/>
              </w:rPr>
              <w:t xml:space="preserve"> (%)</w:t>
            </w:r>
          </w:p>
        </w:tc>
        <w:tc>
          <w:tcPr>
            <w:tcW w:w="1541" w:type="dxa"/>
            <w:shd w:val="clear" w:color="auto" w:fill="FDE9D9"/>
            <w:vAlign w:val="center"/>
          </w:tcPr>
          <w:p w:rsidR="00271F28" w:rsidRPr="00834E46" w:rsidRDefault="00271F28" w:rsidP="00C42A7A">
            <w:pPr>
              <w:jc w:val="center"/>
              <w:rPr>
                <w:b/>
                <w:bCs/>
                <w:sz w:val="22"/>
              </w:rPr>
            </w:pPr>
            <w:r w:rsidRPr="00834E46">
              <w:rPr>
                <w:b/>
                <w:bCs/>
                <w:sz w:val="22"/>
              </w:rPr>
              <w:t>Nakdi Gerçekleşme</w:t>
            </w:r>
          </w:p>
          <w:p w:rsidR="00271F28" w:rsidRPr="00834E46" w:rsidRDefault="00271F28" w:rsidP="00C42A7A">
            <w:pPr>
              <w:jc w:val="center"/>
              <w:rPr>
                <w:b/>
                <w:bCs/>
                <w:sz w:val="22"/>
              </w:rPr>
            </w:pPr>
            <w:r w:rsidRPr="00834E46">
              <w:rPr>
                <w:b/>
                <w:bCs/>
                <w:sz w:val="22"/>
              </w:rPr>
              <w:t xml:space="preserve"> (%)</w:t>
            </w:r>
          </w:p>
        </w:tc>
      </w:tr>
      <w:tr w:rsidR="00271F28" w:rsidRPr="00C9750C" w:rsidTr="00C42A7A">
        <w:trPr>
          <w:trHeight w:val="266"/>
        </w:trPr>
        <w:tc>
          <w:tcPr>
            <w:tcW w:w="5259" w:type="dxa"/>
            <w:shd w:val="clear" w:color="auto" w:fill="auto"/>
            <w:noWrap/>
            <w:vAlign w:val="center"/>
          </w:tcPr>
          <w:p w:rsidR="00271F28" w:rsidRPr="009F52F1" w:rsidRDefault="00271F28" w:rsidP="00C42A7A">
            <w:pPr>
              <w:rPr>
                <w:bCs/>
                <w:sz w:val="20"/>
                <w:szCs w:val="20"/>
              </w:rPr>
            </w:pPr>
          </w:p>
        </w:tc>
        <w:tc>
          <w:tcPr>
            <w:tcW w:w="1145" w:type="dxa"/>
            <w:shd w:val="clear" w:color="auto" w:fill="auto"/>
            <w:noWrap/>
            <w:vAlign w:val="center"/>
          </w:tcPr>
          <w:p w:rsidR="00271F28" w:rsidRPr="009F52F1" w:rsidRDefault="00271F28" w:rsidP="00C42A7A">
            <w:pPr>
              <w:rPr>
                <w:sz w:val="20"/>
                <w:szCs w:val="20"/>
              </w:rPr>
            </w:pP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71F28" w:rsidRPr="009F52F1" w:rsidRDefault="00271F28" w:rsidP="00C42A7A">
            <w:pPr>
              <w:jc w:val="center"/>
              <w:rPr>
                <w:sz w:val="20"/>
                <w:szCs w:val="20"/>
              </w:rPr>
            </w:pPr>
          </w:p>
        </w:tc>
        <w:tc>
          <w:tcPr>
            <w:tcW w:w="1298" w:type="dxa"/>
            <w:gridSpan w:val="2"/>
            <w:shd w:val="clear" w:color="auto" w:fill="FFFFFF" w:themeFill="background1"/>
            <w:noWrap/>
            <w:vAlign w:val="center"/>
          </w:tcPr>
          <w:p w:rsidR="00271F28" w:rsidRPr="009F52F1" w:rsidRDefault="00271F28" w:rsidP="00C42A7A">
            <w:pPr>
              <w:jc w:val="center"/>
              <w:rPr>
                <w:sz w:val="20"/>
                <w:szCs w:val="20"/>
              </w:rPr>
            </w:pPr>
          </w:p>
        </w:tc>
        <w:tc>
          <w:tcPr>
            <w:tcW w:w="1198" w:type="dxa"/>
            <w:shd w:val="clear" w:color="auto" w:fill="FFFFFF" w:themeFill="background1"/>
            <w:noWrap/>
            <w:vAlign w:val="center"/>
          </w:tcPr>
          <w:p w:rsidR="00271F28" w:rsidRPr="009F52F1" w:rsidRDefault="00271F28" w:rsidP="00C42A7A">
            <w:pPr>
              <w:jc w:val="center"/>
              <w:rPr>
                <w:sz w:val="20"/>
                <w:szCs w:val="20"/>
              </w:rPr>
            </w:pPr>
          </w:p>
        </w:tc>
        <w:tc>
          <w:tcPr>
            <w:tcW w:w="1369" w:type="dxa"/>
            <w:gridSpan w:val="2"/>
            <w:shd w:val="clear" w:color="auto" w:fill="FFFFFF" w:themeFill="background1"/>
            <w:noWrap/>
            <w:vAlign w:val="center"/>
          </w:tcPr>
          <w:p w:rsidR="00271F28" w:rsidRPr="009F52F1" w:rsidRDefault="00271F28" w:rsidP="00C42A7A">
            <w:pPr>
              <w:jc w:val="center"/>
              <w:rPr>
                <w:sz w:val="20"/>
                <w:szCs w:val="20"/>
              </w:rPr>
            </w:pPr>
          </w:p>
        </w:tc>
        <w:tc>
          <w:tcPr>
            <w:tcW w:w="1240" w:type="dxa"/>
            <w:gridSpan w:val="2"/>
            <w:shd w:val="clear" w:color="auto" w:fill="FFFFFF" w:themeFill="background1"/>
            <w:noWrap/>
            <w:vAlign w:val="center"/>
          </w:tcPr>
          <w:p w:rsidR="00271F28" w:rsidRPr="009F52F1" w:rsidRDefault="00271F28" w:rsidP="00C42A7A">
            <w:pPr>
              <w:jc w:val="center"/>
              <w:rPr>
                <w:sz w:val="20"/>
                <w:szCs w:val="20"/>
              </w:rPr>
            </w:pPr>
          </w:p>
        </w:tc>
        <w:tc>
          <w:tcPr>
            <w:tcW w:w="1454" w:type="dxa"/>
            <w:gridSpan w:val="2"/>
            <w:vAlign w:val="center"/>
          </w:tcPr>
          <w:p w:rsidR="00271F28" w:rsidRPr="009F52F1" w:rsidRDefault="00271F28" w:rsidP="00C42A7A">
            <w:pPr>
              <w:ind w:firstLineChars="100" w:firstLine="200"/>
              <w:jc w:val="center"/>
              <w:rPr>
                <w:sz w:val="20"/>
                <w:szCs w:val="20"/>
              </w:rPr>
            </w:pPr>
          </w:p>
        </w:tc>
        <w:tc>
          <w:tcPr>
            <w:tcW w:w="1541" w:type="dxa"/>
            <w:vAlign w:val="center"/>
          </w:tcPr>
          <w:p w:rsidR="00271F28" w:rsidRPr="009F52F1" w:rsidRDefault="00271F28" w:rsidP="00C42A7A">
            <w:pPr>
              <w:ind w:firstLineChars="100" w:firstLine="200"/>
              <w:jc w:val="center"/>
              <w:rPr>
                <w:sz w:val="20"/>
                <w:szCs w:val="20"/>
              </w:rPr>
            </w:pPr>
          </w:p>
        </w:tc>
      </w:tr>
      <w:tr w:rsidR="00271F28" w:rsidRPr="00C9750C" w:rsidTr="00C42A7A">
        <w:trPr>
          <w:trHeight w:val="266"/>
        </w:trPr>
        <w:tc>
          <w:tcPr>
            <w:tcW w:w="5259" w:type="dxa"/>
            <w:shd w:val="clear" w:color="auto" w:fill="auto"/>
            <w:noWrap/>
            <w:vAlign w:val="center"/>
          </w:tcPr>
          <w:p w:rsidR="00271F28" w:rsidRPr="009F52F1" w:rsidRDefault="00271F28" w:rsidP="00C42A7A">
            <w:pPr>
              <w:rPr>
                <w:bCs/>
                <w:sz w:val="20"/>
                <w:szCs w:val="20"/>
              </w:rPr>
            </w:pPr>
          </w:p>
        </w:tc>
        <w:tc>
          <w:tcPr>
            <w:tcW w:w="1145" w:type="dxa"/>
            <w:shd w:val="clear" w:color="auto" w:fill="auto"/>
            <w:noWrap/>
            <w:vAlign w:val="center"/>
          </w:tcPr>
          <w:p w:rsidR="00271F28" w:rsidRPr="009F52F1" w:rsidRDefault="00271F28" w:rsidP="00C42A7A">
            <w:pPr>
              <w:rPr>
                <w:sz w:val="20"/>
                <w:szCs w:val="20"/>
              </w:rPr>
            </w:pP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71F28" w:rsidRPr="009F52F1" w:rsidRDefault="00271F28" w:rsidP="00C42A7A">
            <w:pPr>
              <w:jc w:val="center"/>
              <w:rPr>
                <w:sz w:val="20"/>
                <w:szCs w:val="20"/>
              </w:rPr>
            </w:pPr>
          </w:p>
        </w:tc>
        <w:tc>
          <w:tcPr>
            <w:tcW w:w="1298" w:type="dxa"/>
            <w:gridSpan w:val="2"/>
            <w:shd w:val="clear" w:color="auto" w:fill="FFFFFF" w:themeFill="background1"/>
            <w:noWrap/>
            <w:vAlign w:val="center"/>
          </w:tcPr>
          <w:p w:rsidR="00271F28" w:rsidRPr="009F52F1" w:rsidRDefault="00271F28" w:rsidP="00C42A7A">
            <w:pPr>
              <w:jc w:val="center"/>
              <w:rPr>
                <w:sz w:val="20"/>
                <w:szCs w:val="20"/>
              </w:rPr>
            </w:pPr>
          </w:p>
        </w:tc>
        <w:tc>
          <w:tcPr>
            <w:tcW w:w="1198" w:type="dxa"/>
            <w:shd w:val="clear" w:color="auto" w:fill="FFFFFF" w:themeFill="background1"/>
            <w:noWrap/>
            <w:vAlign w:val="center"/>
          </w:tcPr>
          <w:p w:rsidR="00271F28" w:rsidRPr="009F52F1" w:rsidRDefault="00271F28" w:rsidP="00C42A7A">
            <w:pPr>
              <w:jc w:val="center"/>
              <w:rPr>
                <w:sz w:val="20"/>
                <w:szCs w:val="20"/>
              </w:rPr>
            </w:pPr>
          </w:p>
        </w:tc>
        <w:tc>
          <w:tcPr>
            <w:tcW w:w="1369" w:type="dxa"/>
            <w:gridSpan w:val="2"/>
            <w:shd w:val="clear" w:color="auto" w:fill="FFFFFF" w:themeFill="background1"/>
            <w:noWrap/>
            <w:vAlign w:val="center"/>
          </w:tcPr>
          <w:p w:rsidR="00271F28" w:rsidRPr="009F52F1" w:rsidRDefault="00271F28" w:rsidP="00C42A7A">
            <w:pPr>
              <w:jc w:val="center"/>
              <w:rPr>
                <w:sz w:val="20"/>
                <w:szCs w:val="20"/>
              </w:rPr>
            </w:pPr>
          </w:p>
        </w:tc>
        <w:tc>
          <w:tcPr>
            <w:tcW w:w="1240" w:type="dxa"/>
            <w:gridSpan w:val="2"/>
            <w:shd w:val="clear" w:color="auto" w:fill="FFFFFF" w:themeFill="background1"/>
            <w:noWrap/>
            <w:vAlign w:val="center"/>
          </w:tcPr>
          <w:p w:rsidR="00271F28" w:rsidRPr="009F52F1" w:rsidRDefault="00271F28" w:rsidP="00C42A7A">
            <w:pPr>
              <w:jc w:val="center"/>
              <w:rPr>
                <w:sz w:val="20"/>
                <w:szCs w:val="20"/>
              </w:rPr>
            </w:pPr>
          </w:p>
        </w:tc>
        <w:tc>
          <w:tcPr>
            <w:tcW w:w="1454" w:type="dxa"/>
            <w:gridSpan w:val="2"/>
            <w:vAlign w:val="center"/>
          </w:tcPr>
          <w:p w:rsidR="00271F28" w:rsidRPr="009F52F1" w:rsidRDefault="00271F28" w:rsidP="00C42A7A">
            <w:pPr>
              <w:ind w:firstLineChars="100" w:firstLine="200"/>
              <w:jc w:val="center"/>
              <w:rPr>
                <w:sz w:val="20"/>
                <w:szCs w:val="20"/>
              </w:rPr>
            </w:pPr>
          </w:p>
        </w:tc>
        <w:tc>
          <w:tcPr>
            <w:tcW w:w="1541" w:type="dxa"/>
            <w:vAlign w:val="center"/>
          </w:tcPr>
          <w:p w:rsidR="00271F28" w:rsidRPr="009F52F1" w:rsidRDefault="00271F28" w:rsidP="00C42A7A">
            <w:pPr>
              <w:ind w:firstLineChars="100" w:firstLine="200"/>
              <w:jc w:val="center"/>
              <w:rPr>
                <w:sz w:val="20"/>
                <w:szCs w:val="20"/>
              </w:rPr>
            </w:pPr>
          </w:p>
        </w:tc>
      </w:tr>
      <w:tr w:rsidR="00271F28" w:rsidRPr="00C9750C" w:rsidTr="00C42A7A">
        <w:trPr>
          <w:trHeight w:val="266"/>
        </w:trPr>
        <w:tc>
          <w:tcPr>
            <w:tcW w:w="5259" w:type="dxa"/>
            <w:shd w:val="clear" w:color="auto" w:fill="auto"/>
            <w:noWrap/>
            <w:vAlign w:val="center"/>
          </w:tcPr>
          <w:p w:rsidR="00271F28" w:rsidRPr="009F52F1" w:rsidRDefault="00271F28" w:rsidP="00C42A7A">
            <w:pPr>
              <w:rPr>
                <w:bCs/>
                <w:sz w:val="20"/>
                <w:szCs w:val="20"/>
              </w:rPr>
            </w:pPr>
          </w:p>
        </w:tc>
        <w:tc>
          <w:tcPr>
            <w:tcW w:w="1145" w:type="dxa"/>
            <w:shd w:val="clear" w:color="auto" w:fill="auto"/>
            <w:noWrap/>
            <w:vAlign w:val="center"/>
          </w:tcPr>
          <w:p w:rsidR="00271F28" w:rsidRPr="009F52F1" w:rsidRDefault="00271F28" w:rsidP="00C42A7A">
            <w:pPr>
              <w:rPr>
                <w:sz w:val="20"/>
                <w:szCs w:val="20"/>
              </w:rPr>
            </w:pP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71F28" w:rsidRPr="009F52F1" w:rsidRDefault="00271F28" w:rsidP="00C42A7A">
            <w:pPr>
              <w:jc w:val="center"/>
              <w:rPr>
                <w:sz w:val="20"/>
                <w:szCs w:val="20"/>
              </w:rPr>
            </w:pPr>
          </w:p>
        </w:tc>
        <w:tc>
          <w:tcPr>
            <w:tcW w:w="1298" w:type="dxa"/>
            <w:gridSpan w:val="2"/>
            <w:shd w:val="clear" w:color="auto" w:fill="FFFFFF" w:themeFill="background1"/>
            <w:noWrap/>
            <w:vAlign w:val="center"/>
          </w:tcPr>
          <w:p w:rsidR="00271F28" w:rsidRPr="009F52F1" w:rsidRDefault="00271F28" w:rsidP="00C42A7A">
            <w:pPr>
              <w:jc w:val="center"/>
              <w:rPr>
                <w:sz w:val="20"/>
                <w:szCs w:val="20"/>
              </w:rPr>
            </w:pPr>
          </w:p>
        </w:tc>
        <w:tc>
          <w:tcPr>
            <w:tcW w:w="1198" w:type="dxa"/>
            <w:shd w:val="clear" w:color="auto" w:fill="FFFFFF" w:themeFill="background1"/>
            <w:noWrap/>
            <w:vAlign w:val="center"/>
          </w:tcPr>
          <w:p w:rsidR="00271F28" w:rsidRPr="009F52F1" w:rsidRDefault="00271F28" w:rsidP="00C42A7A">
            <w:pPr>
              <w:jc w:val="center"/>
              <w:rPr>
                <w:sz w:val="20"/>
                <w:szCs w:val="20"/>
              </w:rPr>
            </w:pPr>
          </w:p>
        </w:tc>
        <w:tc>
          <w:tcPr>
            <w:tcW w:w="1369" w:type="dxa"/>
            <w:gridSpan w:val="2"/>
            <w:shd w:val="clear" w:color="auto" w:fill="FFFFFF" w:themeFill="background1"/>
            <w:noWrap/>
            <w:vAlign w:val="center"/>
          </w:tcPr>
          <w:p w:rsidR="00271F28" w:rsidRPr="009F52F1" w:rsidRDefault="00271F28" w:rsidP="00C42A7A">
            <w:pPr>
              <w:jc w:val="center"/>
              <w:rPr>
                <w:sz w:val="20"/>
                <w:szCs w:val="20"/>
              </w:rPr>
            </w:pPr>
          </w:p>
        </w:tc>
        <w:tc>
          <w:tcPr>
            <w:tcW w:w="1240" w:type="dxa"/>
            <w:gridSpan w:val="2"/>
            <w:shd w:val="clear" w:color="auto" w:fill="FFFFFF" w:themeFill="background1"/>
            <w:noWrap/>
            <w:vAlign w:val="center"/>
          </w:tcPr>
          <w:p w:rsidR="00271F28" w:rsidRPr="009F52F1" w:rsidRDefault="00271F28" w:rsidP="00C42A7A">
            <w:pPr>
              <w:jc w:val="center"/>
              <w:rPr>
                <w:sz w:val="20"/>
                <w:szCs w:val="20"/>
              </w:rPr>
            </w:pPr>
          </w:p>
        </w:tc>
        <w:tc>
          <w:tcPr>
            <w:tcW w:w="1454" w:type="dxa"/>
            <w:gridSpan w:val="2"/>
            <w:vAlign w:val="center"/>
          </w:tcPr>
          <w:p w:rsidR="00271F28" w:rsidRPr="009F52F1" w:rsidRDefault="00271F28" w:rsidP="00C42A7A">
            <w:pPr>
              <w:ind w:firstLineChars="100" w:firstLine="200"/>
              <w:jc w:val="center"/>
              <w:rPr>
                <w:sz w:val="20"/>
                <w:szCs w:val="20"/>
              </w:rPr>
            </w:pPr>
          </w:p>
        </w:tc>
        <w:tc>
          <w:tcPr>
            <w:tcW w:w="1541" w:type="dxa"/>
            <w:vAlign w:val="center"/>
          </w:tcPr>
          <w:p w:rsidR="00271F28" w:rsidRPr="009F52F1" w:rsidRDefault="00271F28" w:rsidP="00C42A7A">
            <w:pPr>
              <w:ind w:firstLineChars="100" w:firstLine="200"/>
              <w:jc w:val="center"/>
              <w:rPr>
                <w:sz w:val="20"/>
                <w:szCs w:val="20"/>
              </w:rPr>
            </w:pPr>
          </w:p>
        </w:tc>
      </w:tr>
      <w:tr w:rsidR="00271F28" w:rsidRPr="00C9750C" w:rsidTr="00C42A7A">
        <w:trPr>
          <w:trHeight w:val="266"/>
        </w:trPr>
        <w:tc>
          <w:tcPr>
            <w:tcW w:w="5259" w:type="dxa"/>
            <w:shd w:val="clear" w:color="auto" w:fill="auto"/>
            <w:noWrap/>
            <w:vAlign w:val="center"/>
          </w:tcPr>
          <w:p w:rsidR="00271F28" w:rsidRPr="009F52F1" w:rsidRDefault="00271F28" w:rsidP="00C42A7A">
            <w:pPr>
              <w:rPr>
                <w:bCs/>
                <w:sz w:val="20"/>
                <w:szCs w:val="20"/>
              </w:rPr>
            </w:pPr>
          </w:p>
        </w:tc>
        <w:tc>
          <w:tcPr>
            <w:tcW w:w="1145" w:type="dxa"/>
            <w:shd w:val="clear" w:color="auto" w:fill="auto"/>
            <w:noWrap/>
            <w:vAlign w:val="center"/>
          </w:tcPr>
          <w:p w:rsidR="00271F28" w:rsidRPr="009F52F1" w:rsidRDefault="00271F28" w:rsidP="00C42A7A">
            <w:pPr>
              <w:rPr>
                <w:sz w:val="20"/>
                <w:szCs w:val="20"/>
              </w:rPr>
            </w:pP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71F28" w:rsidRPr="009F52F1" w:rsidRDefault="00271F28" w:rsidP="00C42A7A">
            <w:pPr>
              <w:jc w:val="center"/>
              <w:rPr>
                <w:sz w:val="20"/>
                <w:szCs w:val="20"/>
              </w:rPr>
            </w:pPr>
          </w:p>
        </w:tc>
        <w:tc>
          <w:tcPr>
            <w:tcW w:w="1298" w:type="dxa"/>
            <w:gridSpan w:val="2"/>
            <w:shd w:val="clear" w:color="auto" w:fill="FFFFFF" w:themeFill="background1"/>
            <w:noWrap/>
            <w:vAlign w:val="center"/>
          </w:tcPr>
          <w:p w:rsidR="00271F28" w:rsidRPr="009F52F1" w:rsidRDefault="00271F28" w:rsidP="00C42A7A">
            <w:pPr>
              <w:jc w:val="center"/>
              <w:rPr>
                <w:sz w:val="20"/>
                <w:szCs w:val="20"/>
              </w:rPr>
            </w:pPr>
          </w:p>
        </w:tc>
        <w:tc>
          <w:tcPr>
            <w:tcW w:w="1198" w:type="dxa"/>
            <w:shd w:val="clear" w:color="auto" w:fill="FFFFFF" w:themeFill="background1"/>
            <w:noWrap/>
            <w:vAlign w:val="center"/>
          </w:tcPr>
          <w:p w:rsidR="00271F28" w:rsidRPr="009F52F1" w:rsidRDefault="00271F28" w:rsidP="00C42A7A">
            <w:pPr>
              <w:jc w:val="center"/>
              <w:rPr>
                <w:sz w:val="20"/>
                <w:szCs w:val="20"/>
              </w:rPr>
            </w:pPr>
          </w:p>
        </w:tc>
        <w:tc>
          <w:tcPr>
            <w:tcW w:w="1369" w:type="dxa"/>
            <w:gridSpan w:val="2"/>
            <w:shd w:val="clear" w:color="auto" w:fill="FFFFFF" w:themeFill="background1"/>
            <w:noWrap/>
            <w:vAlign w:val="center"/>
          </w:tcPr>
          <w:p w:rsidR="00271F28" w:rsidRPr="009F52F1" w:rsidRDefault="00271F28" w:rsidP="00C42A7A">
            <w:pPr>
              <w:jc w:val="center"/>
              <w:rPr>
                <w:sz w:val="20"/>
                <w:szCs w:val="20"/>
              </w:rPr>
            </w:pPr>
          </w:p>
        </w:tc>
        <w:tc>
          <w:tcPr>
            <w:tcW w:w="1240" w:type="dxa"/>
            <w:gridSpan w:val="2"/>
            <w:shd w:val="clear" w:color="auto" w:fill="FFFFFF" w:themeFill="background1"/>
            <w:noWrap/>
            <w:vAlign w:val="center"/>
          </w:tcPr>
          <w:p w:rsidR="00271F28" w:rsidRPr="009F52F1" w:rsidRDefault="00271F28" w:rsidP="00C42A7A">
            <w:pPr>
              <w:jc w:val="center"/>
              <w:rPr>
                <w:sz w:val="20"/>
                <w:szCs w:val="20"/>
              </w:rPr>
            </w:pPr>
          </w:p>
        </w:tc>
        <w:tc>
          <w:tcPr>
            <w:tcW w:w="1454" w:type="dxa"/>
            <w:gridSpan w:val="2"/>
            <w:vAlign w:val="center"/>
          </w:tcPr>
          <w:p w:rsidR="00271F28" w:rsidRPr="009F52F1" w:rsidRDefault="00271F28" w:rsidP="00C42A7A">
            <w:pPr>
              <w:ind w:firstLineChars="100" w:firstLine="200"/>
              <w:jc w:val="center"/>
              <w:rPr>
                <w:sz w:val="20"/>
                <w:szCs w:val="20"/>
              </w:rPr>
            </w:pPr>
          </w:p>
        </w:tc>
        <w:tc>
          <w:tcPr>
            <w:tcW w:w="1541" w:type="dxa"/>
            <w:vAlign w:val="center"/>
          </w:tcPr>
          <w:p w:rsidR="00271F28" w:rsidRPr="009F52F1" w:rsidRDefault="00271F28" w:rsidP="00C42A7A">
            <w:pPr>
              <w:ind w:firstLineChars="100" w:firstLine="200"/>
              <w:jc w:val="center"/>
              <w:rPr>
                <w:sz w:val="20"/>
                <w:szCs w:val="20"/>
              </w:rPr>
            </w:pPr>
          </w:p>
        </w:tc>
      </w:tr>
      <w:tr w:rsidR="00271F28" w:rsidRPr="00C9750C" w:rsidTr="00C42A7A">
        <w:trPr>
          <w:trHeight w:val="266"/>
        </w:trPr>
        <w:tc>
          <w:tcPr>
            <w:tcW w:w="5259" w:type="dxa"/>
            <w:shd w:val="clear" w:color="auto" w:fill="auto"/>
            <w:noWrap/>
            <w:vAlign w:val="center"/>
          </w:tcPr>
          <w:p w:rsidR="00271F28" w:rsidRPr="009F52F1" w:rsidRDefault="00271F28" w:rsidP="00C42A7A">
            <w:pPr>
              <w:rPr>
                <w:bCs/>
                <w:sz w:val="20"/>
                <w:szCs w:val="20"/>
              </w:rPr>
            </w:pPr>
          </w:p>
        </w:tc>
        <w:tc>
          <w:tcPr>
            <w:tcW w:w="1145" w:type="dxa"/>
            <w:shd w:val="clear" w:color="auto" w:fill="auto"/>
            <w:noWrap/>
            <w:vAlign w:val="center"/>
          </w:tcPr>
          <w:p w:rsidR="00271F28" w:rsidRPr="009F52F1" w:rsidRDefault="00271F28" w:rsidP="00C42A7A">
            <w:pPr>
              <w:rPr>
                <w:sz w:val="20"/>
                <w:szCs w:val="20"/>
              </w:rPr>
            </w:pP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71F28" w:rsidRPr="009F52F1" w:rsidRDefault="00271F28" w:rsidP="00C42A7A">
            <w:pPr>
              <w:jc w:val="center"/>
              <w:rPr>
                <w:sz w:val="20"/>
                <w:szCs w:val="20"/>
              </w:rPr>
            </w:pPr>
          </w:p>
        </w:tc>
        <w:tc>
          <w:tcPr>
            <w:tcW w:w="1298" w:type="dxa"/>
            <w:gridSpan w:val="2"/>
            <w:shd w:val="clear" w:color="auto" w:fill="FFFFFF" w:themeFill="background1"/>
            <w:noWrap/>
            <w:vAlign w:val="center"/>
          </w:tcPr>
          <w:p w:rsidR="00271F28" w:rsidRPr="009F52F1" w:rsidRDefault="00271F28" w:rsidP="00C42A7A">
            <w:pPr>
              <w:jc w:val="center"/>
              <w:rPr>
                <w:sz w:val="20"/>
                <w:szCs w:val="20"/>
              </w:rPr>
            </w:pPr>
          </w:p>
        </w:tc>
        <w:tc>
          <w:tcPr>
            <w:tcW w:w="1198" w:type="dxa"/>
            <w:shd w:val="clear" w:color="auto" w:fill="FFFFFF" w:themeFill="background1"/>
            <w:noWrap/>
            <w:vAlign w:val="center"/>
          </w:tcPr>
          <w:p w:rsidR="00271F28" w:rsidRPr="009F52F1" w:rsidRDefault="00271F28" w:rsidP="00C42A7A">
            <w:pPr>
              <w:jc w:val="center"/>
              <w:rPr>
                <w:sz w:val="20"/>
                <w:szCs w:val="20"/>
              </w:rPr>
            </w:pPr>
          </w:p>
        </w:tc>
        <w:tc>
          <w:tcPr>
            <w:tcW w:w="1369" w:type="dxa"/>
            <w:gridSpan w:val="2"/>
            <w:shd w:val="clear" w:color="auto" w:fill="FFFFFF" w:themeFill="background1"/>
            <w:noWrap/>
            <w:vAlign w:val="center"/>
          </w:tcPr>
          <w:p w:rsidR="00271F28" w:rsidRPr="009F52F1" w:rsidRDefault="00271F28" w:rsidP="00C42A7A">
            <w:pPr>
              <w:jc w:val="center"/>
              <w:rPr>
                <w:sz w:val="20"/>
                <w:szCs w:val="20"/>
              </w:rPr>
            </w:pPr>
          </w:p>
        </w:tc>
        <w:tc>
          <w:tcPr>
            <w:tcW w:w="1240" w:type="dxa"/>
            <w:gridSpan w:val="2"/>
            <w:shd w:val="clear" w:color="auto" w:fill="FFFFFF" w:themeFill="background1"/>
            <w:noWrap/>
            <w:vAlign w:val="center"/>
          </w:tcPr>
          <w:p w:rsidR="00271F28" w:rsidRPr="009F52F1" w:rsidRDefault="00271F28" w:rsidP="00C42A7A">
            <w:pPr>
              <w:jc w:val="center"/>
              <w:rPr>
                <w:sz w:val="20"/>
                <w:szCs w:val="20"/>
              </w:rPr>
            </w:pPr>
          </w:p>
        </w:tc>
        <w:tc>
          <w:tcPr>
            <w:tcW w:w="1454" w:type="dxa"/>
            <w:gridSpan w:val="2"/>
            <w:vAlign w:val="center"/>
          </w:tcPr>
          <w:p w:rsidR="00271F28" w:rsidRPr="009F52F1" w:rsidRDefault="00271F28" w:rsidP="00C42A7A">
            <w:pPr>
              <w:ind w:firstLineChars="100" w:firstLine="200"/>
              <w:jc w:val="center"/>
              <w:rPr>
                <w:sz w:val="20"/>
                <w:szCs w:val="20"/>
              </w:rPr>
            </w:pPr>
          </w:p>
        </w:tc>
        <w:tc>
          <w:tcPr>
            <w:tcW w:w="1541" w:type="dxa"/>
            <w:vAlign w:val="center"/>
          </w:tcPr>
          <w:p w:rsidR="00271F28" w:rsidRPr="009F52F1" w:rsidRDefault="00271F28" w:rsidP="00C42A7A">
            <w:pPr>
              <w:ind w:firstLineChars="100" w:firstLine="200"/>
              <w:jc w:val="center"/>
              <w:rPr>
                <w:sz w:val="20"/>
                <w:szCs w:val="20"/>
              </w:rPr>
            </w:pPr>
          </w:p>
        </w:tc>
      </w:tr>
      <w:tr w:rsidR="00271F28" w:rsidRPr="00C9750C" w:rsidTr="00C42A7A">
        <w:trPr>
          <w:trHeight w:val="266"/>
        </w:trPr>
        <w:tc>
          <w:tcPr>
            <w:tcW w:w="5259" w:type="dxa"/>
            <w:shd w:val="clear" w:color="auto" w:fill="auto"/>
            <w:noWrap/>
            <w:vAlign w:val="center"/>
          </w:tcPr>
          <w:p w:rsidR="00271F28" w:rsidRPr="009F52F1" w:rsidRDefault="00271F28" w:rsidP="00C42A7A">
            <w:pPr>
              <w:rPr>
                <w:bCs/>
                <w:sz w:val="20"/>
                <w:szCs w:val="20"/>
              </w:rPr>
            </w:pPr>
          </w:p>
        </w:tc>
        <w:tc>
          <w:tcPr>
            <w:tcW w:w="1145" w:type="dxa"/>
            <w:shd w:val="clear" w:color="auto" w:fill="auto"/>
            <w:noWrap/>
            <w:vAlign w:val="center"/>
          </w:tcPr>
          <w:p w:rsidR="00271F28" w:rsidRPr="009F52F1" w:rsidRDefault="00271F28" w:rsidP="00C42A7A">
            <w:pPr>
              <w:rPr>
                <w:sz w:val="20"/>
                <w:szCs w:val="20"/>
              </w:rPr>
            </w:pP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71F28" w:rsidRPr="009F52F1" w:rsidRDefault="00271F28" w:rsidP="00C42A7A">
            <w:pPr>
              <w:jc w:val="center"/>
              <w:rPr>
                <w:sz w:val="20"/>
                <w:szCs w:val="20"/>
              </w:rPr>
            </w:pPr>
          </w:p>
        </w:tc>
        <w:tc>
          <w:tcPr>
            <w:tcW w:w="1298" w:type="dxa"/>
            <w:gridSpan w:val="2"/>
            <w:shd w:val="clear" w:color="auto" w:fill="FFFFFF" w:themeFill="background1"/>
            <w:noWrap/>
            <w:vAlign w:val="center"/>
          </w:tcPr>
          <w:p w:rsidR="00271F28" w:rsidRPr="009F52F1" w:rsidRDefault="00271F28" w:rsidP="00C42A7A">
            <w:pPr>
              <w:jc w:val="center"/>
              <w:rPr>
                <w:sz w:val="20"/>
                <w:szCs w:val="20"/>
              </w:rPr>
            </w:pPr>
          </w:p>
        </w:tc>
        <w:tc>
          <w:tcPr>
            <w:tcW w:w="1198" w:type="dxa"/>
            <w:shd w:val="clear" w:color="auto" w:fill="FFFFFF" w:themeFill="background1"/>
            <w:noWrap/>
            <w:vAlign w:val="center"/>
          </w:tcPr>
          <w:p w:rsidR="00271F28" w:rsidRPr="009F52F1" w:rsidRDefault="00271F28" w:rsidP="00C42A7A">
            <w:pPr>
              <w:jc w:val="center"/>
              <w:rPr>
                <w:sz w:val="20"/>
                <w:szCs w:val="20"/>
              </w:rPr>
            </w:pPr>
          </w:p>
        </w:tc>
        <w:tc>
          <w:tcPr>
            <w:tcW w:w="1369" w:type="dxa"/>
            <w:gridSpan w:val="2"/>
            <w:shd w:val="clear" w:color="auto" w:fill="FFFFFF" w:themeFill="background1"/>
            <w:noWrap/>
            <w:vAlign w:val="center"/>
          </w:tcPr>
          <w:p w:rsidR="00271F28" w:rsidRPr="009F52F1" w:rsidRDefault="00271F28" w:rsidP="00C42A7A">
            <w:pPr>
              <w:jc w:val="center"/>
              <w:rPr>
                <w:sz w:val="20"/>
                <w:szCs w:val="20"/>
              </w:rPr>
            </w:pPr>
          </w:p>
        </w:tc>
        <w:tc>
          <w:tcPr>
            <w:tcW w:w="1240" w:type="dxa"/>
            <w:gridSpan w:val="2"/>
            <w:shd w:val="clear" w:color="auto" w:fill="FFFFFF" w:themeFill="background1"/>
            <w:noWrap/>
            <w:vAlign w:val="center"/>
          </w:tcPr>
          <w:p w:rsidR="00271F28" w:rsidRPr="009F52F1" w:rsidRDefault="00271F28" w:rsidP="00C42A7A">
            <w:pPr>
              <w:jc w:val="center"/>
              <w:rPr>
                <w:sz w:val="20"/>
                <w:szCs w:val="20"/>
              </w:rPr>
            </w:pPr>
          </w:p>
        </w:tc>
        <w:tc>
          <w:tcPr>
            <w:tcW w:w="1454" w:type="dxa"/>
            <w:gridSpan w:val="2"/>
            <w:vAlign w:val="center"/>
          </w:tcPr>
          <w:p w:rsidR="00271F28" w:rsidRPr="009F52F1" w:rsidRDefault="00271F28" w:rsidP="00C42A7A">
            <w:pPr>
              <w:ind w:firstLineChars="100" w:firstLine="200"/>
              <w:jc w:val="center"/>
              <w:rPr>
                <w:sz w:val="20"/>
                <w:szCs w:val="20"/>
              </w:rPr>
            </w:pPr>
          </w:p>
        </w:tc>
        <w:tc>
          <w:tcPr>
            <w:tcW w:w="1541" w:type="dxa"/>
            <w:vAlign w:val="center"/>
          </w:tcPr>
          <w:p w:rsidR="00271F28" w:rsidRPr="009F52F1" w:rsidRDefault="00271F28" w:rsidP="00C42A7A">
            <w:pPr>
              <w:ind w:firstLineChars="100" w:firstLine="200"/>
              <w:jc w:val="center"/>
              <w:rPr>
                <w:sz w:val="20"/>
                <w:szCs w:val="20"/>
              </w:rPr>
            </w:pPr>
          </w:p>
        </w:tc>
      </w:tr>
      <w:tr w:rsidR="00271F28" w:rsidRPr="00C9750C" w:rsidTr="00C42A7A">
        <w:trPr>
          <w:trHeight w:val="266"/>
        </w:trPr>
        <w:tc>
          <w:tcPr>
            <w:tcW w:w="5259" w:type="dxa"/>
            <w:shd w:val="clear" w:color="auto" w:fill="auto"/>
            <w:noWrap/>
            <w:vAlign w:val="center"/>
          </w:tcPr>
          <w:p w:rsidR="00271F28" w:rsidRPr="009F52F1" w:rsidRDefault="00271F28" w:rsidP="00C42A7A">
            <w:pPr>
              <w:rPr>
                <w:bCs/>
                <w:sz w:val="20"/>
                <w:szCs w:val="20"/>
              </w:rPr>
            </w:pPr>
          </w:p>
        </w:tc>
        <w:tc>
          <w:tcPr>
            <w:tcW w:w="1145" w:type="dxa"/>
            <w:shd w:val="clear" w:color="auto" w:fill="auto"/>
            <w:noWrap/>
            <w:vAlign w:val="center"/>
          </w:tcPr>
          <w:p w:rsidR="00271F28" w:rsidRPr="009F52F1" w:rsidRDefault="00271F28" w:rsidP="00C42A7A">
            <w:pPr>
              <w:rPr>
                <w:sz w:val="20"/>
                <w:szCs w:val="20"/>
              </w:rPr>
            </w:pP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71F28" w:rsidRPr="009F52F1" w:rsidRDefault="00271F28" w:rsidP="00C42A7A">
            <w:pPr>
              <w:jc w:val="center"/>
              <w:rPr>
                <w:sz w:val="20"/>
                <w:szCs w:val="20"/>
              </w:rPr>
            </w:pPr>
          </w:p>
        </w:tc>
        <w:tc>
          <w:tcPr>
            <w:tcW w:w="1298" w:type="dxa"/>
            <w:gridSpan w:val="2"/>
            <w:shd w:val="clear" w:color="auto" w:fill="FFFFFF" w:themeFill="background1"/>
            <w:noWrap/>
            <w:vAlign w:val="center"/>
          </w:tcPr>
          <w:p w:rsidR="00271F28" w:rsidRPr="009F52F1" w:rsidRDefault="00271F28" w:rsidP="00C42A7A">
            <w:pPr>
              <w:jc w:val="center"/>
              <w:rPr>
                <w:sz w:val="20"/>
                <w:szCs w:val="20"/>
              </w:rPr>
            </w:pPr>
          </w:p>
        </w:tc>
        <w:tc>
          <w:tcPr>
            <w:tcW w:w="1198" w:type="dxa"/>
            <w:shd w:val="clear" w:color="auto" w:fill="FFFFFF" w:themeFill="background1"/>
            <w:noWrap/>
            <w:vAlign w:val="center"/>
          </w:tcPr>
          <w:p w:rsidR="00271F28" w:rsidRPr="009F52F1" w:rsidRDefault="00271F28" w:rsidP="00C42A7A">
            <w:pPr>
              <w:jc w:val="center"/>
              <w:rPr>
                <w:sz w:val="20"/>
                <w:szCs w:val="20"/>
              </w:rPr>
            </w:pPr>
          </w:p>
        </w:tc>
        <w:tc>
          <w:tcPr>
            <w:tcW w:w="1369" w:type="dxa"/>
            <w:gridSpan w:val="2"/>
            <w:shd w:val="clear" w:color="auto" w:fill="FFFFFF" w:themeFill="background1"/>
            <w:noWrap/>
            <w:vAlign w:val="center"/>
          </w:tcPr>
          <w:p w:rsidR="00271F28" w:rsidRPr="009F52F1" w:rsidRDefault="00271F28" w:rsidP="00C42A7A">
            <w:pPr>
              <w:jc w:val="center"/>
              <w:rPr>
                <w:sz w:val="20"/>
                <w:szCs w:val="20"/>
              </w:rPr>
            </w:pPr>
          </w:p>
        </w:tc>
        <w:tc>
          <w:tcPr>
            <w:tcW w:w="1240" w:type="dxa"/>
            <w:gridSpan w:val="2"/>
            <w:shd w:val="clear" w:color="auto" w:fill="FFFFFF" w:themeFill="background1"/>
            <w:noWrap/>
            <w:vAlign w:val="center"/>
          </w:tcPr>
          <w:p w:rsidR="00271F28" w:rsidRPr="009F52F1" w:rsidRDefault="00271F28" w:rsidP="00C42A7A">
            <w:pPr>
              <w:jc w:val="center"/>
              <w:rPr>
                <w:sz w:val="20"/>
                <w:szCs w:val="20"/>
              </w:rPr>
            </w:pPr>
          </w:p>
        </w:tc>
        <w:tc>
          <w:tcPr>
            <w:tcW w:w="1454" w:type="dxa"/>
            <w:gridSpan w:val="2"/>
            <w:vAlign w:val="center"/>
          </w:tcPr>
          <w:p w:rsidR="00271F28" w:rsidRPr="009F52F1" w:rsidRDefault="00271F28" w:rsidP="00C42A7A">
            <w:pPr>
              <w:ind w:firstLineChars="100" w:firstLine="200"/>
              <w:jc w:val="center"/>
              <w:rPr>
                <w:sz w:val="20"/>
                <w:szCs w:val="20"/>
              </w:rPr>
            </w:pPr>
          </w:p>
        </w:tc>
        <w:tc>
          <w:tcPr>
            <w:tcW w:w="1541" w:type="dxa"/>
            <w:vAlign w:val="center"/>
          </w:tcPr>
          <w:p w:rsidR="00271F28" w:rsidRPr="009F52F1" w:rsidRDefault="00271F28" w:rsidP="00C42A7A">
            <w:pPr>
              <w:ind w:firstLineChars="100" w:firstLine="200"/>
              <w:jc w:val="center"/>
              <w:rPr>
                <w:sz w:val="20"/>
                <w:szCs w:val="20"/>
              </w:rPr>
            </w:pPr>
          </w:p>
        </w:tc>
      </w:tr>
      <w:tr w:rsidR="00271F28" w:rsidRPr="00C9750C" w:rsidTr="00C42A7A">
        <w:trPr>
          <w:trHeight w:val="266"/>
        </w:trPr>
        <w:tc>
          <w:tcPr>
            <w:tcW w:w="5259" w:type="dxa"/>
            <w:shd w:val="clear" w:color="auto" w:fill="auto"/>
            <w:noWrap/>
            <w:vAlign w:val="center"/>
          </w:tcPr>
          <w:p w:rsidR="00271F28" w:rsidRPr="009F52F1" w:rsidRDefault="00271F28" w:rsidP="00C42A7A">
            <w:pPr>
              <w:rPr>
                <w:bCs/>
                <w:sz w:val="20"/>
                <w:szCs w:val="20"/>
              </w:rPr>
            </w:pPr>
          </w:p>
        </w:tc>
        <w:tc>
          <w:tcPr>
            <w:tcW w:w="1145" w:type="dxa"/>
            <w:shd w:val="clear" w:color="auto" w:fill="auto"/>
            <w:noWrap/>
            <w:vAlign w:val="center"/>
          </w:tcPr>
          <w:p w:rsidR="00271F28" w:rsidRPr="009F52F1" w:rsidRDefault="00271F28" w:rsidP="00C42A7A">
            <w:pPr>
              <w:rPr>
                <w:sz w:val="20"/>
                <w:szCs w:val="20"/>
              </w:rPr>
            </w:pP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71F28" w:rsidRPr="009F52F1" w:rsidRDefault="00271F28" w:rsidP="00C42A7A">
            <w:pPr>
              <w:jc w:val="center"/>
              <w:rPr>
                <w:sz w:val="20"/>
                <w:szCs w:val="20"/>
              </w:rPr>
            </w:pPr>
          </w:p>
        </w:tc>
        <w:tc>
          <w:tcPr>
            <w:tcW w:w="1298" w:type="dxa"/>
            <w:gridSpan w:val="2"/>
            <w:shd w:val="clear" w:color="auto" w:fill="FFFFFF" w:themeFill="background1"/>
            <w:noWrap/>
            <w:vAlign w:val="center"/>
          </w:tcPr>
          <w:p w:rsidR="00271F28" w:rsidRPr="009F52F1" w:rsidRDefault="00271F28" w:rsidP="00C42A7A">
            <w:pPr>
              <w:jc w:val="center"/>
              <w:rPr>
                <w:sz w:val="20"/>
                <w:szCs w:val="20"/>
              </w:rPr>
            </w:pPr>
          </w:p>
        </w:tc>
        <w:tc>
          <w:tcPr>
            <w:tcW w:w="1198" w:type="dxa"/>
            <w:shd w:val="clear" w:color="auto" w:fill="FFFFFF" w:themeFill="background1"/>
            <w:noWrap/>
            <w:vAlign w:val="center"/>
          </w:tcPr>
          <w:p w:rsidR="00271F28" w:rsidRPr="009F52F1" w:rsidRDefault="00271F28" w:rsidP="00C42A7A">
            <w:pPr>
              <w:jc w:val="center"/>
              <w:rPr>
                <w:sz w:val="20"/>
                <w:szCs w:val="20"/>
              </w:rPr>
            </w:pPr>
          </w:p>
        </w:tc>
        <w:tc>
          <w:tcPr>
            <w:tcW w:w="1369" w:type="dxa"/>
            <w:gridSpan w:val="2"/>
            <w:shd w:val="clear" w:color="auto" w:fill="FFFFFF" w:themeFill="background1"/>
            <w:noWrap/>
            <w:vAlign w:val="center"/>
          </w:tcPr>
          <w:p w:rsidR="00271F28" w:rsidRPr="009F52F1" w:rsidRDefault="00271F28" w:rsidP="00C42A7A">
            <w:pPr>
              <w:jc w:val="center"/>
              <w:rPr>
                <w:sz w:val="20"/>
                <w:szCs w:val="20"/>
              </w:rPr>
            </w:pPr>
          </w:p>
        </w:tc>
        <w:tc>
          <w:tcPr>
            <w:tcW w:w="1240" w:type="dxa"/>
            <w:gridSpan w:val="2"/>
            <w:shd w:val="clear" w:color="auto" w:fill="FFFFFF" w:themeFill="background1"/>
            <w:noWrap/>
            <w:vAlign w:val="center"/>
          </w:tcPr>
          <w:p w:rsidR="00271F28" w:rsidRPr="009F52F1" w:rsidRDefault="00271F28" w:rsidP="00C42A7A">
            <w:pPr>
              <w:jc w:val="center"/>
              <w:rPr>
                <w:sz w:val="20"/>
                <w:szCs w:val="20"/>
              </w:rPr>
            </w:pPr>
          </w:p>
        </w:tc>
        <w:tc>
          <w:tcPr>
            <w:tcW w:w="1454" w:type="dxa"/>
            <w:gridSpan w:val="2"/>
            <w:vAlign w:val="center"/>
          </w:tcPr>
          <w:p w:rsidR="00271F28" w:rsidRPr="009F52F1" w:rsidRDefault="00271F28" w:rsidP="00C42A7A">
            <w:pPr>
              <w:ind w:firstLineChars="100" w:firstLine="200"/>
              <w:jc w:val="center"/>
              <w:rPr>
                <w:sz w:val="20"/>
                <w:szCs w:val="20"/>
              </w:rPr>
            </w:pPr>
          </w:p>
        </w:tc>
        <w:tc>
          <w:tcPr>
            <w:tcW w:w="1541" w:type="dxa"/>
            <w:vAlign w:val="center"/>
          </w:tcPr>
          <w:p w:rsidR="00271F28" w:rsidRPr="009F52F1" w:rsidRDefault="00271F28" w:rsidP="00C42A7A">
            <w:pPr>
              <w:ind w:firstLineChars="100" w:firstLine="200"/>
              <w:jc w:val="center"/>
              <w:rPr>
                <w:sz w:val="20"/>
                <w:szCs w:val="20"/>
              </w:rPr>
            </w:pPr>
          </w:p>
        </w:tc>
      </w:tr>
      <w:tr w:rsidR="00271F28" w:rsidRPr="00C9750C" w:rsidTr="00C42A7A">
        <w:trPr>
          <w:trHeight w:val="266"/>
        </w:trPr>
        <w:tc>
          <w:tcPr>
            <w:tcW w:w="5259" w:type="dxa"/>
            <w:shd w:val="clear" w:color="auto" w:fill="auto"/>
            <w:noWrap/>
            <w:vAlign w:val="center"/>
          </w:tcPr>
          <w:p w:rsidR="00271F28" w:rsidRPr="009F52F1" w:rsidRDefault="00271F28" w:rsidP="00C42A7A">
            <w:pPr>
              <w:rPr>
                <w:sz w:val="20"/>
                <w:szCs w:val="20"/>
              </w:rPr>
            </w:pPr>
          </w:p>
        </w:tc>
        <w:tc>
          <w:tcPr>
            <w:tcW w:w="1145" w:type="dxa"/>
            <w:shd w:val="clear" w:color="auto" w:fill="auto"/>
            <w:noWrap/>
            <w:vAlign w:val="center"/>
          </w:tcPr>
          <w:p w:rsidR="00271F28" w:rsidRPr="009F52F1" w:rsidRDefault="00271F28" w:rsidP="00C42A7A">
            <w:pPr>
              <w:rPr>
                <w:sz w:val="20"/>
                <w:szCs w:val="20"/>
              </w:rPr>
            </w:pP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71F28" w:rsidRPr="009F52F1" w:rsidRDefault="00271F28" w:rsidP="00C42A7A">
            <w:pPr>
              <w:jc w:val="center"/>
              <w:rPr>
                <w:sz w:val="20"/>
                <w:szCs w:val="20"/>
              </w:rPr>
            </w:pPr>
          </w:p>
        </w:tc>
        <w:tc>
          <w:tcPr>
            <w:tcW w:w="1298" w:type="dxa"/>
            <w:gridSpan w:val="2"/>
            <w:shd w:val="clear" w:color="auto" w:fill="FFFFFF" w:themeFill="background1"/>
            <w:noWrap/>
            <w:vAlign w:val="center"/>
          </w:tcPr>
          <w:p w:rsidR="00271F28" w:rsidRPr="009F52F1" w:rsidRDefault="00271F28" w:rsidP="00C42A7A">
            <w:pPr>
              <w:jc w:val="center"/>
              <w:rPr>
                <w:sz w:val="20"/>
                <w:szCs w:val="20"/>
              </w:rPr>
            </w:pPr>
          </w:p>
        </w:tc>
        <w:tc>
          <w:tcPr>
            <w:tcW w:w="1198" w:type="dxa"/>
            <w:shd w:val="clear" w:color="auto" w:fill="FFFFFF" w:themeFill="background1"/>
            <w:noWrap/>
            <w:vAlign w:val="center"/>
          </w:tcPr>
          <w:p w:rsidR="00271F28" w:rsidRPr="009F52F1" w:rsidRDefault="00271F28" w:rsidP="00C42A7A">
            <w:pPr>
              <w:jc w:val="center"/>
              <w:rPr>
                <w:sz w:val="20"/>
                <w:szCs w:val="20"/>
              </w:rPr>
            </w:pPr>
          </w:p>
        </w:tc>
        <w:tc>
          <w:tcPr>
            <w:tcW w:w="1369" w:type="dxa"/>
            <w:gridSpan w:val="2"/>
            <w:shd w:val="clear" w:color="auto" w:fill="FFFFFF" w:themeFill="background1"/>
            <w:noWrap/>
            <w:vAlign w:val="center"/>
          </w:tcPr>
          <w:p w:rsidR="00271F28" w:rsidRPr="009F52F1" w:rsidRDefault="00271F28" w:rsidP="00C42A7A">
            <w:pPr>
              <w:jc w:val="center"/>
              <w:rPr>
                <w:sz w:val="20"/>
                <w:szCs w:val="20"/>
              </w:rPr>
            </w:pPr>
          </w:p>
        </w:tc>
        <w:tc>
          <w:tcPr>
            <w:tcW w:w="1240" w:type="dxa"/>
            <w:gridSpan w:val="2"/>
            <w:shd w:val="clear" w:color="auto" w:fill="FFFFFF" w:themeFill="background1"/>
            <w:noWrap/>
            <w:vAlign w:val="center"/>
          </w:tcPr>
          <w:p w:rsidR="00271F28" w:rsidRPr="009F52F1" w:rsidRDefault="00271F28" w:rsidP="00C42A7A">
            <w:pPr>
              <w:jc w:val="center"/>
              <w:rPr>
                <w:sz w:val="20"/>
                <w:szCs w:val="20"/>
              </w:rPr>
            </w:pPr>
          </w:p>
        </w:tc>
        <w:tc>
          <w:tcPr>
            <w:tcW w:w="1454" w:type="dxa"/>
            <w:gridSpan w:val="2"/>
            <w:vAlign w:val="center"/>
          </w:tcPr>
          <w:p w:rsidR="00271F28" w:rsidRPr="009F52F1" w:rsidRDefault="00271F28" w:rsidP="00C42A7A">
            <w:pPr>
              <w:ind w:firstLineChars="100" w:firstLine="200"/>
              <w:jc w:val="center"/>
              <w:rPr>
                <w:sz w:val="20"/>
                <w:szCs w:val="20"/>
              </w:rPr>
            </w:pPr>
          </w:p>
        </w:tc>
        <w:tc>
          <w:tcPr>
            <w:tcW w:w="1541" w:type="dxa"/>
            <w:vAlign w:val="center"/>
          </w:tcPr>
          <w:p w:rsidR="00271F28" w:rsidRPr="009F52F1" w:rsidRDefault="00271F28" w:rsidP="00C42A7A">
            <w:pPr>
              <w:ind w:firstLineChars="100" w:firstLine="200"/>
              <w:jc w:val="center"/>
              <w:rPr>
                <w:sz w:val="20"/>
                <w:szCs w:val="20"/>
              </w:rPr>
            </w:pPr>
          </w:p>
        </w:tc>
      </w:tr>
      <w:tr w:rsidR="00271F28" w:rsidRPr="00C9750C" w:rsidTr="00C42A7A">
        <w:trPr>
          <w:trHeight w:val="266"/>
        </w:trPr>
        <w:tc>
          <w:tcPr>
            <w:tcW w:w="5259" w:type="dxa"/>
            <w:shd w:val="clear" w:color="auto" w:fill="auto"/>
            <w:noWrap/>
            <w:vAlign w:val="center"/>
          </w:tcPr>
          <w:p w:rsidR="00271F28" w:rsidRPr="009F52F1" w:rsidRDefault="00271F28" w:rsidP="00C42A7A">
            <w:pPr>
              <w:rPr>
                <w:sz w:val="20"/>
                <w:szCs w:val="20"/>
              </w:rPr>
            </w:pPr>
          </w:p>
        </w:tc>
        <w:tc>
          <w:tcPr>
            <w:tcW w:w="1145" w:type="dxa"/>
            <w:shd w:val="clear" w:color="auto" w:fill="auto"/>
            <w:noWrap/>
            <w:vAlign w:val="center"/>
          </w:tcPr>
          <w:p w:rsidR="00271F28" w:rsidRPr="009F52F1" w:rsidRDefault="00271F28" w:rsidP="00C42A7A">
            <w:pPr>
              <w:rPr>
                <w:sz w:val="20"/>
                <w:szCs w:val="20"/>
              </w:rPr>
            </w:pP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71F28" w:rsidRPr="009F52F1" w:rsidRDefault="00271F28" w:rsidP="00C42A7A">
            <w:pPr>
              <w:jc w:val="center"/>
              <w:rPr>
                <w:sz w:val="20"/>
                <w:szCs w:val="20"/>
              </w:rPr>
            </w:pPr>
          </w:p>
        </w:tc>
        <w:tc>
          <w:tcPr>
            <w:tcW w:w="1298" w:type="dxa"/>
            <w:gridSpan w:val="2"/>
            <w:shd w:val="clear" w:color="auto" w:fill="FFFFFF" w:themeFill="background1"/>
            <w:noWrap/>
            <w:vAlign w:val="center"/>
          </w:tcPr>
          <w:p w:rsidR="00271F28" w:rsidRPr="009F52F1" w:rsidRDefault="00271F28" w:rsidP="00C42A7A">
            <w:pPr>
              <w:jc w:val="center"/>
              <w:rPr>
                <w:sz w:val="20"/>
                <w:szCs w:val="20"/>
              </w:rPr>
            </w:pPr>
          </w:p>
        </w:tc>
        <w:tc>
          <w:tcPr>
            <w:tcW w:w="1198" w:type="dxa"/>
            <w:shd w:val="clear" w:color="auto" w:fill="FFFFFF" w:themeFill="background1"/>
            <w:noWrap/>
            <w:vAlign w:val="center"/>
          </w:tcPr>
          <w:p w:rsidR="00271F28" w:rsidRPr="009F52F1" w:rsidRDefault="00271F28" w:rsidP="00C42A7A">
            <w:pPr>
              <w:jc w:val="center"/>
              <w:rPr>
                <w:sz w:val="20"/>
                <w:szCs w:val="20"/>
              </w:rPr>
            </w:pPr>
          </w:p>
        </w:tc>
        <w:tc>
          <w:tcPr>
            <w:tcW w:w="1369" w:type="dxa"/>
            <w:gridSpan w:val="2"/>
            <w:shd w:val="clear" w:color="auto" w:fill="FFFFFF" w:themeFill="background1"/>
            <w:noWrap/>
            <w:vAlign w:val="center"/>
          </w:tcPr>
          <w:p w:rsidR="00271F28" w:rsidRPr="009F52F1" w:rsidRDefault="00271F28" w:rsidP="00C42A7A">
            <w:pPr>
              <w:jc w:val="center"/>
              <w:rPr>
                <w:sz w:val="20"/>
                <w:szCs w:val="20"/>
              </w:rPr>
            </w:pPr>
          </w:p>
        </w:tc>
        <w:tc>
          <w:tcPr>
            <w:tcW w:w="1240" w:type="dxa"/>
            <w:gridSpan w:val="2"/>
            <w:shd w:val="clear" w:color="auto" w:fill="FFFFFF" w:themeFill="background1"/>
            <w:noWrap/>
            <w:vAlign w:val="center"/>
          </w:tcPr>
          <w:p w:rsidR="00271F28" w:rsidRPr="009F52F1" w:rsidRDefault="00271F28" w:rsidP="00C42A7A">
            <w:pPr>
              <w:jc w:val="center"/>
              <w:rPr>
                <w:sz w:val="20"/>
                <w:szCs w:val="20"/>
              </w:rPr>
            </w:pPr>
          </w:p>
        </w:tc>
        <w:tc>
          <w:tcPr>
            <w:tcW w:w="1454" w:type="dxa"/>
            <w:gridSpan w:val="2"/>
            <w:vAlign w:val="center"/>
          </w:tcPr>
          <w:p w:rsidR="00271F28" w:rsidRPr="009F52F1" w:rsidRDefault="00271F28" w:rsidP="00C42A7A">
            <w:pPr>
              <w:ind w:firstLineChars="100" w:firstLine="200"/>
              <w:jc w:val="center"/>
              <w:rPr>
                <w:sz w:val="20"/>
                <w:szCs w:val="20"/>
              </w:rPr>
            </w:pPr>
          </w:p>
        </w:tc>
        <w:tc>
          <w:tcPr>
            <w:tcW w:w="1541" w:type="dxa"/>
            <w:vAlign w:val="center"/>
          </w:tcPr>
          <w:p w:rsidR="00271F28" w:rsidRPr="009F52F1" w:rsidRDefault="00271F28" w:rsidP="00C42A7A">
            <w:pPr>
              <w:ind w:firstLineChars="100" w:firstLine="200"/>
              <w:jc w:val="center"/>
              <w:rPr>
                <w:sz w:val="20"/>
                <w:szCs w:val="20"/>
              </w:rPr>
            </w:pPr>
          </w:p>
        </w:tc>
      </w:tr>
      <w:tr w:rsidR="00271F28" w:rsidRPr="00C9750C" w:rsidTr="00C42A7A">
        <w:trPr>
          <w:trHeight w:val="266"/>
        </w:trPr>
        <w:tc>
          <w:tcPr>
            <w:tcW w:w="5259" w:type="dxa"/>
            <w:shd w:val="clear" w:color="auto" w:fill="auto"/>
            <w:noWrap/>
            <w:vAlign w:val="center"/>
          </w:tcPr>
          <w:p w:rsidR="00271F28" w:rsidRPr="009F52F1" w:rsidRDefault="00271F28" w:rsidP="00C42A7A">
            <w:pPr>
              <w:rPr>
                <w:sz w:val="20"/>
                <w:szCs w:val="20"/>
              </w:rPr>
            </w:pPr>
          </w:p>
        </w:tc>
        <w:tc>
          <w:tcPr>
            <w:tcW w:w="1145" w:type="dxa"/>
            <w:shd w:val="clear" w:color="auto" w:fill="auto"/>
            <w:noWrap/>
            <w:vAlign w:val="center"/>
          </w:tcPr>
          <w:p w:rsidR="00271F28" w:rsidRPr="009F52F1" w:rsidRDefault="00271F28" w:rsidP="00C42A7A">
            <w:pPr>
              <w:rPr>
                <w:sz w:val="20"/>
                <w:szCs w:val="20"/>
              </w:rPr>
            </w:pPr>
          </w:p>
        </w:tc>
        <w:tc>
          <w:tcPr>
            <w:tcW w:w="1229" w:type="dxa"/>
            <w:tcBorders>
              <w:top w:val="nil"/>
              <w:left w:val="single" w:sz="4" w:space="0" w:color="auto"/>
              <w:bottom w:val="single" w:sz="4" w:space="0" w:color="auto"/>
              <w:right w:val="single" w:sz="4" w:space="0" w:color="auto"/>
            </w:tcBorders>
            <w:shd w:val="clear" w:color="auto" w:fill="FFFFFF" w:themeFill="background1"/>
            <w:noWrap/>
            <w:vAlign w:val="center"/>
          </w:tcPr>
          <w:p w:rsidR="00271F28" w:rsidRPr="009F52F1" w:rsidRDefault="00271F28" w:rsidP="00C42A7A">
            <w:pPr>
              <w:jc w:val="center"/>
              <w:rPr>
                <w:sz w:val="20"/>
                <w:szCs w:val="20"/>
              </w:rPr>
            </w:pPr>
          </w:p>
        </w:tc>
        <w:tc>
          <w:tcPr>
            <w:tcW w:w="1298" w:type="dxa"/>
            <w:gridSpan w:val="2"/>
            <w:shd w:val="clear" w:color="auto" w:fill="FFFFFF" w:themeFill="background1"/>
            <w:noWrap/>
            <w:vAlign w:val="center"/>
          </w:tcPr>
          <w:p w:rsidR="00271F28" w:rsidRPr="009F52F1" w:rsidRDefault="00271F28" w:rsidP="00C42A7A">
            <w:pPr>
              <w:jc w:val="center"/>
              <w:rPr>
                <w:sz w:val="20"/>
                <w:szCs w:val="20"/>
              </w:rPr>
            </w:pPr>
          </w:p>
        </w:tc>
        <w:tc>
          <w:tcPr>
            <w:tcW w:w="1198" w:type="dxa"/>
            <w:shd w:val="clear" w:color="auto" w:fill="FFFFFF" w:themeFill="background1"/>
            <w:noWrap/>
            <w:vAlign w:val="center"/>
          </w:tcPr>
          <w:p w:rsidR="00271F28" w:rsidRPr="009F52F1" w:rsidRDefault="00271F28" w:rsidP="00C42A7A">
            <w:pPr>
              <w:jc w:val="center"/>
              <w:rPr>
                <w:sz w:val="20"/>
                <w:szCs w:val="20"/>
              </w:rPr>
            </w:pPr>
          </w:p>
        </w:tc>
        <w:tc>
          <w:tcPr>
            <w:tcW w:w="1369" w:type="dxa"/>
            <w:gridSpan w:val="2"/>
            <w:shd w:val="clear" w:color="auto" w:fill="FFFFFF" w:themeFill="background1"/>
            <w:noWrap/>
            <w:vAlign w:val="center"/>
          </w:tcPr>
          <w:p w:rsidR="00271F28" w:rsidRPr="009F52F1" w:rsidRDefault="00271F28" w:rsidP="00C42A7A">
            <w:pPr>
              <w:jc w:val="center"/>
              <w:rPr>
                <w:sz w:val="20"/>
                <w:szCs w:val="20"/>
              </w:rPr>
            </w:pPr>
          </w:p>
        </w:tc>
        <w:tc>
          <w:tcPr>
            <w:tcW w:w="1240" w:type="dxa"/>
            <w:gridSpan w:val="2"/>
            <w:shd w:val="clear" w:color="auto" w:fill="FFFFFF" w:themeFill="background1"/>
            <w:noWrap/>
            <w:vAlign w:val="center"/>
          </w:tcPr>
          <w:p w:rsidR="00271F28" w:rsidRPr="009F52F1" w:rsidRDefault="00271F28" w:rsidP="00C42A7A">
            <w:pPr>
              <w:jc w:val="center"/>
              <w:rPr>
                <w:sz w:val="20"/>
                <w:szCs w:val="20"/>
              </w:rPr>
            </w:pPr>
          </w:p>
        </w:tc>
        <w:tc>
          <w:tcPr>
            <w:tcW w:w="1454" w:type="dxa"/>
            <w:gridSpan w:val="2"/>
            <w:vAlign w:val="center"/>
          </w:tcPr>
          <w:p w:rsidR="00271F28" w:rsidRPr="009F52F1" w:rsidRDefault="00271F28" w:rsidP="00C42A7A">
            <w:pPr>
              <w:ind w:firstLineChars="100" w:firstLine="200"/>
              <w:jc w:val="center"/>
              <w:rPr>
                <w:sz w:val="20"/>
                <w:szCs w:val="20"/>
              </w:rPr>
            </w:pPr>
          </w:p>
        </w:tc>
        <w:tc>
          <w:tcPr>
            <w:tcW w:w="1541" w:type="dxa"/>
            <w:vAlign w:val="center"/>
          </w:tcPr>
          <w:p w:rsidR="00271F28" w:rsidRPr="009F52F1" w:rsidRDefault="00271F28" w:rsidP="00C42A7A">
            <w:pPr>
              <w:ind w:firstLineChars="100" w:firstLine="200"/>
              <w:jc w:val="center"/>
              <w:rPr>
                <w:sz w:val="20"/>
                <w:szCs w:val="20"/>
              </w:rPr>
            </w:pPr>
          </w:p>
        </w:tc>
      </w:tr>
      <w:tr w:rsidR="00271F28" w:rsidRPr="00C9750C" w:rsidTr="00C42A7A">
        <w:trPr>
          <w:trHeight w:val="266"/>
        </w:trPr>
        <w:tc>
          <w:tcPr>
            <w:tcW w:w="5259" w:type="dxa"/>
            <w:shd w:val="clear" w:color="auto" w:fill="auto"/>
            <w:noWrap/>
            <w:vAlign w:val="center"/>
          </w:tcPr>
          <w:p w:rsidR="00271F28" w:rsidRPr="009F52F1" w:rsidRDefault="00271F28" w:rsidP="00C42A7A">
            <w:pPr>
              <w:rPr>
                <w:sz w:val="20"/>
                <w:szCs w:val="20"/>
              </w:rPr>
            </w:pPr>
          </w:p>
        </w:tc>
        <w:tc>
          <w:tcPr>
            <w:tcW w:w="1145" w:type="dxa"/>
            <w:shd w:val="clear" w:color="auto" w:fill="auto"/>
            <w:noWrap/>
            <w:vAlign w:val="center"/>
          </w:tcPr>
          <w:p w:rsidR="00271F28" w:rsidRPr="009F52F1" w:rsidRDefault="00271F28" w:rsidP="00C42A7A">
            <w:pPr>
              <w:rPr>
                <w:sz w:val="20"/>
                <w:szCs w:val="20"/>
              </w:rPr>
            </w:pPr>
          </w:p>
        </w:tc>
        <w:tc>
          <w:tcPr>
            <w:tcW w:w="1229" w:type="dxa"/>
            <w:tcBorders>
              <w:top w:val="nil"/>
              <w:left w:val="single" w:sz="4" w:space="0" w:color="auto"/>
              <w:bottom w:val="single" w:sz="4" w:space="0" w:color="auto"/>
              <w:right w:val="single" w:sz="4" w:space="0" w:color="auto"/>
            </w:tcBorders>
            <w:shd w:val="clear" w:color="auto" w:fill="FFFFFF" w:themeFill="background1"/>
            <w:noWrap/>
            <w:vAlign w:val="center"/>
          </w:tcPr>
          <w:p w:rsidR="00271F28" w:rsidRPr="009F52F1" w:rsidRDefault="00271F28" w:rsidP="00C42A7A">
            <w:pPr>
              <w:jc w:val="center"/>
              <w:rPr>
                <w:sz w:val="20"/>
                <w:szCs w:val="20"/>
              </w:rPr>
            </w:pPr>
          </w:p>
        </w:tc>
        <w:tc>
          <w:tcPr>
            <w:tcW w:w="1298" w:type="dxa"/>
            <w:gridSpan w:val="2"/>
            <w:shd w:val="clear" w:color="auto" w:fill="FFFFFF" w:themeFill="background1"/>
            <w:noWrap/>
            <w:vAlign w:val="center"/>
          </w:tcPr>
          <w:p w:rsidR="00271F28" w:rsidRPr="009F52F1" w:rsidRDefault="00271F28" w:rsidP="00C42A7A">
            <w:pPr>
              <w:jc w:val="center"/>
              <w:rPr>
                <w:sz w:val="20"/>
                <w:szCs w:val="20"/>
              </w:rPr>
            </w:pPr>
          </w:p>
        </w:tc>
        <w:tc>
          <w:tcPr>
            <w:tcW w:w="1198" w:type="dxa"/>
            <w:shd w:val="clear" w:color="auto" w:fill="FFFFFF" w:themeFill="background1"/>
            <w:noWrap/>
            <w:vAlign w:val="center"/>
          </w:tcPr>
          <w:p w:rsidR="00271F28" w:rsidRPr="009F52F1" w:rsidRDefault="00271F28" w:rsidP="00C42A7A">
            <w:pPr>
              <w:jc w:val="center"/>
              <w:rPr>
                <w:sz w:val="20"/>
                <w:szCs w:val="20"/>
              </w:rPr>
            </w:pPr>
          </w:p>
        </w:tc>
        <w:tc>
          <w:tcPr>
            <w:tcW w:w="1369" w:type="dxa"/>
            <w:gridSpan w:val="2"/>
            <w:shd w:val="clear" w:color="auto" w:fill="FFFFFF" w:themeFill="background1"/>
            <w:noWrap/>
            <w:vAlign w:val="center"/>
          </w:tcPr>
          <w:p w:rsidR="00271F28" w:rsidRPr="009F52F1" w:rsidRDefault="00271F28" w:rsidP="00C42A7A">
            <w:pPr>
              <w:jc w:val="center"/>
              <w:rPr>
                <w:sz w:val="20"/>
                <w:szCs w:val="20"/>
              </w:rPr>
            </w:pPr>
          </w:p>
        </w:tc>
        <w:tc>
          <w:tcPr>
            <w:tcW w:w="1240" w:type="dxa"/>
            <w:gridSpan w:val="2"/>
            <w:shd w:val="clear" w:color="auto" w:fill="FFFFFF" w:themeFill="background1"/>
            <w:noWrap/>
            <w:vAlign w:val="center"/>
          </w:tcPr>
          <w:p w:rsidR="00271F28" w:rsidRPr="009F52F1" w:rsidRDefault="00271F28" w:rsidP="00C42A7A">
            <w:pPr>
              <w:jc w:val="center"/>
              <w:rPr>
                <w:sz w:val="20"/>
                <w:szCs w:val="20"/>
              </w:rPr>
            </w:pPr>
          </w:p>
        </w:tc>
        <w:tc>
          <w:tcPr>
            <w:tcW w:w="1454" w:type="dxa"/>
            <w:gridSpan w:val="2"/>
            <w:vAlign w:val="center"/>
          </w:tcPr>
          <w:p w:rsidR="00271F28" w:rsidRPr="009F52F1" w:rsidRDefault="00271F28" w:rsidP="00C42A7A">
            <w:pPr>
              <w:ind w:firstLineChars="100" w:firstLine="200"/>
              <w:jc w:val="center"/>
              <w:rPr>
                <w:sz w:val="20"/>
                <w:szCs w:val="20"/>
              </w:rPr>
            </w:pPr>
          </w:p>
        </w:tc>
        <w:tc>
          <w:tcPr>
            <w:tcW w:w="1541" w:type="dxa"/>
            <w:vAlign w:val="center"/>
          </w:tcPr>
          <w:p w:rsidR="00271F28" w:rsidRPr="009F52F1" w:rsidRDefault="00271F28" w:rsidP="00C42A7A">
            <w:pPr>
              <w:ind w:firstLineChars="100" w:firstLine="200"/>
              <w:jc w:val="center"/>
              <w:rPr>
                <w:sz w:val="20"/>
                <w:szCs w:val="20"/>
              </w:rPr>
            </w:pPr>
          </w:p>
        </w:tc>
      </w:tr>
      <w:tr w:rsidR="00271F28" w:rsidRPr="00C9750C" w:rsidTr="00C42A7A">
        <w:trPr>
          <w:trHeight w:val="266"/>
        </w:trPr>
        <w:tc>
          <w:tcPr>
            <w:tcW w:w="5259" w:type="dxa"/>
            <w:shd w:val="clear" w:color="auto" w:fill="auto"/>
            <w:noWrap/>
            <w:vAlign w:val="center"/>
          </w:tcPr>
          <w:p w:rsidR="00271F28" w:rsidRPr="009F52F1" w:rsidRDefault="00271F28" w:rsidP="00C42A7A">
            <w:pPr>
              <w:rPr>
                <w:bCs/>
                <w:sz w:val="20"/>
                <w:szCs w:val="20"/>
              </w:rPr>
            </w:pPr>
          </w:p>
        </w:tc>
        <w:tc>
          <w:tcPr>
            <w:tcW w:w="1145" w:type="dxa"/>
            <w:shd w:val="clear" w:color="auto" w:fill="auto"/>
            <w:noWrap/>
            <w:vAlign w:val="center"/>
          </w:tcPr>
          <w:p w:rsidR="00271F28" w:rsidRPr="009F52F1" w:rsidRDefault="00271F28" w:rsidP="00C42A7A">
            <w:pPr>
              <w:rPr>
                <w:sz w:val="20"/>
                <w:szCs w:val="20"/>
              </w:rPr>
            </w:pPr>
          </w:p>
        </w:tc>
        <w:tc>
          <w:tcPr>
            <w:tcW w:w="1229" w:type="dxa"/>
            <w:tcBorders>
              <w:top w:val="nil"/>
              <w:left w:val="single" w:sz="4" w:space="0" w:color="auto"/>
              <w:bottom w:val="single" w:sz="4" w:space="0" w:color="auto"/>
              <w:right w:val="single" w:sz="4" w:space="0" w:color="auto"/>
            </w:tcBorders>
            <w:shd w:val="clear" w:color="auto" w:fill="FFFFFF" w:themeFill="background1"/>
            <w:noWrap/>
            <w:vAlign w:val="center"/>
          </w:tcPr>
          <w:p w:rsidR="00271F28" w:rsidRPr="009F52F1" w:rsidRDefault="00271F28" w:rsidP="00C42A7A">
            <w:pPr>
              <w:jc w:val="center"/>
              <w:rPr>
                <w:sz w:val="20"/>
                <w:szCs w:val="20"/>
              </w:rPr>
            </w:pPr>
          </w:p>
        </w:tc>
        <w:tc>
          <w:tcPr>
            <w:tcW w:w="1298" w:type="dxa"/>
            <w:gridSpan w:val="2"/>
            <w:shd w:val="clear" w:color="auto" w:fill="FFFFFF" w:themeFill="background1"/>
            <w:noWrap/>
            <w:vAlign w:val="center"/>
          </w:tcPr>
          <w:p w:rsidR="00271F28" w:rsidRPr="009F52F1" w:rsidRDefault="00271F28" w:rsidP="00C42A7A">
            <w:pPr>
              <w:jc w:val="center"/>
              <w:rPr>
                <w:sz w:val="20"/>
                <w:szCs w:val="20"/>
              </w:rPr>
            </w:pPr>
          </w:p>
        </w:tc>
        <w:tc>
          <w:tcPr>
            <w:tcW w:w="1198" w:type="dxa"/>
            <w:shd w:val="clear" w:color="auto" w:fill="FFFFFF" w:themeFill="background1"/>
            <w:noWrap/>
            <w:vAlign w:val="center"/>
          </w:tcPr>
          <w:p w:rsidR="00271F28" w:rsidRPr="009F52F1" w:rsidRDefault="00271F28" w:rsidP="00C42A7A">
            <w:pPr>
              <w:jc w:val="center"/>
              <w:rPr>
                <w:sz w:val="20"/>
                <w:szCs w:val="20"/>
              </w:rPr>
            </w:pPr>
          </w:p>
        </w:tc>
        <w:tc>
          <w:tcPr>
            <w:tcW w:w="1369" w:type="dxa"/>
            <w:gridSpan w:val="2"/>
            <w:shd w:val="clear" w:color="auto" w:fill="FFFFFF" w:themeFill="background1"/>
            <w:noWrap/>
            <w:vAlign w:val="center"/>
          </w:tcPr>
          <w:p w:rsidR="00271F28" w:rsidRPr="009F52F1" w:rsidRDefault="00271F28" w:rsidP="00C42A7A">
            <w:pPr>
              <w:jc w:val="center"/>
              <w:rPr>
                <w:sz w:val="20"/>
                <w:szCs w:val="20"/>
              </w:rPr>
            </w:pPr>
          </w:p>
        </w:tc>
        <w:tc>
          <w:tcPr>
            <w:tcW w:w="1240" w:type="dxa"/>
            <w:gridSpan w:val="2"/>
            <w:shd w:val="clear" w:color="auto" w:fill="FFFFFF" w:themeFill="background1"/>
            <w:noWrap/>
            <w:vAlign w:val="center"/>
          </w:tcPr>
          <w:p w:rsidR="00271F28" w:rsidRPr="009F52F1" w:rsidRDefault="00271F28" w:rsidP="00C42A7A">
            <w:pPr>
              <w:jc w:val="center"/>
              <w:rPr>
                <w:sz w:val="20"/>
                <w:szCs w:val="20"/>
              </w:rPr>
            </w:pPr>
          </w:p>
        </w:tc>
        <w:tc>
          <w:tcPr>
            <w:tcW w:w="1454" w:type="dxa"/>
            <w:gridSpan w:val="2"/>
            <w:vAlign w:val="center"/>
          </w:tcPr>
          <w:p w:rsidR="00271F28" w:rsidRPr="009F52F1" w:rsidRDefault="00271F28" w:rsidP="00C42A7A">
            <w:pPr>
              <w:ind w:firstLineChars="100" w:firstLine="200"/>
              <w:jc w:val="center"/>
              <w:rPr>
                <w:sz w:val="20"/>
                <w:szCs w:val="20"/>
              </w:rPr>
            </w:pPr>
          </w:p>
        </w:tc>
        <w:tc>
          <w:tcPr>
            <w:tcW w:w="1541" w:type="dxa"/>
            <w:vAlign w:val="center"/>
          </w:tcPr>
          <w:p w:rsidR="00271F28" w:rsidRPr="009F52F1" w:rsidRDefault="00271F28" w:rsidP="00C42A7A">
            <w:pPr>
              <w:ind w:firstLineChars="100" w:firstLine="200"/>
              <w:jc w:val="center"/>
              <w:rPr>
                <w:sz w:val="20"/>
                <w:szCs w:val="20"/>
              </w:rPr>
            </w:pPr>
          </w:p>
        </w:tc>
      </w:tr>
      <w:tr w:rsidR="00271F28" w:rsidRPr="00C9750C" w:rsidTr="00C42A7A">
        <w:trPr>
          <w:trHeight w:val="266"/>
        </w:trPr>
        <w:tc>
          <w:tcPr>
            <w:tcW w:w="5259" w:type="dxa"/>
            <w:shd w:val="clear" w:color="auto" w:fill="auto"/>
            <w:noWrap/>
            <w:vAlign w:val="center"/>
          </w:tcPr>
          <w:p w:rsidR="00271F28" w:rsidRPr="009F52F1" w:rsidRDefault="00271F28" w:rsidP="00C42A7A">
            <w:pPr>
              <w:rPr>
                <w:bCs/>
                <w:sz w:val="20"/>
                <w:szCs w:val="20"/>
              </w:rPr>
            </w:pPr>
          </w:p>
        </w:tc>
        <w:tc>
          <w:tcPr>
            <w:tcW w:w="1145" w:type="dxa"/>
            <w:shd w:val="clear" w:color="auto" w:fill="auto"/>
            <w:noWrap/>
            <w:vAlign w:val="center"/>
          </w:tcPr>
          <w:p w:rsidR="00271F28" w:rsidRPr="009F52F1" w:rsidRDefault="00271F28" w:rsidP="00C42A7A">
            <w:pPr>
              <w:rPr>
                <w:sz w:val="20"/>
                <w:szCs w:val="20"/>
              </w:rPr>
            </w:pPr>
          </w:p>
        </w:tc>
        <w:tc>
          <w:tcPr>
            <w:tcW w:w="1229" w:type="dxa"/>
            <w:tcBorders>
              <w:top w:val="nil"/>
              <w:left w:val="single" w:sz="4" w:space="0" w:color="auto"/>
              <w:bottom w:val="single" w:sz="4" w:space="0" w:color="auto"/>
              <w:right w:val="single" w:sz="4" w:space="0" w:color="auto"/>
            </w:tcBorders>
            <w:shd w:val="clear" w:color="auto" w:fill="FFFFFF" w:themeFill="background1"/>
            <w:noWrap/>
            <w:vAlign w:val="center"/>
          </w:tcPr>
          <w:p w:rsidR="00271F28" w:rsidRPr="009F52F1" w:rsidRDefault="00271F28" w:rsidP="00C42A7A">
            <w:pPr>
              <w:jc w:val="center"/>
              <w:rPr>
                <w:sz w:val="20"/>
                <w:szCs w:val="20"/>
              </w:rPr>
            </w:pPr>
          </w:p>
        </w:tc>
        <w:tc>
          <w:tcPr>
            <w:tcW w:w="1298" w:type="dxa"/>
            <w:gridSpan w:val="2"/>
            <w:shd w:val="clear" w:color="auto" w:fill="FFFFFF" w:themeFill="background1"/>
            <w:noWrap/>
            <w:vAlign w:val="center"/>
          </w:tcPr>
          <w:p w:rsidR="00271F28" w:rsidRPr="009F52F1" w:rsidRDefault="00271F28" w:rsidP="00C42A7A">
            <w:pPr>
              <w:jc w:val="center"/>
              <w:rPr>
                <w:sz w:val="20"/>
                <w:szCs w:val="20"/>
              </w:rPr>
            </w:pPr>
          </w:p>
        </w:tc>
        <w:tc>
          <w:tcPr>
            <w:tcW w:w="1198" w:type="dxa"/>
            <w:shd w:val="clear" w:color="auto" w:fill="FFFFFF" w:themeFill="background1"/>
            <w:noWrap/>
            <w:vAlign w:val="center"/>
          </w:tcPr>
          <w:p w:rsidR="00271F28" w:rsidRPr="009F52F1" w:rsidRDefault="00271F28" w:rsidP="00C42A7A">
            <w:pPr>
              <w:jc w:val="center"/>
              <w:rPr>
                <w:sz w:val="20"/>
                <w:szCs w:val="20"/>
              </w:rPr>
            </w:pPr>
          </w:p>
        </w:tc>
        <w:tc>
          <w:tcPr>
            <w:tcW w:w="1369" w:type="dxa"/>
            <w:gridSpan w:val="2"/>
            <w:shd w:val="clear" w:color="auto" w:fill="FFFFFF" w:themeFill="background1"/>
            <w:noWrap/>
            <w:vAlign w:val="center"/>
          </w:tcPr>
          <w:p w:rsidR="00271F28" w:rsidRPr="009F52F1" w:rsidRDefault="00271F28" w:rsidP="00C42A7A">
            <w:pPr>
              <w:jc w:val="center"/>
              <w:rPr>
                <w:sz w:val="20"/>
                <w:szCs w:val="20"/>
              </w:rPr>
            </w:pPr>
          </w:p>
        </w:tc>
        <w:tc>
          <w:tcPr>
            <w:tcW w:w="1240" w:type="dxa"/>
            <w:gridSpan w:val="2"/>
            <w:shd w:val="clear" w:color="auto" w:fill="FFFFFF" w:themeFill="background1"/>
            <w:noWrap/>
            <w:vAlign w:val="center"/>
          </w:tcPr>
          <w:p w:rsidR="00271F28" w:rsidRPr="009F52F1" w:rsidRDefault="00271F28" w:rsidP="00C42A7A">
            <w:pPr>
              <w:jc w:val="center"/>
              <w:rPr>
                <w:sz w:val="20"/>
                <w:szCs w:val="20"/>
              </w:rPr>
            </w:pPr>
          </w:p>
        </w:tc>
        <w:tc>
          <w:tcPr>
            <w:tcW w:w="1454" w:type="dxa"/>
            <w:gridSpan w:val="2"/>
            <w:vAlign w:val="center"/>
          </w:tcPr>
          <w:p w:rsidR="00271F28" w:rsidRPr="009F52F1" w:rsidRDefault="00271F28" w:rsidP="00C42A7A">
            <w:pPr>
              <w:ind w:firstLineChars="100" w:firstLine="200"/>
              <w:jc w:val="center"/>
              <w:rPr>
                <w:sz w:val="20"/>
                <w:szCs w:val="20"/>
              </w:rPr>
            </w:pPr>
          </w:p>
        </w:tc>
        <w:tc>
          <w:tcPr>
            <w:tcW w:w="1541" w:type="dxa"/>
            <w:vAlign w:val="center"/>
          </w:tcPr>
          <w:p w:rsidR="00271F28" w:rsidRPr="009F52F1" w:rsidRDefault="00271F28" w:rsidP="00C42A7A">
            <w:pPr>
              <w:ind w:firstLineChars="100" w:firstLine="200"/>
              <w:jc w:val="center"/>
              <w:rPr>
                <w:sz w:val="20"/>
                <w:szCs w:val="20"/>
              </w:rPr>
            </w:pPr>
          </w:p>
        </w:tc>
      </w:tr>
      <w:tr w:rsidR="00271F28" w:rsidRPr="00C9750C" w:rsidTr="00C42A7A">
        <w:trPr>
          <w:trHeight w:val="266"/>
        </w:trPr>
        <w:tc>
          <w:tcPr>
            <w:tcW w:w="5259" w:type="dxa"/>
            <w:shd w:val="clear" w:color="auto" w:fill="auto"/>
            <w:noWrap/>
            <w:vAlign w:val="center"/>
          </w:tcPr>
          <w:p w:rsidR="00271F28" w:rsidRPr="009F52F1" w:rsidRDefault="00271F28" w:rsidP="00C42A7A">
            <w:pPr>
              <w:rPr>
                <w:bCs/>
                <w:sz w:val="20"/>
                <w:szCs w:val="20"/>
              </w:rPr>
            </w:pPr>
          </w:p>
        </w:tc>
        <w:tc>
          <w:tcPr>
            <w:tcW w:w="1145" w:type="dxa"/>
            <w:shd w:val="clear" w:color="auto" w:fill="auto"/>
            <w:noWrap/>
            <w:vAlign w:val="center"/>
          </w:tcPr>
          <w:p w:rsidR="00271F28" w:rsidRPr="009F52F1" w:rsidRDefault="00271F28" w:rsidP="00C42A7A">
            <w:pPr>
              <w:rPr>
                <w:sz w:val="20"/>
                <w:szCs w:val="20"/>
              </w:rPr>
            </w:pPr>
          </w:p>
        </w:tc>
        <w:tc>
          <w:tcPr>
            <w:tcW w:w="1229" w:type="dxa"/>
            <w:tcBorders>
              <w:top w:val="nil"/>
              <w:left w:val="single" w:sz="4" w:space="0" w:color="auto"/>
              <w:bottom w:val="single" w:sz="4" w:space="0" w:color="auto"/>
              <w:right w:val="single" w:sz="4" w:space="0" w:color="auto"/>
            </w:tcBorders>
            <w:shd w:val="clear" w:color="auto" w:fill="FFFFFF" w:themeFill="background1"/>
            <w:noWrap/>
            <w:vAlign w:val="center"/>
          </w:tcPr>
          <w:p w:rsidR="00271F28" w:rsidRPr="009F52F1" w:rsidRDefault="00271F28" w:rsidP="00C42A7A">
            <w:pPr>
              <w:jc w:val="center"/>
              <w:rPr>
                <w:sz w:val="20"/>
                <w:szCs w:val="20"/>
              </w:rPr>
            </w:pPr>
          </w:p>
        </w:tc>
        <w:tc>
          <w:tcPr>
            <w:tcW w:w="1298" w:type="dxa"/>
            <w:gridSpan w:val="2"/>
            <w:shd w:val="clear" w:color="auto" w:fill="FFFFFF" w:themeFill="background1"/>
            <w:noWrap/>
            <w:vAlign w:val="center"/>
          </w:tcPr>
          <w:p w:rsidR="00271F28" w:rsidRPr="009F52F1" w:rsidRDefault="00271F28" w:rsidP="00C42A7A">
            <w:pPr>
              <w:jc w:val="center"/>
              <w:rPr>
                <w:sz w:val="20"/>
                <w:szCs w:val="20"/>
              </w:rPr>
            </w:pPr>
          </w:p>
        </w:tc>
        <w:tc>
          <w:tcPr>
            <w:tcW w:w="1198" w:type="dxa"/>
            <w:shd w:val="clear" w:color="auto" w:fill="FFFFFF" w:themeFill="background1"/>
            <w:noWrap/>
            <w:vAlign w:val="center"/>
          </w:tcPr>
          <w:p w:rsidR="00271F28" w:rsidRPr="009F52F1" w:rsidRDefault="00271F28" w:rsidP="00C42A7A">
            <w:pPr>
              <w:jc w:val="center"/>
              <w:rPr>
                <w:sz w:val="20"/>
                <w:szCs w:val="20"/>
              </w:rPr>
            </w:pPr>
          </w:p>
        </w:tc>
        <w:tc>
          <w:tcPr>
            <w:tcW w:w="1369" w:type="dxa"/>
            <w:gridSpan w:val="2"/>
            <w:shd w:val="clear" w:color="auto" w:fill="FFFFFF" w:themeFill="background1"/>
            <w:noWrap/>
            <w:vAlign w:val="center"/>
          </w:tcPr>
          <w:p w:rsidR="00271F28" w:rsidRPr="009F52F1" w:rsidRDefault="00271F28" w:rsidP="00C42A7A">
            <w:pPr>
              <w:jc w:val="center"/>
              <w:rPr>
                <w:sz w:val="20"/>
                <w:szCs w:val="20"/>
              </w:rPr>
            </w:pPr>
          </w:p>
        </w:tc>
        <w:tc>
          <w:tcPr>
            <w:tcW w:w="1240" w:type="dxa"/>
            <w:gridSpan w:val="2"/>
            <w:shd w:val="clear" w:color="auto" w:fill="FFFFFF" w:themeFill="background1"/>
            <w:noWrap/>
            <w:vAlign w:val="center"/>
          </w:tcPr>
          <w:p w:rsidR="00271F28" w:rsidRPr="009F52F1" w:rsidRDefault="00271F28" w:rsidP="00C42A7A">
            <w:pPr>
              <w:jc w:val="center"/>
              <w:rPr>
                <w:sz w:val="20"/>
                <w:szCs w:val="20"/>
              </w:rPr>
            </w:pPr>
          </w:p>
        </w:tc>
        <w:tc>
          <w:tcPr>
            <w:tcW w:w="1454" w:type="dxa"/>
            <w:gridSpan w:val="2"/>
            <w:vAlign w:val="center"/>
          </w:tcPr>
          <w:p w:rsidR="00271F28" w:rsidRPr="009F52F1" w:rsidRDefault="00271F28" w:rsidP="00C42A7A">
            <w:pPr>
              <w:ind w:firstLineChars="100" w:firstLine="200"/>
              <w:jc w:val="center"/>
              <w:rPr>
                <w:sz w:val="20"/>
                <w:szCs w:val="20"/>
              </w:rPr>
            </w:pPr>
          </w:p>
        </w:tc>
        <w:tc>
          <w:tcPr>
            <w:tcW w:w="1541" w:type="dxa"/>
            <w:vAlign w:val="center"/>
          </w:tcPr>
          <w:p w:rsidR="00271F28" w:rsidRPr="009F52F1" w:rsidRDefault="00271F28" w:rsidP="00C42A7A">
            <w:pPr>
              <w:ind w:firstLineChars="100" w:firstLine="200"/>
              <w:jc w:val="center"/>
              <w:rPr>
                <w:sz w:val="20"/>
                <w:szCs w:val="20"/>
              </w:rPr>
            </w:pPr>
          </w:p>
        </w:tc>
      </w:tr>
      <w:tr w:rsidR="00271F28" w:rsidRPr="00C9750C" w:rsidTr="00C42A7A">
        <w:trPr>
          <w:trHeight w:val="266"/>
        </w:trPr>
        <w:tc>
          <w:tcPr>
            <w:tcW w:w="5259" w:type="dxa"/>
            <w:shd w:val="clear" w:color="auto" w:fill="auto"/>
            <w:noWrap/>
            <w:vAlign w:val="center"/>
          </w:tcPr>
          <w:p w:rsidR="00271F28" w:rsidRPr="009F52F1" w:rsidRDefault="00271F28" w:rsidP="00C42A7A">
            <w:pPr>
              <w:rPr>
                <w:bCs/>
                <w:sz w:val="20"/>
                <w:szCs w:val="20"/>
              </w:rPr>
            </w:pPr>
          </w:p>
        </w:tc>
        <w:tc>
          <w:tcPr>
            <w:tcW w:w="1145" w:type="dxa"/>
            <w:shd w:val="clear" w:color="auto" w:fill="auto"/>
            <w:noWrap/>
            <w:vAlign w:val="center"/>
          </w:tcPr>
          <w:p w:rsidR="00271F28" w:rsidRPr="009F52F1" w:rsidRDefault="00271F28" w:rsidP="00C42A7A">
            <w:pPr>
              <w:rPr>
                <w:sz w:val="20"/>
                <w:szCs w:val="20"/>
              </w:rPr>
            </w:pPr>
          </w:p>
        </w:tc>
        <w:tc>
          <w:tcPr>
            <w:tcW w:w="1229" w:type="dxa"/>
            <w:tcBorders>
              <w:top w:val="nil"/>
              <w:left w:val="single" w:sz="4" w:space="0" w:color="auto"/>
              <w:bottom w:val="single" w:sz="4" w:space="0" w:color="auto"/>
              <w:right w:val="single" w:sz="4" w:space="0" w:color="auto"/>
            </w:tcBorders>
            <w:shd w:val="clear" w:color="auto" w:fill="FFFFFF" w:themeFill="background1"/>
            <w:noWrap/>
            <w:vAlign w:val="center"/>
          </w:tcPr>
          <w:p w:rsidR="00271F28" w:rsidRPr="009F52F1" w:rsidRDefault="00271F28" w:rsidP="00C42A7A">
            <w:pPr>
              <w:jc w:val="center"/>
              <w:rPr>
                <w:sz w:val="20"/>
                <w:szCs w:val="20"/>
              </w:rPr>
            </w:pPr>
          </w:p>
        </w:tc>
        <w:tc>
          <w:tcPr>
            <w:tcW w:w="1298" w:type="dxa"/>
            <w:gridSpan w:val="2"/>
            <w:shd w:val="clear" w:color="auto" w:fill="FFFFFF" w:themeFill="background1"/>
            <w:noWrap/>
            <w:vAlign w:val="center"/>
          </w:tcPr>
          <w:p w:rsidR="00271F28" w:rsidRPr="009F52F1" w:rsidRDefault="00271F28" w:rsidP="00C42A7A">
            <w:pPr>
              <w:jc w:val="center"/>
              <w:rPr>
                <w:sz w:val="20"/>
                <w:szCs w:val="20"/>
              </w:rPr>
            </w:pPr>
          </w:p>
        </w:tc>
        <w:tc>
          <w:tcPr>
            <w:tcW w:w="1198" w:type="dxa"/>
            <w:shd w:val="clear" w:color="auto" w:fill="FFFFFF" w:themeFill="background1"/>
            <w:noWrap/>
            <w:vAlign w:val="center"/>
          </w:tcPr>
          <w:p w:rsidR="00271F28" w:rsidRPr="009F52F1" w:rsidRDefault="00271F28" w:rsidP="00C42A7A">
            <w:pPr>
              <w:jc w:val="center"/>
              <w:rPr>
                <w:sz w:val="20"/>
                <w:szCs w:val="20"/>
              </w:rPr>
            </w:pPr>
          </w:p>
        </w:tc>
        <w:tc>
          <w:tcPr>
            <w:tcW w:w="1369" w:type="dxa"/>
            <w:gridSpan w:val="2"/>
            <w:shd w:val="clear" w:color="auto" w:fill="FFFFFF" w:themeFill="background1"/>
            <w:noWrap/>
            <w:vAlign w:val="center"/>
          </w:tcPr>
          <w:p w:rsidR="00271F28" w:rsidRPr="009F52F1" w:rsidRDefault="00271F28" w:rsidP="00C42A7A">
            <w:pPr>
              <w:jc w:val="center"/>
              <w:rPr>
                <w:sz w:val="20"/>
                <w:szCs w:val="20"/>
              </w:rPr>
            </w:pPr>
          </w:p>
        </w:tc>
        <w:tc>
          <w:tcPr>
            <w:tcW w:w="1240" w:type="dxa"/>
            <w:gridSpan w:val="2"/>
            <w:shd w:val="clear" w:color="auto" w:fill="FFFFFF" w:themeFill="background1"/>
            <w:noWrap/>
            <w:vAlign w:val="center"/>
          </w:tcPr>
          <w:p w:rsidR="00271F28" w:rsidRPr="009F52F1" w:rsidRDefault="00271F28" w:rsidP="00C42A7A">
            <w:pPr>
              <w:jc w:val="center"/>
              <w:rPr>
                <w:sz w:val="20"/>
                <w:szCs w:val="20"/>
              </w:rPr>
            </w:pPr>
          </w:p>
        </w:tc>
        <w:tc>
          <w:tcPr>
            <w:tcW w:w="1454" w:type="dxa"/>
            <w:gridSpan w:val="2"/>
            <w:vAlign w:val="center"/>
          </w:tcPr>
          <w:p w:rsidR="00271F28" w:rsidRPr="009F52F1" w:rsidRDefault="00271F28" w:rsidP="00C42A7A">
            <w:pPr>
              <w:ind w:firstLineChars="100" w:firstLine="200"/>
              <w:jc w:val="center"/>
              <w:rPr>
                <w:sz w:val="20"/>
                <w:szCs w:val="20"/>
              </w:rPr>
            </w:pPr>
          </w:p>
        </w:tc>
        <w:tc>
          <w:tcPr>
            <w:tcW w:w="1541" w:type="dxa"/>
            <w:vAlign w:val="center"/>
          </w:tcPr>
          <w:p w:rsidR="00271F28" w:rsidRPr="009F52F1" w:rsidRDefault="00271F28" w:rsidP="00C42A7A">
            <w:pPr>
              <w:ind w:firstLineChars="100" w:firstLine="200"/>
              <w:jc w:val="center"/>
              <w:rPr>
                <w:sz w:val="20"/>
                <w:szCs w:val="20"/>
              </w:rPr>
            </w:pPr>
          </w:p>
        </w:tc>
      </w:tr>
      <w:tr w:rsidR="00271F28" w:rsidRPr="00C9750C" w:rsidTr="00C42A7A">
        <w:trPr>
          <w:trHeight w:val="266"/>
        </w:trPr>
        <w:tc>
          <w:tcPr>
            <w:tcW w:w="5259" w:type="dxa"/>
            <w:shd w:val="clear" w:color="auto" w:fill="auto"/>
            <w:noWrap/>
            <w:vAlign w:val="center"/>
          </w:tcPr>
          <w:p w:rsidR="00271F28" w:rsidRPr="009F52F1" w:rsidRDefault="00271F28" w:rsidP="00C42A7A">
            <w:pPr>
              <w:rPr>
                <w:bCs/>
                <w:sz w:val="20"/>
                <w:szCs w:val="20"/>
              </w:rPr>
            </w:pPr>
          </w:p>
        </w:tc>
        <w:tc>
          <w:tcPr>
            <w:tcW w:w="1145" w:type="dxa"/>
            <w:shd w:val="clear" w:color="auto" w:fill="auto"/>
            <w:noWrap/>
            <w:vAlign w:val="center"/>
          </w:tcPr>
          <w:p w:rsidR="00271F28" w:rsidRPr="009F52F1" w:rsidRDefault="00271F28" w:rsidP="00C42A7A">
            <w:pPr>
              <w:rPr>
                <w:sz w:val="20"/>
                <w:szCs w:val="20"/>
              </w:rPr>
            </w:pPr>
          </w:p>
        </w:tc>
        <w:tc>
          <w:tcPr>
            <w:tcW w:w="1229" w:type="dxa"/>
            <w:tcBorders>
              <w:top w:val="nil"/>
              <w:left w:val="single" w:sz="4" w:space="0" w:color="auto"/>
              <w:bottom w:val="single" w:sz="4" w:space="0" w:color="auto"/>
              <w:right w:val="single" w:sz="4" w:space="0" w:color="auto"/>
            </w:tcBorders>
            <w:shd w:val="clear" w:color="auto" w:fill="FFFFFF" w:themeFill="background1"/>
            <w:noWrap/>
            <w:vAlign w:val="center"/>
          </w:tcPr>
          <w:p w:rsidR="00271F28" w:rsidRPr="009F52F1" w:rsidRDefault="00271F28" w:rsidP="00C42A7A">
            <w:pPr>
              <w:jc w:val="center"/>
              <w:rPr>
                <w:sz w:val="20"/>
                <w:szCs w:val="20"/>
              </w:rPr>
            </w:pPr>
          </w:p>
        </w:tc>
        <w:tc>
          <w:tcPr>
            <w:tcW w:w="1298" w:type="dxa"/>
            <w:gridSpan w:val="2"/>
            <w:shd w:val="clear" w:color="auto" w:fill="FFFFFF" w:themeFill="background1"/>
            <w:noWrap/>
            <w:vAlign w:val="center"/>
          </w:tcPr>
          <w:p w:rsidR="00271F28" w:rsidRPr="009F52F1" w:rsidRDefault="00271F28" w:rsidP="00C42A7A">
            <w:pPr>
              <w:jc w:val="center"/>
              <w:rPr>
                <w:sz w:val="20"/>
                <w:szCs w:val="20"/>
              </w:rPr>
            </w:pPr>
          </w:p>
        </w:tc>
        <w:tc>
          <w:tcPr>
            <w:tcW w:w="1198" w:type="dxa"/>
            <w:shd w:val="clear" w:color="auto" w:fill="FFFFFF" w:themeFill="background1"/>
            <w:noWrap/>
            <w:vAlign w:val="center"/>
          </w:tcPr>
          <w:p w:rsidR="00271F28" w:rsidRPr="009F52F1" w:rsidRDefault="00271F28" w:rsidP="00C42A7A">
            <w:pPr>
              <w:jc w:val="center"/>
              <w:rPr>
                <w:sz w:val="20"/>
                <w:szCs w:val="20"/>
              </w:rPr>
            </w:pPr>
          </w:p>
        </w:tc>
        <w:tc>
          <w:tcPr>
            <w:tcW w:w="1369" w:type="dxa"/>
            <w:gridSpan w:val="2"/>
            <w:shd w:val="clear" w:color="auto" w:fill="FFFFFF" w:themeFill="background1"/>
            <w:noWrap/>
            <w:vAlign w:val="center"/>
          </w:tcPr>
          <w:p w:rsidR="00271F28" w:rsidRPr="009F52F1" w:rsidRDefault="00271F28" w:rsidP="00C42A7A">
            <w:pPr>
              <w:jc w:val="center"/>
              <w:rPr>
                <w:sz w:val="20"/>
                <w:szCs w:val="20"/>
              </w:rPr>
            </w:pPr>
          </w:p>
        </w:tc>
        <w:tc>
          <w:tcPr>
            <w:tcW w:w="1240" w:type="dxa"/>
            <w:gridSpan w:val="2"/>
            <w:shd w:val="clear" w:color="auto" w:fill="FFFFFF" w:themeFill="background1"/>
            <w:noWrap/>
            <w:vAlign w:val="center"/>
          </w:tcPr>
          <w:p w:rsidR="00271F28" w:rsidRPr="009F52F1" w:rsidRDefault="00271F28" w:rsidP="00C42A7A">
            <w:pPr>
              <w:jc w:val="center"/>
              <w:rPr>
                <w:sz w:val="20"/>
                <w:szCs w:val="20"/>
              </w:rPr>
            </w:pPr>
          </w:p>
        </w:tc>
        <w:tc>
          <w:tcPr>
            <w:tcW w:w="1454" w:type="dxa"/>
            <w:gridSpan w:val="2"/>
            <w:vAlign w:val="center"/>
          </w:tcPr>
          <w:p w:rsidR="00271F28" w:rsidRPr="009F52F1" w:rsidRDefault="00271F28" w:rsidP="00C42A7A">
            <w:pPr>
              <w:ind w:firstLineChars="100" w:firstLine="200"/>
              <w:jc w:val="center"/>
              <w:rPr>
                <w:sz w:val="20"/>
                <w:szCs w:val="20"/>
              </w:rPr>
            </w:pPr>
          </w:p>
        </w:tc>
        <w:tc>
          <w:tcPr>
            <w:tcW w:w="1541" w:type="dxa"/>
            <w:vAlign w:val="center"/>
          </w:tcPr>
          <w:p w:rsidR="00271F28" w:rsidRPr="009F52F1" w:rsidRDefault="00271F28" w:rsidP="00C42A7A">
            <w:pPr>
              <w:ind w:firstLineChars="100" w:firstLine="200"/>
              <w:jc w:val="center"/>
              <w:rPr>
                <w:sz w:val="20"/>
                <w:szCs w:val="20"/>
              </w:rPr>
            </w:pPr>
          </w:p>
        </w:tc>
      </w:tr>
      <w:tr w:rsidR="00271F28" w:rsidRPr="00C9750C" w:rsidTr="00C42A7A">
        <w:trPr>
          <w:trHeight w:val="266"/>
        </w:trPr>
        <w:tc>
          <w:tcPr>
            <w:tcW w:w="5259" w:type="dxa"/>
            <w:shd w:val="clear" w:color="auto" w:fill="auto"/>
            <w:noWrap/>
            <w:vAlign w:val="center"/>
          </w:tcPr>
          <w:p w:rsidR="00271F28" w:rsidRPr="009F52F1" w:rsidRDefault="00271F28" w:rsidP="00C42A7A">
            <w:pPr>
              <w:rPr>
                <w:bCs/>
                <w:sz w:val="20"/>
                <w:szCs w:val="20"/>
              </w:rPr>
            </w:pPr>
          </w:p>
        </w:tc>
        <w:tc>
          <w:tcPr>
            <w:tcW w:w="1145" w:type="dxa"/>
            <w:tcBorders>
              <w:bottom w:val="single" w:sz="4" w:space="0" w:color="auto"/>
            </w:tcBorders>
            <w:shd w:val="clear" w:color="auto" w:fill="auto"/>
            <w:noWrap/>
            <w:vAlign w:val="center"/>
          </w:tcPr>
          <w:p w:rsidR="00271F28" w:rsidRPr="009F52F1" w:rsidRDefault="00271F28" w:rsidP="00C42A7A">
            <w:pPr>
              <w:rPr>
                <w:sz w:val="20"/>
                <w:szCs w:val="20"/>
              </w:rPr>
            </w:pP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71F28" w:rsidRPr="009F52F1" w:rsidRDefault="00271F28" w:rsidP="00C42A7A">
            <w:pPr>
              <w:jc w:val="center"/>
              <w:rPr>
                <w:sz w:val="20"/>
                <w:szCs w:val="20"/>
              </w:rPr>
            </w:pPr>
          </w:p>
        </w:tc>
        <w:tc>
          <w:tcPr>
            <w:tcW w:w="1298" w:type="dxa"/>
            <w:gridSpan w:val="2"/>
            <w:tcBorders>
              <w:bottom w:val="single" w:sz="4" w:space="0" w:color="auto"/>
            </w:tcBorders>
            <w:shd w:val="clear" w:color="auto" w:fill="FFFFFF" w:themeFill="background1"/>
            <w:noWrap/>
            <w:vAlign w:val="center"/>
          </w:tcPr>
          <w:p w:rsidR="00271F28" w:rsidRPr="009F52F1" w:rsidRDefault="00271F28" w:rsidP="00C42A7A">
            <w:pPr>
              <w:jc w:val="center"/>
              <w:rPr>
                <w:sz w:val="20"/>
                <w:szCs w:val="20"/>
              </w:rPr>
            </w:pPr>
          </w:p>
        </w:tc>
        <w:tc>
          <w:tcPr>
            <w:tcW w:w="1198" w:type="dxa"/>
            <w:shd w:val="clear" w:color="auto" w:fill="FFFFFF" w:themeFill="background1"/>
            <w:noWrap/>
            <w:vAlign w:val="center"/>
          </w:tcPr>
          <w:p w:rsidR="00271F28" w:rsidRPr="009F52F1" w:rsidRDefault="00271F28" w:rsidP="00C42A7A">
            <w:pPr>
              <w:jc w:val="center"/>
              <w:rPr>
                <w:sz w:val="20"/>
                <w:szCs w:val="20"/>
              </w:rPr>
            </w:pPr>
          </w:p>
        </w:tc>
        <w:tc>
          <w:tcPr>
            <w:tcW w:w="1369" w:type="dxa"/>
            <w:gridSpan w:val="2"/>
            <w:shd w:val="clear" w:color="auto" w:fill="FFFFFF" w:themeFill="background1"/>
            <w:noWrap/>
            <w:vAlign w:val="center"/>
          </w:tcPr>
          <w:p w:rsidR="00271F28" w:rsidRPr="009F52F1" w:rsidRDefault="00271F28" w:rsidP="00C42A7A">
            <w:pPr>
              <w:jc w:val="center"/>
              <w:rPr>
                <w:sz w:val="20"/>
                <w:szCs w:val="20"/>
              </w:rPr>
            </w:pPr>
          </w:p>
        </w:tc>
        <w:tc>
          <w:tcPr>
            <w:tcW w:w="1240" w:type="dxa"/>
            <w:gridSpan w:val="2"/>
            <w:shd w:val="clear" w:color="auto" w:fill="FFFFFF" w:themeFill="background1"/>
            <w:noWrap/>
            <w:vAlign w:val="center"/>
          </w:tcPr>
          <w:p w:rsidR="00271F28" w:rsidRPr="009F52F1" w:rsidRDefault="00271F28" w:rsidP="00C42A7A">
            <w:pPr>
              <w:jc w:val="center"/>
              <w:rPr>
                <w:sz w:val="20"/>
                <w:szCs w:val="20"/>
              </w:rPr>
            </w:pPr>
          </w:p>
        </w:tc>
        <w:tc>
          <w:tcPr>
            <w:tcW w:w="1454" w:type="dxa"/>
            <w:gridSpan w:val="2"/>
            <w:vAlign w:val="center"/>
          </w:tcPr>
          <w:p w:rsidR="00271F28" w:rsidRPr="009F52F1" w:rsidRDefault="00271F28" w:rsidP="00C42A7A">
            <w:pPr>
              <w:ind w:firstLineChars="100" w:firstLine="200"/>
              <w:jc w:val="center"/>
              <w:rPr>
                <w:sz w:val="20"/>
                <w:szCs w:val="20"/>
              </w:rPr>
            </w:pPr>
          </w:p>
        </w:tc>
        <w:tc>
          <w:tcPr>
            <w:tcW w:w="1541" w:type="dxa"/>
            <w:vAlign w:val="center"/>
          </w:tcPr>
          <w:p w:rsidR="00271F28" w:rsidRPr="009F52F1" w:rsidRDefault="00271F28" w:rsidP="00C42A7A">
            <w:pPr>
              <w:ind w:firstLineChars="100" w:firstLine="200"/>
              <w:jc w:val="center"/>
              <w:rPr>
                <w:sz w:val="20"/>
                <w:szCs w:val="20"/>
              </w:rPr>
            </w:pPr>
          </w:p>
        </w:tc>
      </w:tr>
      <w:tr w:rsidR="00271F28" w:rsidRPr="00C9750C" w:rsidTr="00C42A7A">
        <w:trPr>
          <w:trHeight w:val="266"/>
        </w:trPr>
        <w:tc>
          <w:tcPr>
            <w:tcW w:w="5259" w:type="dxa"/>
            <w:tcBorders>
              <w:right w:val="single" w:sz="4" w:space="0" w:color="auto"/>
            </w:tcBorders>
            <w:shd w:val="clear" w:color="auto" w:fill="auto"/>
            <w:noWrap/>
            <w:vAlign w:val="center"/>
          </w:tcPr>
          <w:p w:rsidR="00271F28" w:rsidRPr="009F52F1" w:rsidRDefault="00271F28" w:rsidP="00C42A7A">
            <w:pPr>
              <w:rPr>
                <w:bCs/>
                <w:sz w:val="20"/>
                <w:szCs w:val="20"/>
              </w:rPr>
            </w:pP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1F28" w:rsidRPr="009F52F1" w:rsidRDefault="00271F28" w:rsidP="00C42A7A">
            <w:pPr>
              <w:rPr>
                <w:sz w:val="20"/>
                <w:szCs w:val="20"/>
              </w:rPr>
            </w:pPr>
          </w:p>
        </w:tc>
        <w:tc>
          <w:tcPr>
            <w:tcW w:w="12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71F28" w:rsidRPr="009F52F1" w:rsidRDefault="00271F28" w:rsidP="00C42A7A">
            <w:pPr>
              <w:jc w:val="center"/>
              <w:rPr>
                <w:sz w:val="20"/>
                <w:szCs w:val="20"/>
              </w:rPr>
            </w:pPr>
          </w:p>
        </w:tc>
        <w:tc>
          <w:tcPr>
            <w:tcW w:w="129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71F28" w:rsidRPr="009F52F1" w:rsidRDefault="00271F28" w:rsidP="00C42A7A">
            <w:pPr>
              <w:jc w:val="center"/>
              <w:rPr>
                <w:sz w:val="20"/>
                <w:szCs w:val="20"/>
              </w:rPr>
            </w:pPr>
          </w:p>
        </w:tc>
        <w:tc>
          <w:tcPr>
            <w:tcW w:w="1198" w:type="dxa"/>
            <w:tcBorders>
              <w:left w:val="single" w:sz="4" w:space="0" w:color="auto"/>
            </w:tcBorders>
            <w:shd w:val="clear" w:color="auto" w:fill="FFFFFF" w:themeFill="background1"/>
            <w:noWrap/>
            <w:vAlign w:val="center"/>
          </w:tcPr>
          <w:p w:rsidR="00271F28" w:rsidRPr="009F52F1" w:rsidRDefault="00271F28" w:rsidP="00C42A7A">
            <w:pPr>
              <w:jc w:val="center"/>
              <w:rPr>
                <w:sz w:val="20"/>
                <w:szCs w:val="20"/>
              </w:rPr>
            </w:pPr>
          </w:p>
        </w:tc>
        <w:tc>
          <w:tcPr>
            <w:tcW w:w="1369" w:type="dxa"/>
            <w:gridSpan w:val="2"/>
            <w:shd w:val="clear" w:color="auto" w:fill="FFFFFF" w:themeFill="background1"/>
            <w:noWrap/>
            <w:vAlign w:val="center"/>
          </w:tcPr>
          <w:p w:rsidR="00271F28" w:rsidRPr="009F52F1" w:rsidRDefault="00271F28" w:rsidP="00C42A7A">
            <w:pPr>
              <w:jc w:val="center"/>
              <w:rPr>
                <w:sz w:val="20"/>
                <w:szCs w:val="20"/>
              </w:rPr>
            </w:pPr>
          </w:p>
        </w:tc>
        <w:tc>
          <w:tcPr>
            <w:tcW w:w="1240" w:type="dxa"/>
            <w:gridSpan w:val="2"/>
            <w:shd w:val="clear" w:color="auto" w:fill="FFFFFF" w:themeFill="background1"/>
            <w:noWrap/>
            <w:vAlign w:val="center"/>
          </w:tcPr>
          <w:p w:rsidR="00271F28" w:rsidRPr="009F52F1" w:rsidRDefault="00271F28" w:rsidP="00C42A7A">
            <w:pPr>
              <w:jc w:val="center"/>
              <w:rPr>
                <w:sz w:val="20"/>
                <w:szCs w:val="20"/>
              </w:rPr>
            </w:pPr>
          </w:p>
        </w:tc>
        <w:tc>
          <w:tcPr>
            <w:tcW w:w="1454" w:type="dxa"/>
            <w:gridSpan w:val="2"/>
            <w:vAlign w:val="center"/>
          </w:tcPr>
          <w:p w:rsidR="00271F28" w:rsidRPr="009F52F1" w:rsidRDefault="00271F28" w:rsidP="00C42A7A">
            <w:pPr>
              <w:ind w:firstLineChars="100" w:firstLine="200"/>
              <w:jc w:val="center"/>
              <w:rPr>
                <w:sz w:val="20"/>
                <w:szCs w:val="20"/>
              </w:rPr>
            </w:pPr>
          </w:p>
        </w:tc>
        <w:tc>
          <w:tcPr>
            <w:tcW w:w="1541" w:type="dxa"/>
            <w:vAlign w:val="center"/>
          </w:tcPr>
          <w:p w:rsidR="00271F28" w:rsidRPr="009F52F1" w:rsidRDefault="00271F28" w:rsidP="00C42A7A">
            <w:pPr>
              <w:ind w:firstLineChars="100" w:firstLine="200"/>
              <w:jc w:val="center"/>
              <w:rPr>
                <w:sz w:val="20"/>
                <w:szCs w:val="20"/>
              </w:rPr>
            </w:pPr>
          </w:p>
        </w:tc>
      </w:tr>
      <w:tr w:rsidR="00271F28" w:rsidRPr="00C9750C" w:rsidTr="00C42A7A">
        <w:trPr>
          <w:trHeight w:val="519"/>
        </w:trPr>
        <w:tc>
          <w:tcPr>
            <w:tcW w:w="6404" w:type="dxa"/>
            <w:gridSpan w:val="2"/>
            <w:shd w:val="clear" w:color="auto" w:fill="auto"/>
            <w:noWrap/>
            <w:vAlign w:val="center"/>
          </w:tcPr>
          <w:p w:rsidR="00271F28" w:rsidRPr="00C9750C" w:rsidRDefault="00271F28" w:rsidP="00C42A7A">
            <w:pPr>
              <w:jc w:val="right"/>
              <w:rPr>
                <w:b/>
              </w:rPr>
            </w:pPr>
            <w:r w:rsidRPr="00C9750C">
              <w:rPr>
                <w:b/>
              </w:rPr>
              <w:t>TOPLAM</w:t>
            </w:r>
          </w:p>
        </w:tc>
        <w:tc>
          <w:tcPr>
            <w:tcW w:w="123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71F28" w:rsidRPr="00515917" w:rsidRDefault="00271F28" w:rsidP="00C42A7A">
            <w:pPr>
              <w:jc w:val="center"/>
              <w:rPr>
                <w:b/>
                <w:sz w:val="20"/>
                <w:szCs w:val="20"/>
              </w:rPr>
            </w:pPr>
          </w:p>
        </w:tc>
        <w:tc>
          <w:tcPr>
            <w:tcW w:w="1289" w:type="dxa"/>
            <w:tcBorders>
              <w:top w:val="single" w:sz="4" w:space="0" w:color="auto"/>
            </w:tcBorders>
            <w:shd w:val="clear" w:color="auto" w:fill="FFFFFF" w:themeFill="background1"/>
            <w:noWrap/>
            <w:vAlign w:val="center"/>
          </w:tcPr>
          <w:p w:rsidR="00271F28" w:rsidRPr="00515917" w:rsidRDefault="00271F28" w:rsidP="00C42A7A">
            <w:pPr>
              <w:jc w:val="center"/>
              <w:rPr>
                <w:b/>
                <w:sz w:val="20"/>
                <w:szCs w:val="20"/>
              </w:rPr>
            </w:pPr>
          </w:p>
        </w:tc>
        <w:tc>
          <w:tcPr>
            <w:tcW w:w="1207" w:type="dxa"/>
            <w:gridSpan w:val="2"/>
            <w:shd w:val="clear" w:color="auto" w:fill="FFFFFF" w:themeFill="background1"/>
            <w:noWrap/>
            <w:vAlign w:val="center"/>
          </w:tcPr>
          <w:p w:rsidR="00271F28" w:rsidRPr="00515917" w:rsidRDefault="00271F28" w:rsidP="00C42A7A">
            <w:pPr>
              <w:jc w:val="center"/>
              <w:rPr>
                <w:b/>
                <w:sz w:val="20"/>
                <w:szCs w:val="20"/>
              </w:rPr>
            </w:pPr>
          </w:p>
        </w:tc>
        <w:tc>
          <w:tcPr>
            <w:tcW w:w="1369" w:type="dxa"/>
            <w:gridSpan w:val="2"/>
            <w:shd w:val="clear" w:color="auto" w:fill="FFFFFF" w:themeFill="background1"/>
            <w:noWrap/>
            <w:vAlign w:val="center"/>
          </w:tcPr>
          <w:p w:rsidR="00271F28" w:rsidRPr="00515917" w:rsidRDefault="00271F28" w:rsidP="00C42A7A">
            <w:pPr>
              <w:jc w:val="center"/>
              <w:rPr>
                <w:b/>
                <w:sz w:val="20"/>
                <w:szCs w:val="20"/>
              </w:rPr>
            </w:pPr>
          </w:p>
        </w:tc>
        <w:tc>
          <w:tcPr>
            <w:tcW w:w="1240" w:type="dxa"/>
            <w:gridSpan w:val="2"/>
            <w:shd w:val="clear" w:color="auto" w:fill="FFFFFF" w:themeFill="background1"/>
            <w:noWrap/>
            <w:vAlign w:val="center"/>
          </w:tcPr>
          <w:p w:rsidR="00271F28" w:rsidRPr="00515917" w:rsidRDefault="00271F28" w:rsidP="00C42A7A">
            <w:pPr>
              <w:jc w:val="center"/>
              <w:rPr>
                <w:b/>
                <w:sz w:val="20"/>
                <w:szCs w:val="20"/>
              </w:rPr>
            </w:pPr>
          </w:p>
        </w:tc>
        <w:tc>
          <w:tcPr>
            <w:tcW w:w="1445" w:type="dxa"/>
            <w:vAlign w:val="center"/>
          </w:tcPr>
          <w:p w:rsidR="00271F28" w:rsidRPr="00515917" w:rsidRDefault="00271F28" w:rsidP="00C42A7A">
            <w:pPr>
              <w:ind w:firstLineChars="100" w:firstLine="201"/>
              <w:jc w:val="center"/>
              <w:rPr>
                <w:b/>
                <w:sz w:val="20"/>
                <w:szCs w:val="20"/>
              </w:rPr>
            </w:pPr>
          </w:p>
        </w:tc>
        <w:tc>
          <w:tcPr>
            <w:tcW w:w="1541" w:type="dxa"/>
            <w:vAlign w:val="center"/>
          </w:tcPr>
          <w:p w:rsidR="00271F28" w:rsidRPr="00515917" w:rsidRDefault="00271F28" w:rsidP="00C42A7A">
            <w:pPr>
              <w:ind w:firstLineChars="100" w:firstLine="201"/>
              <w:jc w:val="center"/>
              <w:rPr>
                <w:b/>
                <w:sz w:val="20"/>
                <w:szCs w:val="20"/>
              </w:rPr>
            </w:pPr>
          </w:p>
        </w:tc>
      </w:tr>
    </w:tbl>
    <w:p w:rsidR="00271F28" w:rsidRDefault="00271F28" w:rsidP="00271F28"/>
    <w:p w:rsidR="0038715A" w:rsidRDefault="001B5A13" w:rsidP="00B51F1A">
      <w:pPr>
        <w:pStyle w:val="Default"/>
        <w:rPr>
          <w:b/>
          <w:bCs/>
          <w:color w:val="984806"/>
          <w:sz w:val="44"/>
          <w:szCs w:val="44"/>
        </w:rPr>
      </w:pP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sidR="00234143">
        <w:rPr>
          <w:b/>
          <w:bCs/>
          <w:color w:val="984806"/>
          <w:sz w:val="44"/>
          <w:szCs w:val="44"/>
        </w:rPr>
        <w:tab/>
      </w:r>
      <w:r w:rsidR="00234143">
        <w:rPr>
          <w:b/>
          <w:bCs/>
          <w:color w:val="984806"/>
          <w:sz w:val="44"/>
          <w:szCs w:val="44"/>
        </w:rPr>
        <w:tab/>
      </w:r>
      <w:r w:rsidR="00234143">
        <w:rPr>
          <w:b/>
          <w:bCs/>
          <w:color w:val="984806"/>
          <w:sz w:val="44"/>
          <w:szCs w:val="44"/>
        </w:rPr>
        <w:tab/>
      </w:r>
      <w:r w:rsidR="00234143">
        <w:rPr>
          <w:b/>
          <w:bCs/>
          <w:color w:val="984806"/>
          <w:sz w:val="44"/>
          <w:szCs w:val="44"/>
        </w:rPr>
        <w:tab/>
      </w:r>
      <w:r w:rsidR="00234143">
        <w:rPr>
          <w:b/>
          <w:bCs/>
          <w:color w:val="984806"/>
          <w:sz w:val="44"/>
          <w:szCs w:val="44"/>
        </w:rPr>
        <w:tab/>
      </w:r>
      <w:r w:rsidR="00234143">
        <w:rPr>
          <w:b/>
          <w:bCs/>
          <w:color w:val="984806"/>
          <w:sz w:val="44"/>
          <w:szCs w:val="44"/>
        </w:rPr>
        <w:tab/>
      </w:r>
      <w:r w:rsidR="00234143">
        <w:rPr>
          <w:b/>
          <w:bCs/>
          <w:color w:val="984806"/>
          <w:sz w:val="44"/>
          <w:szCs w:val="44"/>
        </w:rPr>
        <w:tab/>
      </w:r>
      <w:r w:rsidR="00234143">
        <w:rPr>
          <w:b/>
          <w:bCs/>
          <w:color w:val="984806"/>
          <w:sz w:val="44"/>
          <w:szCs w:val="44"/>
        </w:rPr>
        <w:tab/>
      </w:r>
      <w:r w:rsidR="00234143">
        <w:rPr>
          <w:b/>
          <w:bCs/>
          <w:color w:val="984806"/>
          <w:sz w:val="44"/>
          <w:szCs w:val="44"/>
        </w:rPr>
        <w:tab/>
      </w:r>
      <w:r w:rsidR="00234143">
        <w:rPr>
          <w:b/>
          <w:bCs/>
          <w:color w:val="984806"/>
          <w:sz w:val="44"/>
          <w:szCs w:val="44"/>
        </w:rPr>
        <w:tab/>
      </w:r>
      <w:r>
        <w:rPr>
          <w:b/>
          <w:bCs/>
          <w:color w:val="984806"/>
          <w:sz w:val="44"/>
          <w:szCs w:val="44"/>
        </w:rPr>
        <w:tab/>
      </w:r>
    </w:p>
    <w:p w:rsidR="002D3515" w:rsidRDefault="002D3515" w:rsidP="0038715A">
      <w:pPr>
        <w:pStyle w:val="Default"/>
        <w:jc w:val="right"/>
        <w:rPr>
          <w:b/>
          <w:color w:val="0070C0"/>
          <w:sz w:val="44"/>
          <w:szCs w:val="60"/>
        </w:rPr>
      </w:pPr>
      <w:r w:rsidRPr="00B50147">
        <w:rPr>
          <w:b/>
          <w:color w:val="0070C0"/>
          <w:sz w:val="44"/>
          <w:szCs w:val="60"/>
        </w:rPr>
        <w:lastRenderedPageBreak/>
        <w:t>EK – 3/b</w:t>
      </w:r>
    </w:p>
    <w:p w:rsidR="002D3515" w:rsidRDefault="002F5740" w:rsidP="002D3515">
      <w:pPr>
        <w:rPr>
          <w:b/>
          <w:bCs/>
          <w:color w:val="C00000"/>
          <w:sz w:val="32"/>
          <w:szCs w:val="32"/>
        </w:rPr>
      </w:pPr>
      <w:r>
        <w:rPr>
          <w:b/>
          <w:bCs/>
          <w:color w:val="C00000"/>
          <w:sz w:val="32"/>
          <w:szCs w:val="32"/>
        </w:rPr>
        <w:t>31/12</w:t>
      </w:r>
      <w:r w:rsidR="002D3515" w:rsidRPr="001D01EF">
        <w:rPr>
          <w:b/>
          <w:bCs/>
          <w:color w:val="C00000"/>
          <w:sz w:val="32"/>
          <w:szCs w:val="32"/>
        </w:rPr>
        <w:t>/</w:t>
      </w:r>
      <w:r w:rsidR="00D27087">
        <w:rPr>
          <w:b/>
          <w:bCs/>
          <w:color w:val="C00000"/>
          <w:sz w:val="32"/>
          <w:szCs w:val="32"/>
        </w:rPr>
        <w:t>2024</w:t>
      </w:r>
      <w:r w:rsidR="00B40057">
        <w:rPr>
          <w:b/>
          <w:bCs/>
          <w:color w:val="C00000"/>
          <w:sz w:val="32"/>
          <w:szCs w:val="32"/>
        </w:rPr>
        <w:t xml:space="preserve"> </w:t>
      </w:r>
      <w:r w:rsidR="002D3515" w:rsidRPr="001D01EF">
        <w:rPr>
          <w:b/>
          <w:bCs/>
          <w:color w:val="C00000"/>
          <w:sz w:val="32"/>
          <w:szCs w:val="32"/>
        </w:rPr>
        <w:t xml:space="preserve">Tarihi İtibariyle </w:t>
      </w:r>
      <w:proofErr w:type="spellStart"/>
      <w:r w:rsidR="002D3515" w:rsidRPr="001D01EF">
        <w:rPr>
          <w:b/>
          <w:bCs/>
          <w:color w:val="C00000"/>
          <w:sz w:val="32"/>
          <w:szCs w:val="32"/>
        </w:rPr>
        <w:t>YİKOB’a</w:t>
      </w:r>
      <w:proofErr w:type="spellEnd"/>
      <w:r w:rsidR="002D3515" w:rsidRPr="001D01EF">
        <w:rPr>
          <w:b/>
          <w:bCs/>
          <w:color w:val="C00000"/>
          <w:sz w:val="32"/>
          <w:szCs w:val="32"/>
        </w:rPr>
        <w:t xml:space="preserve"> Devredil</w:t>
      </w:r>
      <w:r w:rsidR="002D3515">
        <w:rPr>
          <w:b/>
          <w:bCs/>
          <w:color w:val="C00000"/>
          <w:sz w:val="32"/>
          <w:szCs w:val="32"/>
        </w:rPr>
        <w:t>en İş ve Aktarılan Ödenek İcmal Tablosu</w:t>
      </w:r>
    </w:p>
    <w:p w:rsidR="001B5A13" w:rsidRPr="00340287" w:rsidRDefault="001B5A13" w:rsidP="001B5A13">
      <w:pPr>
        <w:rPr>
          <w:b/>
          <w:bCs/>
          <w:color w:val="C00000"/>
          <w:sz w:val="14"/>
          <w:szCs w:val="32"/>
        </w:rPr>
      </w:pPr>
    </w:p>
    <w:tbl>
      <w:tblPr>
        <w:tblW w:w="17897" w:type="dxa"/>
        <w:tblInd w:w="55" w:type="dxa"/>
        <w:tblCellMar>
          <w:left w:w="70" w:type="dxa"/>
          <w:right w:w="70" w:type="dxa"/>
        </w:tblCellMar>
        <w:tblLook w:val="04A0" w:firstRow="1" w:lastRow="0" w:firstColumn="1" w:lastColumn="0" w:noHBand="0" w:noVBand="1"/>
      </w:tblPr>
      <w:tblGrid>
        <w:gridCol w:w="493"/>
        <w:gridCol w:w="4586"/>
        <w:gridCol w:w="1926"/>
        <w:gridCol w:w="2096"/>
        <w:gridCol w:w="1453"/>
        <w:gridCol w:w="1969"/>
        <w:gridCol w:w="2687"/>
        <w:gridCol w:w="2687"/>
      </w:tblGrid>
      <w:tr w:rsidR="00C675D7" w:rsidRPr="00E54210" w:rsidTr="00B4453C">
        <w:trPr>
          <w:gridAfter w:val="1"/>
          <w:wAfter w:w="2687" w:type="dxa"/>
          <w:trHeight w:val="322"/>
        </w:trPr>
        <w:tc>
          <w:tcPr>
            <w:tcW w:w="15210" w:type="dxa"/>
            <w:gridSpan w:val="7"/>
            <w:tcBorders>
              <w:top w:val="single" w:sz="4" w:space="0" w:color="auto"/>
              <w:left w:val="single" w:sz="4" w:space="0" w:color="auto"/>
              <w:bottom w:val="single" w:sz="4" w:space="0" w:color="auto"/>
              <w:right w:val="single" w:sz="4" w:space="0" w:color="auto"/>
            </w:tcBorders>
            <w:shd w:val="clear" w:color="auto" w:fill="FABF8F"/>
            <w:vAlign w:val="center"/>
            <w:hideMark/>
          </w:tcPr>
          <w:p w:rsidR="0012316C" w:rsidRPr="0012316C" w:rsidRDefault="003E3CB6" w:rsidP="00157824">
            <w:pPr>
              <w:jc w:val="center"/>
              <w:rPr>
                <w:b/>
                <w:bCs/>
                <w:color w:val="000000"/>
                <w:sz w:val="28"/>
                <w:szCs w:val="28"/>
              </w:rPr>
            </w:pPr>
            <w:r w:rsidRPr="0012316C">
              <w:rPr>
                <w:b/>
                <w:bCs/>
                <w:color w:val="000000"/>
                <w:sz w:val="28"/>
                <w:szCs w:val="28"/>
              </w:rPr>
              <w:t>Tarım ve Orman</w:t>
            </w:r>
            <w:r w:rsidR="00566F3A" w:rsidRPr="0012316C">
              <w:rPr>
                <w:b/>
                <w:bCs/>
                <w:color w:val="000000"/>
                <w:sz w:val="28"/>
                <w:szCs w:val="28"/>
              </w:rPr>
              <w:t xml:space="preserve"> Bakanlığı / Bursa </w:t>
            </w:r>
            <w:proofErr w:type="spellStart"/>
            <w:r w:rsidR="00963EE4">
              <w:rPr>
                <w:b/>
                <w:bCs/>
                <w:color w:val="000000"/>
                <w:sz w:val="28"/>
                <w:szCs w:val="28"/>
              </w:rPr>
              <w:t>T</w:t>
            </w:r>
            <w:r w:rsidR="008B4878">
              <w:rPr>
                <w:b/>
                <w:bCs/>
                <w:color w:val="000000"/>
                <w:sz w:val="28"/>
                <w:szCs w:val="28"/>
              </w:rPr>
              <w:t>kdk</w:t>
            </w:r>
            <w:proofErr w:type="spellEnd"/>
            <w:r w:rsidR="008B4878">
              <w:rPr>
                <w:b/>
                <w:bCs/>
                <w:color w:val="000000"/>
                <w:sz w:val="28"/>
                <w:szCs w:val="28"/>
              </w:rPr>
              <w:t xml:space="preserve"> İl Koordinatörlüğü</w:t>
            </w:r>
          </w:p>
          <w:p w:rsidR="0012316C" w:rsidRPr="00E54210" w:rsidRDefault="0012316C" w:rsidP="00157824">
            <w:pPr>
              <w:jc w:val="center"/>
              <w:rPr>
                <w:b/>
                <w:bCs/>
                <w:color w:val="000000"/>
                <w:sz w:val="22"/>
                <w:szCs w:val="22"/>
              </w:rPr>
            </w:pPr>
          </w:p>
        </w:tc>
      </w:tr>
      <w:tr w:rsidR="00C675D7" w:rsidRPr="00E54210" w:rsidTr="00B4453C">
        <w:trPr>
          <w:gridAfter w:val="1"/>
          <w:wAfter w:w="2687" w:type="dxa"/>
          <w:trHeight w:val="537"/>
        </w:trPr>
        <w:tc>
          <w:tcPr>
            <w:tcW w:w="493" w:type="dxa"/>
            <w:tcBorders>
              <w:top w:val="nil"/>
              <w:left w:val="single" w:sz="4" w:space="0" w:color="auto"/>
              <w:bottom w:val="single" w:sz="4" w:space="0" w:color="auto"/>
              <w:right w:val="single" w:sz="4" w:space="0" w:color="auto"/>
            </w:tcBorders>
            <w:shd w:val="clear" w:color="auto" w:fill="FABF8F"/>
            <w:noWrap/>
            <w:vAlign w:val="center"/>
            <w:hideMark/>
          </w:tcPr>
          <w:p w:rsidR="00C675D7" w:rsidRPr="00E54210" w:rsidRDefault="00C675D7" w:rsidP="00157824">
            <w:pPr>
              <w:jc w:val="center"/>
              <w:rPr>
                <w:b/>
                <w:bCs/>
                <w:color w:val="000000"/>
                <w:sz w:val="22"/>
                <w:szCs w:val="22"/>
              </w:rPr>
            </w:pPr>
            <w:r w:rsidRPr="00E54210">
              <w:rPr>
                <w:b/>
                <w:bCs/>
                <w:color w:val="000000"/>
                <w:sz w:val="22"/>
                <w:szCs w:val="22"/>
              </w:rPr>
              <w:t>NO</w:t>
            </w:r>
          </w:p>
        </w:tc>
        <w:tc>
          <w:tcPr>
            <w:tcW w:w="4586" w:type="dxa"/>
            <w:tcBorders>
              <w:top w:val="nil"/>
              <w:left w:val="nil"/>
              <w:bottom w:val="single" w:sz="4" w:space="0" w:color="auto"/>
              <w:right w:val="single" w:sz="4" w:space="0" w:color="auto"/>
            </w:tcBorders>
            <w:shd w:val="clear" w:color="auto" w:fill="FABF8F"/>
            <w:vAlign w:val="center"/>
            <w:hideMark/>
          </w:tcPr>
          <w:p w:rsidR="00C675D7" w:rsidRPr="00E54210" w:rsidRDefault="00C675D7" w:rsidP="00157824">
            <w:pPr>
              <w:jc w:val="center"/>
              <w:rPr>
                <w:b/>
                <w:bCs/>
                <w:color w:val="000000"/>
                <w:sz w:val="22"/>
                <w:szCs w:val="22"/>
              </w:rPr>
            </w:pPr>
            <w:r>
              <w:rPr>
                <w:b/>
                <w:bCs/>
                <w:color w:val="000000"/>
                <w:sz w:val="22"/>
                <w:szCs w:val="22"/>
              </w:rPr>
              <w:t>Birimi</w:t>
            </w:r>
          </w:p>
        </w:tc>
        <w:tc>
          <w:tcPr>
            <w:tcW w:w="1926" w:type="dxa"/>
            <w:tcBorders>
              <w:top w:val="nil"/>
              <w:left w:val="nil"/>
              <w:bottom w:val="single" w:sz="4" w:space="0" w:color="auto"/>
              <w:right w:val="single" w:sz="4" w:space="0" w:color="auto"/>
            </w:tcBorders>
            <w:shd w:val="clear" w:color="auto" w:fill="FABF8F"/>
            <w:vAlign w:val="center"/>
            <w:hideMark/>
          </w:tcPr>
          <w:p w:rsidR="00C675D7" w:rsidRPr="00E54210" w:rsidRDefault="00C675D7" w:rsidP="00157824">
            <w:pPr>
              <w:jc w:val="center"/>
              <w:rPr>
                <w:b/>
                <w:bCs/>
                <w:color w:val="000000"/>
                <w:sz w:val="22"/>
                <w:szCs w:val="22"/>
              </w:rPr>
            </w:pPr>
            <w:r w:rsidRPr="00E54210">
              <w:rPr>
                <w:b/>
                <w:bCs/>
                <w:color w:val="000000"/>
                <w:sz w:val="22"/>
                <w:szCs w:val="22"/>
              </w:rPr>
              <w:t>Başlanmamış Proje Sayısı</w:t>
            </w:r>
          </w:p>
        </w:tc>
        <w:tc>
          <w:tcPr>
            <w:tcW w:w="2096" w:type="dxa"/>
            <w:tcBorders>
              <w:top w:val="nil"/>
              <w:left w:val="nil"/>
              <w:bottom w:val="single" w:sz="4" w:space="0" w:color="auto"/>
              <w:right w:val="single" w:sz="4" w:space="0" w:color="auto"/>
            </w:tcBorders>
            <w:shd w:val="clear" w:color="auto" w:fill="FABF8F"/>
            <w:vAlign w:val="center"/>
            <w:hideMark/>
          </w:tcPr>
          <w:p w:rsidR="00C675D7" w:rsidRPr="00E54210" w:rsidRDefault="00C675D7" w:rsidP="00157824">
            <w:pPr>
              <w:jc w:val="center"/>
              <w:rPr>
                <w:b/>
                <w:bCs/>
                <w:color w:val="000000"/>
                <w:sz w:val="22"/>
                <w:szCs w:val="22"/>
              </w:rPr>
            </w:pPr>
            <w:r w:rsidRPr="00E54210">
              <w:rPr>
                <w:b/>
                <w:bCs/>
                <w:color w:val="000000"/>
                <w:sz w:val="22"/>
                <w:szCs w:val="22"/>
              </w:rPr>
              <w:t>Başlanmamış Proje Ödenek Toplamı</w:t>
            </w:r>
          </w:p>
        </w:tc>
        <w:tc>
          <w:tcPr>
            <w:tcW w:w="1453" w:type="dxa"/>
            <w:tcBorders>
              <w:top w:val="nil"/>
              <w:left w:val="nil"/>
              <w:bottom w:val="single" w:sz="4" w:space="0" w:color="auto"/>
              <w:right w:val="single" w:sz="4" w:space="0" w:color="auto"/>
            </w:tcBorders>
            <w:shd w:val="clear" w:color="auto" w:fill="FABF8F"/>
            <w:vAlign w:val="center"/>
            <w:hideMark/>
          </w:tcPr>
          <w:p w:rsidR="00C675D7" w:rsidRPr="00E54210" w:rsidRDefault="00C675D7" w:rsidP="00157824">
            <w:pPr>
              <w:jc w:val="center"/>
              <w:rPr>
                <w:b/>
                <w:bCs/>
                <w:color w:val="000000"/>
                <w:sz w:val="22"/>
                <w:szCs w:val="22"/>
              </w:rPr>
            </w:pPr>
            <w:r w:rsidRPr="00E54210">
              <w:rPr>
                <w:b/>
                <w:bCs/>
                <w:color w:val="000000"/>
                <w:sz w:val="22"/>
                <w:szCs w:val="22"/>
              </w:rPr>
              <w:t>Devam Eden Proje Sayısı</w:t>
            </w:r>
          </w:p>
        </w:tc>
        <w:tc>
          <w:tcPr>
            <w:tcW w:w="1969" w:type="dxa"/>
            <w:tcBorders>
              <w:top w:val="nil"/>
              <w:left w:val="nil"/>
              <w:bottom w:val="single" w:sz="4" w:space="0" w:color="auto"/>
              <w:right w:val="single" w:sz="4" w:space="0" w:color="auto"/>
            </w:tcBorders>
            <w:shd w:val="clear" w:color="auto" w:fill="FABF8F"/>
            <w:vAlign w:val="center"/>
            <w:hideMark/>
          </w:tcPr>
          <w:p w:rsidR="00C675D7" w:rsidRPr="00E54210" w:rsidRDefault="00C675D7" w:rsidP="00157824">
            <w:pPr>
              <w:jc w:val="center"/>
              <w:rPr>
                <w:b/>
                <w:bCs/>
                <w:color w:val="000000"/>
                <w:sz w:val="22"/>
                <w:szCs w:val="22"/>
              </w:rPr>
            </w:pPr>
            <w:r w:rsidRPr="00E54210">
              <w:rPr>
                <w:b/>
                <w:bCs/>
                <w:color w:val="000000"/>
                <w:sz w:val="22"/>
                <w:szCs w:val="22"/>
              </w:rPr>
              <w:t>Devam Eden Proje Ödenek Toplamı</w:t>
            </w:r>
          </w:p>
        </w:tc>
        <w:tc>
          <w:tcPr>
            <w:tcW w:w="2687" w:type="dxa"/>
            <w:tcBorders>
              <w:top w:val="nil"/>
              <w:left w:val="nil"/>
              <w:bottom w:val="single" w:sz="4" w:space="0" w:color="auto"/>
              <w:right w:val="single" w:sz="4" w:space="0" w:color="auto"/>
            </w:tcBorders>
            <w:shd w:val="clear" w:color="auto" w:fill="FABF8F"/>
            <w:vAlign w:val="center"/>
            <w:hideMark/>
          </w:tcPr>
          <w:p w:rsidR="00C675D7" w:rsidRPr="00E54210" w:rsidRDefault="00C675D7" w:rsidP="00157824">
            <w:pPr>
              <w:jc w:val="center"/>
              <w:rPr>
                <w:b/>
                <w:bCs/>
                <w:color w:val="000000"/>
                <w:sz w:val="22"/>
                <w:szCs w:val="22"/>
              </w:rPr>
            </w:pPr>
            <w:r w:rsidRPr="00E54210">
              <w:rPr>
                <w:b/>
                <w:bCs/>
                <w:color w:val="000000"/>
                <w:sz w:val="22"/>
                <w:szCs w:val="22"/>
              </w:rPr>
              <w:t>Merkez Saymanlık Hesabına Aktarılan Tutar</w:t>
            </w:r>
          </w:p>
        </w:tc>
      </w:tr>
      <w:tr w:rsidR="00B4453C" w:rsidRPr="00E54210" w:rsidTr="00B4453C">
        <w:trPr>
          <w:gridAfter w:val="1"/>
          <w:wAfter w:w="2687" w:type="dxa"/>
          <w:trHeight w:val="284"/>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B4453C" w:rsidRPr="00E54210" w:rsidRDefault="00B4453C" w:rsidP="00B4453C">
            <w:pPr>
              <w:jc w:val="center"/>
              <w:rPr>
                <w:b/>
                <w:bCs/>
                <w:color w:val="000000"/>
                <w:sz w:val="22"/>
                <w:szCs w:val="22"/>
              </w:rPr>
            </w:pPr>
            <w:r w:rsidRPr="00E54210">
              <w:rPr>
                <w:b/>
                <w:bCs/>
                <w:color w:val="000000"/>
                <w:sz w:val="22"/>
                <w:szCs w:val="22"/>
              </w:rPr>
              <w:t>1</w:t>
            </w:r>
          </w:p>
        </w:tc>
        <w:tc>
          <w:tcPr>
            <w:tcW w:w="4586" w:type="dxa"/>
            <w:tcBorders>
              <w:top w:val="nil"/>
              <w:left w:val="nil"/>
              <w:bottom w:val="single" w:sz="4" w:space="0" w:color="auto"/>
              <w:right w:val="single" w:sz="4" w:space="0" w:color="auto"/>
            </w:tcBorders>
            <w:shd w:val="clear" w:color="auto" w:fill="auto"/>
            <w:noWrap/>
            <w:vAlign w:val="center"/>
          </w:tcPr>
          <w:p w:rsidR="00B4453C" w:rsidRPr="00E54210" w:rsidRDefault="00B4453C" w:rsidP="00B4453C">
            <w:pPr>
              <w:jc w:val="center"/>
              <w:rPr>
                <w:b/>
                <w:bCs/>
                <w:color w:val="000000"/>
                <w:sz w:val="22"/>
                <w:szCs w:val="22"/>
              </w:rPr>
            </w:pPr>
            <w:r>
              <w:rPr>
                <w:b/>
                <w:bCs/>
                <w:color w:val="000000"/>
                <w:sz w:val="22"/>
                <w:szCs w:val="22"/>
              </w:rPr>
              <w:t>İl Tarım ve Orman Müdürlüğü</w:t>
            </w:r>
          </w:p>
        </w:tc>
        <w:tc>
          <w:tcPr>
            <w:tcW w:w="1926" w:type="dxa"/>
            <w:tcBorders>
              <w:top w:val="nil"/>
              <w:left w:val="nil"/>
              <w:bottom w:val="single" w:sz="4" w:space="0" w:color="auto"/>
              <w:right w:val="single" w:sz="4" w:space="0" w:color="auto"/>
            </w:tcBorders>
            <w:shd w:val="clear" w:color="auto" w:fill="auto"/>
            <w:noWrap/>
            <w:vAlign w:val="center"/>
          </w:tcPr>
          <w:p w:rsidR="00B4453C" w:rsidRPr="00E54210" w:rsidRDefault="00B4453C" w:rsidP="00B4453C">
            <w:pPr>
              <w:jc w:val="center"/>
              <w:rPr>
                <w:color w:val="000000"/>
                <w:sz w:val="22"/>
                <w:szCs w:val="22"/>
              </w:rPr>
            </w:pPr>
          </w:p>
        </w:tc>
        <w:tc>
          <w:tcPr>
            <w:tcW w:w="2096" w:type="dxa"/>
            <w:tcBorders>
              <w:top w:val="nil"/>
              <w:left w:val="nil"/>
              <w:bottom w:val="single" w:sz="4" w:space="0" w:color="auto"/>
              <w:right w:val="single" w:sz="4" w:space="0" w:color="auto"/>
            </w:tcBorders>
            <w:shd w:val="clear" w:color="auto" w:fill="auto"/>
            <w:noWrap/>
            <w:vAlign w:val="center"/>
          </w:tcPr>
          <w:p w:rsidR="00B4453C" w:rsidRPr="00E54210" w:rsidRDefault="00B4453C" w:rsidP="00B4453C">
            <w:pPr>
              <w:jc w:val="center"/>
              <w:rPr>
                <w:color w:val="000000"/>
                <w:sz w:val="22"/>
                <w:szCs w:val="22"/>
              </w:rPr>
            </w:pPr>
          </w:p>
        </w:tc>
        <w:tc>
          <w:tcPr>
            <w:tcW w:w="1453" w:type="dxa"/>
            <w:tcBorders>
              <w:top w:val="nil"/>
              <w:left w:val="nil"/>
              <w:bottom w:val="single" w:sz="4" w:space="0" w:color="auto"/>
              <w:right w:val="single" w:sz="4" w:space="0" w:color="auto"/>
            </w:tcBorders>
            <w:shd w:val="clear" w:color="auto" w:fill="auto"/>
            <w:noWrap/>
            <w:vAlign w:val="center"/>
          </w:tcPr>
          <w:p w:rsidR="00B4453C" w:rsidRPr="00E54210" w:rsidRDefault="00B4453C" w:rsidP="00B4453C">
            <w:pPr>
              <w:jc w:val="center"/>
              <w:rPr>
                <w:color w:val="000000"/>
                <w:sz w:val="22"/>
                <w:szCs w:val="22"/>
              </w:rPr>
            </w:pPr>
          </w:p>
        </w:tc>
        <w:tc>
          <w:tcPr>
            <w:tcW w:w="1969" w:type="dxa"/>
            <w:tcBorders>
              <w:top w:val="nil"/>
              <w:left w:val="nil"/>
              <w:bottom w:val="single" w:sz="4" w:space="0" w:color="auto"/>
              <w:right w:val="single" w:sz="4" w:space="0" w:color="auto"/>
            </w:tcBorders>
            <w:shd w:val="clear" w:color="auto" w:fill="auto"/>
            <w:noWrap/>
            <w:vAlign w:val="center"/>
          </w:tcPr>
          <w:p w:rsidR="00B4453C" w:rsidRPr="00E54210" w:rsidRDefault="00B4453C" w:rsidP="00B4453C">
            <w:pPr>
              <w:jc w:val="center"/>
              <w:rPr>
                <w:color w:val="000000"/>
                <w:sz w:val="22"/>
                <w:szCs w:val="22"/>
              </w:rPr>
            </w:pPr>
          </w:p>
        </w:tc>
        <w:tc>
          <w:tcPr>
            <w:tcW w:w="2687" w:type="dxa"/>
            <w:tcBorders>
              <w:top w:val="nil"/>
              <w:left w:val="nil"/>
              <w:bottom w:val="single" w:sz="4" w:space="0" w:color="auto"/>
              <w:right w:val="single" w:sz="4" w:space="0" w:color="auto"/>
            </w:tcBorders>
            <w:shd w:val="clear" w:color="auto" w:fill="auto"/>
            <w:noWrap/>
            <w:vAlign w:val="center"/>
          </w:tcPr>
          <w:p w:rsidR="00B4453C" w:rsidRPr="00E54210" w:rsidRDefault="00B4453C" w:rsidP="00B4453C">
            <w:pPr>
              <w:jc w:val="center"/>
              <w:rPr>
                <w:color w:val="000000"/>
                <w:sz w:val="22"/>
                <w:szCs w:val="22"/>
              </w:rPr>
            </w:pPr>
          </w:p>
        </w:tc>
      </w:tr>
      <w:tr w:rsidR="00950791" w:rsidRPr="00E54210" w:rsidTr="00B4453C">
        <w:trPr>
          <w:gridAfter w:val="1"/>
          <w:wAfter w:w="2687" w:type="dxa"/>
          <w:trHeight w:val="284"/>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950791" w:rsidRPr="00E54210" w:rsidRDefault="00950791" w:rsidP="00950791">
            <w:pPr>
              <w:jc w:val="center"/>
              <w:rPr>
                <w:b/>
                <w:bCs/>
                <w:color w:val="000000"/>
                <w:sz w:val="22"/>
                <w:szCs w:val="22"/>
              </w:rPr>
            </w:pPr>
            <w:r w:rsidRPr="00E54210">
              <w:rPr>
                <w:b/>
                <w:bCs/>
                <w:color w:val="000000"/>
                <w:sz w:val="22"/>
                <w:szCs w:val="22"/>
              </w:rPr>
              <w:t>2</w:t>
            </w:r>
          </w:p>
        </w:tc>
        <w:tc>
          <w:tcPr>
            <w:tcW w:w="4586"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b/>
                <w:bCs/>
                <w:color w:val="000000"/>
                <w:sz w:val="22"/>
                <w:szCs w:val="22"/>
              </w:rPr>
            </w:pPr>
          </w:p>
        </w:tc>
        <w:tc>
          <w:tcPr>
            <w:tcW w:w="1926"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color w:val="000000"/>
                <w:sz w:val="22"/>
                <w:szCs w:val="22"/>
              </w:rPr>
            </w:pPr>
          </w:p>
        </w:tc>
        <w:tc>
          <w:tcPr>
            <w:tcW w:w="2096"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color w:val="000000"/>
                <w:sz w:val="22"/>
                <w:szCs w:val="22"/>
              </w:rPr>
            </w:pPr>
          </w:p>
        </w:tc>
        <w:tc>
          <w:tcPr>
            <w:tcW w:w="1453"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color w:val="000000"/>
                <w:sz w:val="22"/>
                <w:szCs w:val="22"/>
              </w:rPr>
            </w:pPr>
          </w:p>
        </w:tc>
        <w:tc>
          <w:tcPr>
            <w:tcW w:w="1969"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color w:val="000000"/>
                <w:sz w:val="22"/>
                <w:szCs w:val="22"/>
              </w:rPr>
            </w:pPr>
          </w:p>
        </w:tc>
        <w:tc>
          <w:tcPr>
            <w:tcW w:w="2687"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color w:val="000000"/>
                <w:sz w:val="22"/>
                <w:szCs w:val="22"/>
              </w:rPr>
            </w:pPr>
          </w:p>
        </w:tc>
      </w:tr>
      <w:tr w:rsidR="00950791" w:rsidRPr="00E54210" w:rsidTr="00B4453C">
        <w:trPr>
          <w:gridAfter w:val="1"/>
          <w:wAfter w:w="2687" w:type="dxa"/>
          <w:trHeight w:val="284"/>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950791" w:rsidRPr="00E54210" w:rsidRDefault="00950791" w:rsidP="00950791">
            <w:pPr>
              <w:jc w:val="center"/>
              <w:rPr>
                <w:b/>
                <w:bCs/>
                <w:color w:val="000000"/>
                <w:sz w:val="22"/>
                <w:szCs w:val="22"/>
              </w:rPr>
            </w:pPr>
            <w:r w:rsidRPr="00E54210">
              <w:rPr>
                <w:b/>
                <w:bCs/>
                <w:color w:val="000000"/>
                <w:sz w:val="22"/>
                <w:szCs w:val="22"/>
              </w:rPr>
              <w:t>3</w:t>
            </w:r>
          </w:p>
        </w:tc>
        <w:tc>
          <w:tcPr>
            <w:tcW w:w="4586"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b/>
                <w:bCs/>
                <w:color w:val="000000"/>
                <w:sz w:val="22"/>
                <w:szCs w:val="22"/>
              </w:rPr>
            </w:pPr>
          </w:p>
        </w:tc>
        <w:tc>
          <w:tcPr>
            <w:tcW w:w="1926"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color w:val="000000"/>
                <w:sz w:val="22"/>
                <w:szCs w:val="22"/>
              </w:rPr>
            </w:pPr>
          </w:p>
        </w:tc>
        <w:tc>
          <w:tcPr>
            <w:tcW w:w="2096"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color w:val="000000"/>
                <w:sz w:val="22"/>
                <w:szCs w:val="22"/>
              </w:rPr>
            </w:pPr>
          </w:p>
        </w:tc>
        <w:tc>
          <w:tcPr>
            <w:tcW w:w="1453"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color w:val="000000"/>
                <w:sz w:val="22"/>
                <w:szCs w:val="22"/>
              </w:rPr>
            </w:pPr>
          </w:p>
        </w:tc>
        <w:tc>
          <w:tcPr>
            <w:tcW w:w="1969"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color w:val="000000"/>
                <w:sz w:val="22"/>
                <w:szCs w:val="22"/>
              </w:rPr>
            </w:pPr>
          </w:p>
        </w:tc>
        <w:tc>
          <w:tcPr>
            <w:tcW w:w="2687"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color w:val="000000"/>
                <w:sz w:val="22"/>
                <w:szCs w:val="22"/>
              </w:rPr>
            </w:pPr>
          </w:p>
        </w:tc>
      </w:tr>
      <w:tr w:rsidR="00950791" w:rsidRPr="00E54210" w:rsidTr="00B4453C">
        <w:trPr>
          <w:trHeight w:val="80"/>
        </w:trPr>
        <w:tc>
          <w:tcPr>
            <w:tcW w:w="5079" w:type="dxa"/>
            <w:gridSpan w:val="2"/>
            <w:tcBorders>
              <w:top w:val="nil"/>
              <w:left w:val="single" w:sz="4" w:space="0" w:color="auto"/>
              <w:bottom w:val="single" w:sz="4" w:space="0" w:color="auto"/>
              <w:right w:val="single" w:sz="4" w:space="0" w:color="auto"/>
            </w:tcBorders>
            <w:shd w:val="clear" w:color="auto" w:fill="auto"/>
            <w:noWrap/>
            <w:vAlign w:val="center"/>
            <w:hideMark/>
          </w:tcPr>
          <w:p w:rsidR="00950791" w:rsidRPr="00090FB7" w:rsidRDefault="00950791" w:rsidP="00950791">
            <w:pPr>
              <w:jc w:val="center"/>
              <w:rPr>
                <w:b/>
                <w:bCs/>
                <w:color w:val="000000"/>
                <w:sz w:val="22"/>
                <w:szCs w:val="22"/>
              </w:rPr>
            </w:pPr>
            <w:r w:rsidRPr="00E54210">
              <w:rPr>
                <w:b/>
                <w:bCs/>
                <w:color w:val="000000"/>
                <w:sz w:val="22"/>
                <w:szCs w:val="22"/>
              </w:rPr>
              <w:t>TOPLAM</w:t>
            </w:r>
          </w:p>
        </w:tc>
        <w:tc>
          <w:tcPr>
            <w:tcW w:w="1926"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color w:val="000000"/>
                <w:sz w:val="22"/>
                <w:szCs w:val="22"/>
              </w:rPr>
            </w:pPr>
          </w:p>
        </w:tc>
        <w:tc>
          <w:tcPr>
            <w:tcW w:w="2096"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color w:val="000000"/>
                <w:sz w:val="22"/>
                <w:szCs w:val="22"/>
              </w:rPr>
            </w:pPr>
          </w:p>
        </w:tc>
        <w:tc>
          <w:tcPr>
            <w:tcW w:w="1453"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color w:val="000000"/>
                <w:sz w:val="22"/>
                <w:szCs w:val="22"/>
              </w:rPr>
            </w:pPr>
          </w:p>
        </w:tc>
        <w:tc>
          <w:tcPr>
            <w:tcW w:w="1969"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color w:val="000000"/>
                <w:sz w:val="22"/>
                <w:szCs w:val="22"/>
              </w:rPr>
            </w:pPr>
          </w:p>
        </w:tc>
        <w:tc>
          <w:tcPr>
            <w:tcW w:w="2687"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color w:val="000000"/>
                <w:sz w:val="22"/>
                <w:szCs w:val="22"/>
              </w:rPr>
            </w:pPr>
          </w:p>
        </w:tc>
        <w:tc>
          <w:tcPr>
            <w:tcW w:w="2687" w:type="dxa"/>
            <w:tcBorders>
              <w:top w:val="nil"/>
              <w:left w:val="nil"/>
              <w:right w:val="single" w:sz="4" w:space="0" w:color="auto"/>
            </w:tcBorders>
            <w:shd w:val="clear" w:color="auto" w:fill="auto"/>
            <w:vAlign w:val="center"/>
          </w:tcPr>
          <w:p w:rsidR="00950791" w:rsidRPr="00E54210" w:rsidRDefault="00950791" w:rsidP="00950791">
            <w:pPr>
              <w:jc w:val="center"/>
              <w:rPr>
                <w:color w:val="000000"/>
                <w:sz w:val="22"/>
                <w:szCs w:val="22"/>
              </w:rPr>
            </w:pPr>
            <w:r>
              <w:rPr>
                <w:color w:val="000000"/>
                <w:sz w:val="22"/>
                <w:szCs w:val="22"/>
              </w:rPr>
              <w:t>-</w:t>
            </w:r>
          </w:p>
        </w:tc>
      </w:tr>
    </w:tbl>
    <w:p w:rsidR="005C43C8" w:rsidRDefault="005C43C8" w:rsidP="002D3515">
      <w:pPr>
        <w:rPr>
          <w:b/>
          <w:bCs/>
          <w:sz w:val="32"/>
          <w:szCs w:val="32"/>
        </w:rPr>
      </w:pPr>
    </w:p>
    <w:p w:rsidR="005C43C8" w:rsidRDefault="005C43C8" w:rsidP="00CF6239">
      <w:pPr>
        <w:rPr>
          <w:b/>
          <w:bCs/>
          <w:color w:val="C00000"/>
          <w:sz w:val="32"/>
          <w:szCs w:val="32"/>
        </w:rPr>
      </w:pPr>
    </w:p>
    <w:p w:rsidR="00950791" w:rsidRDefault="00950791" w:rsidP="00CF6239">
      <w:pPr>
        <w:rPr>
          <w:b/>
          <w:bCs/>
          <w:color w:val="C00000"/>
          <w:sz w:val="32"/>
          <w:szCs w:val="32"/>
        </w:rPr>
      </w:pPr>
    </w:p>
    <w:p w:rsidR="00DB47C7" w:rsidRDefault="002D3515" w:rsidP="00CF6239">
      <w:pPr>
        <w:rPr>
          <w:b/>
          <w:bCs/>
          <w:color w:val="C00000"/>
          <w:sz w:val="32"/>
          <w:szCs w:val="32"/>
        </w:rPr>
      </w:pPr>
      <w:r w:rsidRPr="001D01EF">
        <w:rPr>
          <w:b/>
          <w:bCs/>
          <w:color w:val="C00000"/>
          <w:sz w:val="32"/>
          <w:szCs w:val="32"/>
        </w:rPr>
        <w:t>31/12/</w:t>
      </w:r>
      <w:r w:rsidR="00D27087">
        <w:rPr>
          <w:b/>
          <w:bCs/>
          <w:color w:val="C00000"/>
          <w:sz w:val="32"/>
          <w:szCs w:val="32"/>
        </w:rPr>
        <w:t>2024</w:t>
      </w:r>
      <w:r w:rsidR="0067272B">
        <w:rPr>
          <w:b/>
          <w:bCs/>
          <w:color w:val="C00000"/>
          <w:sz w:val="32"/>
          <w:szCs w:val="32"/>
        </w:rPr>
        <w:t xml:space="preserve"> </w:t>
      </w:r>
      <w:r w:rsidRPr="001D01EF">
        <w:rPr>
          <w:b/>
          <w:bCs/>
          <w:color w:val="C00000"/>
          <w:sz w:val="32"/>
          <w:szCs w:val="32"/>
        </w:rPr>
        <w:t>Tarihi İtibar</w:t>
      </w:r>
      <w:r>
        <w:rPr>
          <w:b/>
          <w:bCs/>
          <w:color w:val="C00000"/>
          <w:sz w:val="32"/>
          <w:szCs w:val="32"/>
        </w:rPr>
        <w:t>iyle 202</w:t>
      </w:r>
      <w:r w:rsidR="007D4095">
        <w:rPr>
          <w:b/>
          <w:bCs/>
          <w:color w:val="C00000"/>
          <w:sz w:val="32"/>
          <w:szCs w:val="32"/>
        </w:rPr>
        <w:t>5</w:t>
      </w:r>
      <w:r>
        <w:rPr>
          <w:b/>
          <w:bCs/>
          <w:color w:val="C00000"/>
          <w:sz w:val="32"/>
          <w:szCs w:val="32"/>
        </w:rPr>
        <w:t xml:space="preserve"> Yılına Devredilen İş v</w:t>
      </w:r>
      <w:r w:rsidRPr="001D01EF">
        <w:rPr>
          <w:b/>
          <w:bCs/>
          <w:color w:val="C00000"/>
          <w:sz w:val="32"/>
          <w:szCs w:val="32"/>
        </w:rPr>
        <w:t>e Ödenek İcmal</w:t>
      </w:r>
      <w:r>
        <w:rPr>
          <w:b/>
          <w:bCs/>
          <w:color w:val="C00000"/>
          <w:sz w:val="32"/>
          <w:szCs w:val="32"/>
        </w:rPr>
        <w:t xml:space="preserve"> Tablosu</w:t>
      </w:r>
    </w:p>
    <w:p w:rsidR="00AA08D4" w:rsidRDefault="00AA08D4" w:rsidP="00CF6239">
      <w:pPr>
        <w:rPr>
          <w:b/>
          <w:bCs/>
          <w:color w:val="984806"/>
          <w:sz w:val="32"/>
          <w:szCs w:val="32"/>
        </w:rPr>
      </w:pPr>
    </w:p>
    <w:tbl>
      <w:tblPr>
        <w:tblW w:w="15653" w:type="dxa"/>
        <w:tblInd w:w="55" w:type="dxa"/>
        <w:tblCellMar>
          <w:left w:w="70" w:type="dxa"/>
          <w:right w:w="70" w:type="dxa"/>
        </w:tblCellMar>
        <w:tblLook w:val="04A0" w:firstRow="1" w:lastRow="0" w:firstColumn="1" w:lastColumn="0" w:noHBand="0" w:noVBand="1"/>
      </w:tblPr>
      <w:tblGrid>
        <w:gridCol w:w="502"/>
        <w:gridCol w:w="3729"/>
        <w:gridCol w:w="1613"/>
        <w:gridCol w:w="2743"/>
        <w:gridCol w:w="1985"/>
        <w:gridCol w:w="1984"/>
        <w:gridCol w:w="2552"/>
        <w:gridCol w:w="545"/>
      </w:tblGrid>
      <w:tr w:rsidR="00C675D7" w:rsidRPr="00234143" w:rsidTr="00062660">
        <w:trPr>
          <w:gridAfter w:val="1"/>
          <w:wAfter w:w="545" w:type="dxa"/>
          <w:trHeight w:val="378"/>
        </w:trPr>
        <w:tc>
          <w:tcPr>
            <w:tcW w:w="15108" w:type="dxa"/>
            <w:gridSpan w:val="7"/>
            <w:tcBorders>
              <w:top w:val="single" w:sz="4" w:space="0" w:color="auto"/>
              <w:left w:val="single" w:sz="4" w:space="0" w:color="auto"/>
              <w:bottom w:val="single" w:sz="4" w:space="0" w:color="auto"/>
              <w:right w:val="single" w:sz="4" w:space="0" w:color="auto"/>
            </w:tcBorders>
            <w:shd w:val="clear" w:color="auto" w:fill="FABF8F"/>
            <w:noWrap/>
            <w:vAlign w:val="center"/>
          </w:tcPr>
          <w:p w:rsidR="00C675D7" w:rsidRPr="00234143" w:rsidRDefault="003E3CB6" w:rsidP="00157824">
            <w:pPr>
              <w:jc w:val="center"/>
              <w:rPr>
                <w:b/>
                <w:bCs/>
                <w:color w:val="000000"/>
                <w:sz w:val="22"/>
                <w:szCs w:val="22"/>
              </w:rPr>
            </w:pPr>
            <w:r w:rsidRPr="00234143">
              <w:rPr>
                <w:b/>
                <w:bCs/>
                <w:color w:val="000000"/>
                <w:sz w:val="28"/>
                <w:szCs w:val="28"/>
              </w:rPr>
              <w:t xml:space="preserve">Tarım ve Orman Bakanlığı </w:t>
            </w:r>
            <w:r w:rsidR="00566F3A" w:rsidRPr="00234143">
              <w:rPr>
                <w:b/>
                <w:bCs/>
                <w:color w:val="000000"/>
                <w:sz w:val="28"/>
                <w:szCs w:val="28"/>
              </w:rPr>
              <w:t xml:space="preserve">/ </w:t>
            </w:r>
            <w:r w:rsidR="008B4878" w:rsidRPr="0012316C">
              <w:rPr>
                <w:b/>
                <w:bCs/>
                <w:color w:val="000000"/>
                <w:sz w:val="28"/>
                <w:szCs w:val="28"/>
              </w:rPr>
              <w:t xml:space="preserve">Bursa </w:t>
            </w:r>
            <w:proofErr w:type="spellStart"/>
            <w:r w:rsidR="008B4878">
              <w:rPr>
                <w:b/>
                <w:bCs/>
                <w:color w:val="000000"/>
                <w:sz w:val="28"/>
                <w:szCs w:val="28"/>
              </w:rPr>
              <w:t>Tkdk</w:t>
            </w:r>
            <w:proofErr w:type="spellEnd"/>
            <w:r w:rsidR="008B4878">
              <w:rPr>
                <w:b/>
                <w:bCs/>
                <w:color w:val="000000"/>
                <w:sz w:val="28"/>
                <w:szCs w:val="28"/>
              </w:rPr>
              <w:t xml:space="preserve"> İl Koordinatörlüğü</w:t>
            </w:r>
          </w:p>
        </w:tc>
      </w:tr>
      <w:tr w:rsidR="00C675D7" w:rsidRPr="00234143" w:rsidTr="00062660">
        <w:trPr>
          <w:gridAfter w:val="1"/>
          <w:wAfter w:w="545" w:type="dxa"/>
          <w:trHeight w:val="547"/>
        </w:trPr>
        <w:tc>
          <w:tcPr>
            <w:tcW w:w="502" w:type="dxa"/>
            <w:tcBorders>
              <w:top w:val="nil"/>
              <w:left w:val="single" w:sz="4" w:space="0" w:color="auto"/>
              <w:bottom w:val="single" w:sz="4" w:space="0" w:color="auto"/>
              <w:right w:val="single" w:sz="4" w:space="0" w:color="auto"/>
            </w:tcBorders>
            <w:shd w:val="clear" w:color="auto" w:fill="FABF8F"/>
            <w:noWrap/>
            <w:vAlign w:val="center"/>
            <w:hideMark/>
          </w:tcPr>
          <w:p w:rsidR="00C675D7" w:rsidRPr="00234143" w:rsidRDefault="00C675D7" w:rsidP="00157824">
            <w:pPr>
              <w:jc w:val="center"/>
              <w:rPr>
                <w:b/>
                <w:bCs/>
                <w:color w:val="000000"/>
                <w:sz w:val="22"/>
                <w:szCs w:val="22"/>
              </w:rPr>
            </w:pPr>
            <w:r w:rsidRPr="00234143">
              <w:rPr>
                <w:b/>
                <w:bCs/>
                <w:color w:val="000000"/>
                <w:sz w:val="22"/>
                <w:szCs w:val="22"/>
              </w:rPr>
              <w:t>NO</w:t>
            </w:r>
          </w:p>
        </w:tc>
        <w:tc>
          <w:tcPr>
            <w:tcW w:w="3729" w:type="dxa"/>
            <w:tcBorders>
              <w:top w:val="nil"/>
              <w:left w:val="nil"/>
              <w:bottom w:val="single" w:sz="4" w:space="0" w:color="auto"/>
              <w:right w:val="single" w:sz="4" w:space="0" w:color="auto"/>
            </w:tcBorders>
            <w:shd w:val="clear" w:color="auto" w:fill="FABF8F"/>
            <w:vAlign w:val="center"/>
            <w:hideMark/>
          </w:tcPr>
          <w:p w:rsidR="00C675D7" w:rsidRPr="00234143" w:rsidRDefault="00C675D7" w:rsidP="00157824">
            <w:pPr>
              <w:jc w:val="center"/>
              <w:rPr>
                <w:b/>
                <w:bCs/>
                <w:color w:val="000000"/>
                <w:sz w:val="22"/>
                <w:szCs w:val="22"/>
              </w:rPr>
            </w:pPr>
            <w:r w:rsidRPr="00234143">
              <w:rPr>
                <w:b/>
                <w:bCs/>
                <w:color w:val="000000"/>
                <w:sz w:val="22"/>
                <w:szCs w:val="22"/>
              </w:rPr>
              <w:t>Birimi</w:t>
            </w:r>
          </w:p>
        </w:tc>
        <w:tc>
          <w:tcPr>
            <w:tcW w:w="1613" w:type="dxa"/>
            <w:tcBorders>
              <w:top w:val="nil"/>
              <w:left w:val="nil"/>
              <w:bottom w:val="single" w:sz="4" w:space="0" w:color="auto"/>
              <w:right w:val="single" w:sz="4" w:space="0" w:color="auto"/>
            </w:tcBorders>
            <w:shd w:val="clear" w:color="auto" w:fill="FABF8F"/>
            <w:vAlign w:val="center"/>
            <w:hideMark/>
          </w:tcPr>
          <w:p w:rsidR="00C675D7" w:rsidRPr="00234143" w:rsidRDefault="00D27087" w:rsidP="00157824">
            <w:pPr>
              <w:jc w:val="center"/>
              <w:rPr>
                <w:b/>
                <w:bCs/>
                <w:color w:val="000000"/>
                <w:sz w:val="22"/>
                <w:szCs w:val="22"/>
              </w:rPr>
            </w:pPr>
            <w:r>
              <w:rPr>
                <w:b/>
                <w:bCs/>
                <w:color w:val="000000"/>
                <w:sz w:val="22"/>
                <w:szCs w:val="22"/>
              </w:rPr>
              <w:t>2024</w:t>
            </w:r>
            <w:r w:rsidR="00C675D7" w:rsidRPr="00234143">
              <w:rPr>
                <w:b/>
                <w:bCs/>
                <w:color w:val="000000"/>
                <w:sz w:val="22"/>
                <w:szCs w:val="22"/>
              </w:rPr>
              <w:t xml:space="preserve"> Yılı Toplam Proje Sayısı</w:t>
            </w:r>
          </w:p>
        </w:tc>
        <w:tc>
          <w:tcPr>
            <w:tcW w:w="2743" w:type="dxa"/>
            <w:tcBorders>
              <w:top w:val="nil"/>
              <w:left w:val="nil"/>
              <w:bottom w:val="single" w:sz="4" w:space="0" w:color="auto"/>
              <w:right w:val="single" w:sz="4" w:space="0" w:color="auto"/>
            </w:tcBorders>
            <w:shd w:val="clear" w:color="auto" w:fill="FABF8F"/>
            <w:vAlign w:val="center"/>
            <w:hideMark/>
          </w:tcPr>
          <w:p w:rsidR="00C675D7" w:rsidRPr="00234143" w:rsidRDefault="00D27087" w:rsidP="00157824">
            <w:pPr>
              <w:jc w:val="center"/>
              <w:rPr>
                <w:b/>
                <w:bCs/>
                <w:color w:val="000000"/>
                <w:sz w:val="22"/>
                <w:szCs w:val="22"/>
              </w:rPr>
            </w:pPr>
            <w:r>
              <w:rPr>
                <w:b/>
                <w:bCs/>
                <w:color w:val="000000"/>
                <w:sz w:val="22"/>
                <w:szCs w:val="22"/>
              </w:rPr>
              <w:t>2024</w:t>
            </w:r>
            <w:r w:rsidR="00C675D7" w:rsidRPr="00234143">
              <w:rPr>
                <w:b/>
                <w:bCs/>
                <w:color w:val="000000"/>
                <w:sz w:val="22"/>
                <w:szCs w:val="22"/>
              </w:rPr>
              <w:t xml:space="preserve"> Yılı Proje Ödenek Toplamı</w:t>
            </w:r>
          </w:p>
        </w:tc>
        <w:tc>
          <w:tcPr>
            <w:tcW w:w="1985" w:type="dxa"/>
            <w:tcBorders>
              <w:top w:val="nil"/>
              <w:left w:val="nil"/>
              <w:bottom w:val="single" w:sz="4" w:space="0" w:color="auto"/>
              <w:right w:val="single" w:sz="4" w:space="0" w:color="auto"/>
            </w:tcBorders>
            <w:shd w:val="clear" w:color="auto" w:fill="FABF8F"/>
            <w:vAlign w:val="center"/>
            <w:hideMark/>
          </w:tcPr>
          <w:p w:rsidR="00C675D7" w:rsidRPr="00234143" w:rsidRDefault="00D27087" w:rsidP="00157824">
            <w:pPr>
              <w:jc w:val="center"/>
              <w:rPr>
                <w:b/>
                <w:bCs/>
                <w:color w:val="000000"/>
                <w:sz w:val="22"/>
                <w:szCs w:val="22"/>
              </w:rPr>
            </w:pPr>
            <w:r>
              <w:rPr>
                <w:b/>
                <w:bCs/>
                <w:color w:val="000000"/>
                <w:sz w:val="22"/>
                <w:szCs w:val="22"/>
              </w:rPr>
              <w:t>2024</w:t>
            </w:r>
            <w:r w:rsidR="00C675D7" w:rsidRPr="00234143">
              <w:rPr>
                <w:b/>
                <w:bCs/>
                <w:color w:val="000000"/>
                <w:sz w:val="22"/>
                <w:szCs w:val="22"/>
              </w:rPr>
              <w:t xml:space="preserve"> Yılı Biten Proje Sayısı</w:t>
            </w:r>
          </w:p>
        </w:tc>
        <w:tc>
          <w:tcPr>
            <w:tcW w:w="1984" w:type="dxa"/>
            <w:tcBorders>
              <w:top w:val="nil"/>
              <w:left w:val="nil"/>
              <w:bottom w:val="single" w:sz="4" w:space="0" w:color="auto"/>
              <w:right w:val="single" w:sz="4" w:space="0" w:color="auto"/>
            </w:tcBorders>
            <w:shd w:val="clear" w:color="auto" w:fill="FABF8F"/>
            <w:vAlign w:val="center"/>
            <w:hideMark/>
          </w:tcPr>
          <w:p w:rsidR="00C675D7" w:rsidRPr="00234143" w:rsidRDefault="00C675D7" w:rsidP="00157824">
            <w:pPr>
              <w:jc w:val="center"/>
              <w:rPr>
                <w:b/>
                <w:bCs/>
                <w:color w:val="000000"/>
                <w:sz w:val="22"/>
                <w:szCs w:val="22"/>
              </w:rPr>
            </w:pPr>
            <w:r w:rsidRPr="00234143">
              <w:rPr>
                <w:b/>
                <w:bCs/>
                <w:color w:val="000000"/>
                <w:sz w:val="22"/>
                <w:szCs w:val="22"/>
              </w:rPr>
              <w:t>202</w:t>
            </w:r>
            <w:r w:rsidR="0038715A">
              <w:rPr>
                <w:b/>
                <w:bCs/>
                <w:color w:val="000000"/>
                <w:sz w:val="22"/>
                <w:szCs w:val="22"/>
              </w:rPr>
              <w:t>5</w:t>
            </w:r>
            <w:r w:rsidRPr="00234143">
              <w:rPr>
                <w:b/>
                <w:bCs/>
                <w:color w:val="000000"/>
                <w:sz w:val="22"/>
                <w:szCs w:val="22"/>
              </w:rPr>
              <w:t xml:space="preserve"> Yılında Devam Eden Proje Sayısı</w:t>
            </w:r>
          </w:p>
        </w:tc>
        <w:tc>
          <w:tcPr>
            <w:tcW w:w="2552" w:type="dxa"/>
            <w:tcBorders>
              <w:top w:val="nil"/>
              <w:left w:val="nil"/>
              <w:bottom w:val="single" w:sz="4" w:space="0" w:color="auto"/>
              <w:right w:val="single" w:sz="4" w:space="0" w:color="auto"/>
            </w:tcBorders>
            <w:shd w:val="clear" w:color="auto" w:fill="FABF8F"/>
            <w:vAlign w:val="center"/>
          </w:tcPr>
          <w:p w:rsidR="00C675D7" w:rsidRPr="00234143" w:rsidRDefault="00C675D7" w:rsidP="00157824">
            <w:pPr>
              <w:jc w:val="center"/>
              <w:rPr>
                <w:b/>
                <w:bCs/>
                <w:color w:val="000000"/>
                <w:sz w:val="22"/>
                <w:szCs w:val="22"/>
              </w:rPr>
            </w:pPr>
            <w:r w:rsidRPr="00234143">
              <w:rPr>
                <w:b/>
                <w:bCs/>
                <w:color w:val="000000"/>
                <w:sz w:val="22"/>
                <w:szCs w:val="22"/>
              </w:rPr>
              <w:t>202</w:t>
            </w:r>
            <w:r w:rsidR="007D4095">
              <w:rPr>
                <w:b/>
                <w:bCs/>
                <w:color w:val="000000"/>
                <w:sz w:val="22"/>
                <w:szCs w:val="22"/>
              </w:rPr>
              <w:t>5</w:t>
            </w:r>
            <w:r w:rsidRPr="00234143">
              <w:rPr>
                <w:b/>
                <w:bCs/>
                <w:color w:val="000000"/>
                <w:sz w:val="22"/>
                <w:szCs w:val="22"/>
              </w:rPr>
              <w:t xml:space="preserve"> Yılına Devreden Ödenek Toplamı</w:t>
            </w:r>
          </w:p>
        </w:tc>
      </w:tr>
      <w:tr w:rsidR="00E176BC" w:rsidRPr="00234143" w:rsidTr="00062660">
        <w:trPr>
          <w:gridAfter w:val="1"/>
          <w:wAfter w:w="545" w:type="dxa"/>
          <w:trHeight w:val="290"/>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E176BC" w:rsidRPr="0012316C" w:rsidRDefault="00E176BC" w:rsidP="00E176BC">
            <w:pPr>
              <w:jc w:val="center"/>
              <w:rPr>
                <w:b/>
                <w:bCs/>
                <w:color w:val="000000"/>
                <w:sz w:val="22"/>
                <w:szCs w:val="22"/>
              </w:rPr>
            </w:pPr>
            <w:r w:rsidRPr="0012316C">
              <w:rPr>
                <w:b/>
                <w:bCs/>
                <w:color w:val="000000"/>
                <w:sz w:val="22"/>
                <w:szCs w:val="22"/>
              </w:rPr>
              <w:t>1</w:t>
            </w:r>
          </w:p>
        </w:tc>
        <w:tc>
          <w:tcPr>
            <w:tcW w:w="3729" w:type="dxa"/>
            <w:tcBorders>
              <w:top w:val="nil"/>
              <w:left w:val="nil"/>
              <w:bottom w:val="single" w:sz="4" w:space="0" w:color="auto"/>
              <w:right w:val="single" w:sz="4" w:space="0" w:color="auto"/>
            </w:tcBorders>
            <w:shd w:val="clear" w:color="auto" w:fill="FFFFFF" w:themeFill="background1"/>
            <w:noWrap/>
            <w:vAlign w:val="center"/>
          </w:tcPr>
          <w:p w:rsidR="00E176BC" w:rsidRPr="00AA08D4" w:rsidRDefault="0074467B" w:rsidP="00FF04C4">
            <w:pPr>
              <w:rPr>
                <w:bCs/>
                <w:sz w:val="22"/>
                <w:szCs w:val="22"/>
              </w:rPr>
            </w:pPr>
            <w:r>
              <w:rPr>
                <w:bCs/>
                <w:sz w:val="22"/>
                <w:szCs w:val="22"/>
              </w:rPr>
              <w:t>İl Tarım ve Orman Müdürlüğü</w:t>
            </w:r>
          </w:p>
        </w:tc>
        <w:tc>
          <w:tcPr>
            <w:tcW w:w="1613" w:type="dxa"/>
            <w:tcBorders>
              <w:top w:val="nil"/>
              <w:left w:val="nil"/>
              <w:bottom w:val="single" w:sz="4" w:space="0" w:color="auto"/>
              <w:right w:val="single" w:sz="4" w:space="0" w:color="auto"/>
            </w:tcBorders>
            <w:shd w:val="clear" w:color="auto" w:fill="FFFFFF" w:themeFill="background1"/>
            <w:noWrap/>
            <w:vAlign w:val="center"/>
          </w:tcPr>
          <w:p w:rsidR="00E176BC" w:rsidRPr="00BD0ADA" w:rsidRDefault="00E176BC" w:rsidP="00950791">
            <w:pPr>
              <w:jc w:val="center"/>
              <w:rPr>
                <w:sz w:val="22"/>
                <w:szCs w:val="22"/>
              </w:rPr>
            </w:pPr>
          </w:p>
        </w:tc>
        <w:tc>
          <w:tcPr>
            <w:tcW w:w="2743" w:type="dxa"/>
            <w:tcBorders>
              <w:top w:val="nil"/>
              <w:left w:val="nil"/>
              <w:bottom w:val="single" w:sz="4" w:space="0" w:color="auto"/>
              <w:right w:val="single" w:sz="4" w:space="0" w:color="auto"/>
            </w:tcBorders>
            <w:shd w:val="clear" w:color="auto" w:fill="auto"/>
            <w:noWrap/>
            <w:vAlign w:val="center"/>
          </w:tcPr>
          <w:p w:rsidR="00E176BC" w:rsidRPr="00BD0ADA" w:rsidRDefault="00E176BC" w:rsidP="008307F1">
            <w:pPr>
              <w:ind w:firstLineChars="100" w:firstLine="220"/>
              <w:jc w:val="center"/>
              <w:rPr>
                <w:bCs/>
                <w:sz w:val="22"/>
                <w:szCs w:val="22"/>
              </w:rPr>
            </w:pPr>
          </w:p>
        </w:tc>
        <w:tc>
          <w:tcPr>
            <w:tcW w:w="1985" w:type="dxa"/>
            <w:tcBorders>
              <w:top w:val="nil"/>
              <w:left w:val="nil"/>
              <w:bottom w:val="single" w:sz="4" w:space="0" w:color="auto"/>
              <w:right w:val="single" w:sz="4" w:space="0" w:color="auto"/>
            </w:tcBorders>
            <w:shd w:val="clear" w:color="auto" w:fill="auto"/>
            <w:noWrap/>
            <w:vAlign w:val="center"/>
          </w:tcPr>
          <w:p w:rsidR="00E176BC" w:rsidRPr="00271F28" w:rsidRDefault="00E176BC" w:rsidP="00C04726">
            <w:pPr>
              <w:jc w:val="center"/>
              <w:rPr>
                <w:sz w:val="22"/>
                <w:szCs w:val="22"/>
              </w:rPr>
            </w:pPr>
          </w:p>
        </w:tc>
        <w:tc>
          <w:tcPr>
            <w:tcW w:w="1984" w:type="dxa"/>
            <w:tcBorders>
              <w:top w:val="nil"/>
              <w:left w:val="nil"/>
              <w:bottom w:val="single" w:sz="4" w:space="0" w:color="auto"/>
              <w:right w:val="single" w:sz="4" w:space="0" w:color="auto"/>
            </w:tcBorders>
            <w:shd w:val="clear" w:color="auto" w:fill="FFFFFF" w:themeFill="background1"/>
            <w:noWrap/>
            <w:vAlign w:val="center"/>
          </w:tcPr>
          <w:p w:rsidR="00E176BC" w:rsidRPr="00271F28" w:rsidRDefault="00E176BC" w:rsidP="00E176BC">
            <w:pPr>
              <w:jc w:val="center"/>
              <w:rPr>
                <w:sz w:val="22"/>
                <w:szCs w:val="22"/>
              </w:rPr>
            </w:pPr>
          </w:p>
        </w:tc>
        <w:tc>
          <w:tcPr>
            <w:tcW w:w="2552" w:type="dxa"/>
            <w:tcBorders>
              <w:top w:val="nil"/>
              <w:left w:val="nil"/>
              <w:bottom w:val="single" w:sz="4" w:space="0" w:color="auto"/>
              <w:right w:val="single" w:sz="4" w:space="0" w:color="auto"/>
            </w:tcBorders>
            <w:shd w:val="clear" w:color="auto" w:fill="FFFFFF" w:themeFill="background1"/>
            <w:vAlign w:val="center"/>
          </w:tcPr>
          <w:p w:rsidR="00E176BC" w:rsidRPr="00271F28" w:rsidRDefault="00E176BC" w:rsidP="00E176BC">
            <w:pPr>
              <w:jc w:val="center"/>
              <w:rPr>
                <w:b/>
                <w:sz w:val="22"/>
                <w:szCs w:val="22"/>
              </w:rPr>
            </w:pPr>
          </w:p>
        </w:tc>
      </w:tr>
      <w:tr w:rsidR="00950791" w:rsidRPr="00234143" w:rsidTr="00062660">
        <w:trPr>
          <w:gridAfter w:val="1"/>
          <w:wAfter w:w="545" w:type="dxa"/>
          <w:trHeight w:val="290"/>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950791" w:rsidRPr="0012316C" w:rsidRDefault="00950791" w:rsidP="00950791">
            <w:pPr>
              <w:jc w:val="center"/>
              <w:rPr>
                <w:b/>
                <w:bCs/>
                <w:color w:val="000000"/>
                <w:sz w:val="22"/>
                <w:szCs w:val="22"/>
              </w:rPr>
            </w:pPr>
            <w:r w:rsidRPr="0012316C">
              <w:rPr>
                <w:b/>
                <w:bCs/>
                <w:color w:val="000000"/>
                <w:sz w:val="22"/>
                <w:szCs w:val="22"/>
              </w:rPr>
              <w:t>2</w:t>
            </w:r>
          </w:p>
        </w:tc>
        <w:tc>
          <w:tcPr>
            <w:tcW w:w="3729"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b/>
                <w:bCs/>
                <w:color w:val="000000"/>
                <w:sz w:val="22"/>
                <w:szCs w:val="22"/>
              </w:rPr>
            </w:pPr>
          </w:p>
        </w:tc>
        <w:tc>
          <w:tcPr>
            <w:tcW w:w="1613"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color w:val="000000"/>
                <w:sz w:val="22"/>
                <w:szCs w:val="22"/>
              </w:rPr>
            </w:pPr>
          </w:p>
        </w:tc>
        <w:tc>
          <w:tcPr>
            <w:tcW w:w="2743"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color w:val="000000"/>
                <w:sz w:val="22"/>
                <w:szCs w:val="22"/>
              </w:rPr>
            </w:pPr>
          </w:p>
        </w:tc>
        <w:tc>
          <w:tcPr>
            <w:tcW w:w="1985" w:type="dxa"/>
            <w:tcBorders>
              <w:top w:val="nil"/>
              <w:left w:val="nil"/>
              <w:bottom w:val="single" w:sz="4" w:space="0" w:color="auto"/>
              <w:right w:val="single" w:sz="4" w:space="0" w:color="auto"/>
            </w:tcBorders>
            <w:shd w:val="clear" w:color="auto" w:fill="auto"/>
            <w:noWrap/>
            <w:vAlign w:val="center"/>
          </w:tcPr>
          <w:p w:rsidR="00950791" w:rsidRPr="00271F28" w:rsidRDefault="00950791" w:rsidP="00950791">
            <w:pPr>
              <w:jc w:val="center"/>
              <w:rPr>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950791" w:rsidRPr="00271F28" w:rsidRDefault="00950791" w:rsidP="00950791">
            <w:pPr>
              <w:jc w:val="center"/>
              <w:rPr>
                <w:sz w:val="22"/>
                <w:szCs w:val="22"/>
              </w:rPr>
            </w:pPr>
          </w:p>
        </w:tc>
        <w:tc>
          <w:tcPr>
            <w:tcW w:w="2552" w:type="dxa"/>
            <w:tcBorders>
              <w:top w:val="nil"/>
              <w:left w:val="nil"/>
              <w:bottom w:val="single" w:sz="4" w:space="0" w:color="auto"/>
              <w:right w:val="single" w:sz="4" w:space="0" w:color="auto"/>
            </w:tcBorders>
            <w:shd w:val="clear" w:color="auto" w:fill="auto"/>
            <w:vAlign w:val="center"/>
          </w:tcPr>
          <w:p w:rsidR="00950791" w:rsidRPr="00271F28" w:rsidRDefault="00950791" w:rsidP="00950791">
            <w:pPr>
              <w:jc w:val="center"/>
              <w:rPr>
                <w:sz w:val="22"/>
                <w:szCs w:val="22"/>
              </w:rPr>
            </w:pPr>
          </w:p>
        </w:tc>
      </w:tr>
      <w:tr w:rsidR="00950791" w:rsidRPr="00234143" w:rsidTr="00062660">
        <w:trPr>
          <w:gridAfter w:val="1"/>
          <w:wAfter w:w="545" w:type="dxa"/>
          <w:trHeight w:val="290"/>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rsidR="00950791" w:rsidRPr="0012316C" w:rsidRDefault="00950791" w:rsidP="00950791">
            <w:pPr>
              <w:jc w:val="center"/>
              <w:rPr>
                <w:b/>
                <w:bCs/>
                <w:color w:val="000000"/>
                <w:sz w:val="22"/>
                <w:szCs w:val="22"/>
              </w:rPr>
            </w:pPr>
            <w:r w:rsidRPr="0012316C">
              <w:rPr>
                <w:b/>
                <w:bCs/>
                <w:color w:val="000000"/>
                <w:sz w:val="22"/>
                <w:szCs w:val="22"/>
              </w:rPr>
              <w:t>3</w:t>
            </w:r>
          </w:p>
        </w:tc>
        <w:tc>
          <w:tcPr>
            <w:tcW w:w="3729"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b/>
                <w:bCs/>
                <w:color w:val="000000"/>
                <w:sz w:val="22"/>
                <w:szCs w:val="22"/>
              </w:rPr>
            </w:pPr>
          </w:p>
        </w:tc>
        <w:tc>
          <w:tcPr>
            <w:tcW w:w="1613"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color w:val="000000"/>
                <w:sz w:val="22"/>
                <w:szCs w:val="22"/>
              </w:rPr>
            </w:pPr>
          </w:p>
        </w:tc>
        <w:tc>
          <w:tcPr>
            <w:tcW w:w="2743" w:type="dxa"/>
            <w:tcBorders>
              <w:top w:val="nil"/>
              <w:left w:val="nil"/>
              <w:bottom w:val="single" w:sz="4" w:space="0" w:color="auto"/>
              <w:right w:val="single" w:sz="4" w:space="0" w:color="auto"/>
            </w:tcBorders>
            <w:shd w:val="clear" w:color="auto" w:fill="auto"/>
            <w:noWrap/>
            <w:vAlign w:val="center"/>
          </w:tcPr>
          <w:p w:rsidR="00950791" w:rsidRPr="00E54210" w:rsidRDefault="00950791" w:rsidP="00950791">
            <w:pPr>
              <w:jc w:val="center"/>
              <w:rPr>
                <w:color w:val="000000"/>
                <w:sz w:val="22"/>
                <w:szCs w:val="22"/>
              </w:rPr>
            </w:pPr>
          </w:p>
        </w:tc>
        <w:tc>
          <w:tcPr>
            <w:tcW w:w="1985" w:type="dxa"/>
            <w:tcBorders>
              <w:top w:val="nil"/>
              <w:left w:val="nil"/>
              <w:bottom w:val="single" w:sz="4" w:space="0" w:color="auto"/>
              <w:right w:val="single" w:sz="4" w:space="0" w:color="auto"/>
            </w:tcBorders>
            <w:shd w:val="clear" w:color="auto" w:fill="auto"/>
            <w:noWrap/>
            <w:vAlign w:val="center"/>
          </w:tcPr>
          <w:p w:rsidR="00950791" w:rsidRPr="00271F28" w:rsidRDefault="00950791" w:rsidP="00950791">
            <w:pPr>
              <w:jc w:val="center"/>
              <w:rPr>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950791" w:rsidRPr="00271F28" w:rsidRDefault="00950791" w:rsidP="00950791">
            <w:pPr>
              <w:jc w:val="center"/>
              <w:rPr>
                <w:sz w:val="22"/>
                <w:szCs w:val="22"/>
              </w:rPr>
            </w:pPr>
          </w:p>
        </w:tc>
        <w:tc>
          <w:tcPr>
            <w:tcW w:w="2552" w:type="dxa"/>
            <w:tcBorders>
              <w:top w:val="nil"/>
              <w:left w:val="nil"/>
              <w:bottom w:val="single" w:sz="4" w:space="0" w:color="auto"/>
              <w:right w:val="single" w:sz="4" w:space="0" w:color="auto"/>
            </w:tcBorders>
            <w:shd w:val="clear" w:color="auto" w:fill="auto"/>
            <w:vAlign w:val="center"/>
          </w:tcPr>
          <w:p w:rsidR="00950791" w:rsidRPr="00271F28" w:rsidRDefault="00950791" w:rsidP="00950791">
            <w:pPr>
              <w:jc w:val="center"/>
              <w:rPr>
                <w:sz w:val="22"/>
                <w:szCs w:val="22"/>
              </w:rPr>
            </w:pPr>
          </w:p>
        </w:tc>
      </w:tr>
      <w:tr w:rsidR="00950791" w:rsidRPr="00234143" w:rsidTr="00062660">
        <w:trPr>
          <w:trHeight w:val="433"/>
        </w:trPr>
        <w:tc>
          <w:tcPr>
            <w:tcW w:w="423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50791" w:rsidRPr="0012316C" w:rsidRDefault="00950791" w:rsidP="00950791">
            <w:pPr>
              <w:jc w:val="center"/>
              <w:rPr>
                <w:b/>
                <w:bCs/>
                <w:color w:val="000000"/>
                <w:sz w:val="22"/>
                <w:szCs w:val="22"/>
              </w:rPr>
            </w:pPr>
            <w:r w:rsidRPr="0012316C">
              <w:rPr>
                <w:b/>
                <w:bCs/>
                <w:color w:val="000000"/>
                <w:sz w:val="22"/>
                <w:szCs w:val="22"/>
              </w:rPr>
              <w:t>TOPLAM</w:t>
            </w:r>
          </w:p>
        </w:tc>
        <w:tc>
          <w:tcPr>
            <w:tcW w:w="1613" w:type="dxa"/>
            <w:tcBorders>
              <w:top w:val="nil"/>
              <w:left w:val="nil"/>
              <w:bottom w:val="single" w:sz="4" w:space="0" w:color="auto"/>
              <w:right w:val="single" w:sz="4" w:space="0" w:color="auto"/>
            </w:tcBorders>
            <w:shd w:val="clear" w:color="auto" w:fill="auto"/>
            <w:noWrap/>
            <w:vAlign w:val="center"/>
          </w:tcPr>
          <w:p w:rsidR="00950791" w:rsidRPr="00D52274" w:rsidRDefault="00950791" w:rsidP="00950791">
            <w:pPr>
              <w:jc w:val="center"/>
              <w:rPr>
                <w:b/>
                <w:color w:val="000000"/>
                <w:sz w:val="22"/>
                <w:szCs w:val="22"/>
              </w:rPr>
            </w:pPr>
          </w:p>
        </w:tc>
        <w:tc>
          <w:tcPr>
            <w:tcW w:w="2743" w:type="dxa"/>
            <w:tcBorders>
              <w:top w:val="nil"/>
              <w:left w:val="nil"/>
              <w:bottom w:val="single" w:sz="4" w:space="0" w:color="auto"/>
              <w:right w:val="single" w:sz="4" w:space="0" w:color="auto"/>
            </w:tcBorders>
            <w:shd w:val="clear" w:color="auto" w:fill="auto"/>
            <w:noWrap/>
            <w:vAlign w:val="center"/>
          </w:tcPr>
          <w:p w:rsidR="00950791" w:rsidRPr="00D52274" w:rsidRDefault="00950791" w:rsidP="008307F1">
            <w:pPr>
              <w:jc w:val="center"/>
              <w:rPr>
                <w:b/>
                <w:color w:val="000000"/>
                <w:sz w:val="22"/>
                <w:szCs w:val="22"/>
              </w:rPr>
            </w:pPr>
          </w:p>
        </w:tc>
        <w:tc>
          <w:tcPr>
            <w:tcW w:w="1985" w:type="dxa"/>
            <w:tcBorders>
              <w:top w:val="nil"/>
              <w:left w:val="nil"/>
              <w:bottom w:val="single" w:sz="4" w:space="0" w:color="auto"/>
              <w:right w:val="single" w:sz="4" w:space="0" w:color="auto"/>
            </w:tcBorders>
            <w:shd w:val="clear" w:color="auto" w:fill="auto"/>
            <w:noWrap/>
            <w:vAlign w:val="center"/>
          </w:tcPr>
          <w:p w:rsidR="00950791" w:rsidRPr="00271F28" w:rsidRDefault="00950791" w:rsidP="00950791">
            <w:pPr>
              <w:jc w:val="center"/>
              <w:rPr>
                <w:b/>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rsidR="00950791" w:rsidRPr="00271F28" w:rsidRDefault="00950791" w:rsidP="00950791">
            <w:pPr>
              <w:jc w:val="center"/>
              <w:rPr>
                <w:sz w:val="22"/>
                <w:szCs w:val="22"/>
              </w:rPr>
            </w:pPr>
          </w:p>
        </w:tc>
        <w:tc>
          <w:tcPr>
            <w:tcW w:w="2552" w:type="dxa"/>
            <w:tcBorders>
              <w:top w:val="nil"/>
              <w:left w:val="nil"/>
              <w:bottom w:val="single" w:sz="4" w:space="0" w:color="auto"/>
              <w:right w:val="single" w:sz="4" w:space="0" w:color="auto"/>
            </w:tcBorders>
            <w:shd w:val="clear" w:color="auto" w:fill="auto"/>
            <w:vAlign w:val="center"/>
          </w:tcPr>
          <w:p w:rsidR="00950791" w:rsidRPr="00271F28" w:rsidRDefault="00950791" w:rsidP="00950791">
            <w:pPr>
              <w:jc w:val="center"/>
              <w:rPr>
                <w:sz w:val="22"/>
                <w:szCs w:val="22"/>
              </w:rPr>
            </w:pPr>
          </w:p>
        </w:tc>
        <w:tc>
          <w:tcPr>
            <w:tcW w:w="545" w:type="dxa"/>
            <w:tcBorders>
              <w:top w:val="nil"/>
              <w:left w:val="nil"/>
              <w:right w:val="single" w:sz="4" w:space="0" w:color="auto"/>
            </w:tcBorders>
            <w:shd w:val="clear" w:color="auto" w:fill="FFFFFF" w:themeFill="background1"/>
            <w:vAlign w:val="center"/>
          </w:tcPr>
          <w:p w:rsidR="00950791" w:rsidRPr="00E54210" w:rsidRDefault="00950791" w:rsidP="00950791">
            <w:pPr>
              <w:jc w:val="center"/>
              <w:rPr>
                <w:color w:val="000000"/>
                <w:sz w:val="22"/>
                <w:szCs w:val="22"/>
              </w:rPr>
            </w:pPr>
            <w:r>
              <w:rPr>
                <w:color w:val="000000"/>
                <w:sz w:val="22"/>
                <w:szCs w:val="22"/>
              </w:rPr>
              <w:t>-</w:t>
            </w:r>
          </w:p>
        </w:tc>
      </w:tr>
    </w:tbl>
    <w:p w:rsidR="00C9750C" w:rsidRDefault="00C9750C" w:rsidP="002D3515">
      <w:pPr>
        <w:pStyle w:val="Default"/>
        <w:jc w:val="right"/>
        <w:rPr>
          <w:b/>
          <w:color w:val="0070C0"/>
          <w:sz w:val="40"/>
          <w:szCs w:val="60"/>
        </w:rPr>
      </w:pPr>
      <w:bookmarkStart w:id="0" w:name="_Toc57982349"/>
      <w:bookmarkStart w:id="1" w:name="_Toc57982435"/>
      <w:bookmarkStart w:id="2" w:name="_Toc57982780"/>
      <w:bookmarkStart w:id="3" w:name="_Toc57989401"/>
    </w:p>
    <w:p w:rsidR="00D27087" w:rsidRDefault="00D27087" w:rsidP="002D3515">
      <w:pPr>
        <w:pStyle w:val="Default"/>
        <w:jc w:val="right"/>
        <w:rPr>
          <w:b/>
          <w:color w:val="0070C0"/>
          <w:sz w:val="40"/>
          <w:szCs w:val="60"/>
        </w:rPr>
      </w:pPr>
    </w:p>
    <w:bookmarkEnd w:id="0"/>
    <w:bookmarkEnd w:id="1"/>
    <w:bookmarkEnd w:id="2"/>
    <w:bookmarkEnd w:id="3"/>
    <w:p w:rsidR="00F4075C" w:rsidRDefault="00F4075C" w:rsidP="008E5C6F">
      <w:pPr>
        <w:rPr>
          <w:b/>
          <w:bCs/>
          <w:color w:val="984806"/>
          <w:sz w:val="32"/>
          <w:szCs w:val="32"/>
        </w:rPr>
      </w:pPr>
    </w:p>
    <w:p w:rsidR="00D27087" w:rsidRDefault="00D27087" w:rsidP="00D27087">
      <w:pPr>
        <w:jc w:val="right"/>
        <w:rPr>
          <w:b/>
          <w:bCs/>
          <w:color w:val="984806"/>
          <w:sz w:val="44"/>
          <w:szCs w:val="44"/>
        </w:rPr>
      </w:pPr>
      <w:r w:rsidRPr="00B50147">
        <w:rPr>
          <w:b/>
          <w:color w:val="0070C0"/>
          <w:sz w:val="40"/>
          <w:szCs w:val="60"/>
        </w:rPr>
        <w:lastRenderedPageBreak/>
        <w:t xml:space="preserve">EK </w:t>
      </w:r>
      <w:r>
        <w:rPr>
          <w:b/>
          <w:color w:val="0070C0"/>
          <w:sz w:val="40"/>
          <w:szCs w:val="60"/>
        </w:rPr>
        <w:t>–</w:t>
      </w:r>
      <w:r w:rsidRPr="00B50147">
        <w:rPr>
          <w:b/>
          <w:color w:val="0070C0"/>
          <w:sz w:val="40"/>
          <w:szCs w:val="60"/>
        </w:rPr>
        <w:t xml:space="preserve"> 4</w:t>
      </w:r>
    </w:p>
    <w:p w:rsidR="00D27087" w:rsidRDefault="00D27087" w:rsidP="00D27087">
      <w:pPr>
        <w:jc w:val="center"/>
        <w:rPr>
          <w:b/>
          <w:bCs/>
          <w:color w:val="984806"/>
          <w:sz w:val="44"/>
          <w:szCs w:val="44"/>
        </w:rPr>
      </w:pPr>
      <w:r>
        <w:rPr>
          <w:b/>
          <w:bCs/>
          <w:color w:val="984806"/>
          <w:sz w:val="32"/>
          <w:szCs w:val="32"/>
        </w:rPr>
        <w:t>F</w:t>
      </w:r>
      <w:r w:rsidRPr="007A4976">
        <w:rPr>
          <w:b/>
          <w:bCs/>
          <w:color w:val="984806"/>
          <w:sz w:val="32"/>
          <w:szCs w:val="32"/>
        </w:rPr>
        <w:t>AALİYET DEĞERLENDİRME RAPORU TABLOSU</w:t>
      </w:r>
    </w:p>
    <w:p w:rsidR="00D27087" w:rsidRPr="00814B24" w:rsidRDefault="00D27087" w:rsidP="00D27087">
      <w:pPr>
        <w:pStyle w:val="Default"/>
        <w:tabs>
          <w:tab w:val="left" w:pos="12645"/>
        </w:tabs>
        <w:rPr>
          <w:b/>
          <w:bCs/>
          <w:color w:val="984806"/>
          <w:sz w:val="14"/>
          <w:szCs w:val="32"/>
        </w:rPr>
      </w:pPr>
    </w:p>
    <w:tbl>
      <w:tblPr>
        <w:tblW w:w="15441" w:type="dxa"/>
        <w:tblInd w:w="-567" w:type="dxa"/>
        <w:tblLayout w:type="fixed"/>
        <w:tblCellMar>
          <w:left w:w="0" w:type="dxa"/>
          <w:right w:w="0" w:type="dxa"/>
        </w:tblCellMar>
        <w:tblLook w:val="04A0" w:firstRow="1" w:lastRow="0" w:firstColumn="1" w:lastColumn="0" w:noHBand="0" w:noVBand="1"/>
      </w:tblPr>
      <w:tblGrid>
        <w:gridCol w:w="1449"/>
        <w:gridCol w:w="1257"/>
        <w:gridCol w:w="347"/>
        <w:gridCol w:w="765"/>
        <w:gridCol w:w="708"/>
        <w:gridCol w:w="851"/>
        <w:gridCol w:w="1276"/>
        <w:gridCol w:w="83"/>
        <w:gridCol w:w="1334"/>
        <w:gridCol w:w="1418"/>
        <w:gridCol w:w="708"/>
        <w:gridCol w:w="142"/>
        <w:gridCol w:w="709"/>
        <w:gridCol w:w="667"/>
        <w:gridCol w:w="609"/>
        <w:gridCol w:w="1417"/>
        <w:gridCol w:w="284"/>
        <w:gridCol w:w="1417"/>
      </w:tblGrid>
      <w:tr w:rsidR="00D27087" w:rsidRPr="0031648C" w:rsidTr="00D27087">
        <w:trPr>
          <w:trHeight w:val="451"/>
        </w:trPr>
        <w:tc>
          <w:tcPr>
            <w:tcW w:w="6736"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27087" w:rsidRPr="0031648C" w:rsidRDefault="00D27087" w:rsidP="00D27087">
            <w:pPr>
              <w:spacing w:line="214" w:lineRule="atLeast"/>
              <w:rPr>
                <w:rFonts w:asciiTheme="minorHAnsi" w:hAnsiTheme="minorHAnsi" w:cstheme="minorHAnsi"/>
                <w:b/>
                <w:bCs/>
                <w:color w:val="FFFFFF"/>
                <w:kern w:val="24"/>
                <w:sz w:val="22"/>
                <w:szCs w:val="22"/>
              </w:rPr>
            </w:pPr>
            <w:r w:rsidRPr="0031648C">
              <w:rPr>
                <w:rFonts w:asciiTheme="minorHAnsi" w:hAnsiTheme="minorHAnsi" w:cstheme="minorHAnsi"/>
                <w:b/>
                <w:bCs/>
                <w:color w:val="FFFFFF"/>
                <w:kern w:val="24"/>
                <w:sz w:val="22"/>
                <w:szCs w:val="22"/>
              </w:rPr>
              <w:t>Değerlendirme Raporuna Konu Birim:</w:t>
            </w:r>
          </w:p>
        </w:tc>
        <w:tc>
          <w:tcPr>
            <w:tcW w:w="8705"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31648C" w:rsidRDefault="00A7409A" w:rsidP="00D27087">
            <w:pPr>
              <w:pStyle w:val="TableParagraph"/>
              <w:spacing w:line="247" w:lineRule="exact"/>
              <w:rPr>
                <w:rFonts w:asciiTheme="minorHAnsi" w:hAnsiTheme="minorHAnsi" w:cstheme="minorHAnsi"/>
                <w:b/>
              </w:rPr>
            </w:pPr>
            <w:r>
              <w:rPr>
                <w:rFonts w:asciiTheme="minorHAnsi" w:hAnsiTheme="minorHAnsi" w:cstheme="minorHAnsi"/>
                <w:b/>
              </w:rPr>
              <w:t xml:space="preserve">Bursa </w:t>
            </w:r>
            <w:r w:rsidR="008B4878">
              <w:rPr>
                <w:rFonts w:asciiTheme="minorHAnsi" w:hAnsiTheme="minorHAnsi" w:cstheme="minorHAnsi"/>
                <w:b/>
              </w:rPr>
              <w:t xml:space="preserve">TKDK İl </w:t>
            </w:r>
            <w:proofErr w:type="spellStart"/>
            <w:r w:rsidR="008B4878">
              <w:rPr>
                <w:rFonts w:asciiTheme="minorHAnsi" w:hAnsiTheme="minorHAnsi" w:cstheme="minorHAnsi"/>
                <w:b/>
              </w:rPr>
              <w:t>Koordinatörlüğü</w:t>
            </w:r>
            <w:proofErr w:type="spellEnd"/>
            <w:r>
              <w:rPr>
                <w:rFonts w:asciiTheme="minorHAnsi" w:hAnsiTheme="minorHAnsi" w:cstheme="minorHAnsi"/>
                <w:b/>
              </w:rPr>
              <w:t xml:space="preserve"> </w:t>
            </w:r>
          </w:p>
        </w:tc>
      </w:tr>
      <w:tr w:rsidR="00D27087" w:rsidRPr="0031648C" w:rsidTr="00D27087">
        <w:trPr>
          <w:trHeight w:val="671"/>
        </w:trPr>
        <w:tc>
          <w:tcPr>
            <w:tcW w:w="6736"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27087" w:rsidRPr="0031648C" w:rsidRDefault="00D27087" w:rsidP="00D27087">
            <w:pPr>
              <w:spacing w:line="214" w:lineRule="atLeast"/>
              <w:rPr>
                <w:rFonts w:asciiTheme="minorHAnsi" w:hAnsiTheme="minorHAnsi" w:cstheme="minorHAnsi"/>
                <w:sz w:val="22"/>
                <w:szCs w:val="22"/>
              </w:rPr>
            </w:pPr>
            <w:r w:rsidRPr="0031648C">
              <w:rPr>
                <w:rFonts w:asciiTheme="minorHAnsi" w:hAnsiTheme="minorHAnsi" w:cstheme="minorHAnsi"/>
                <w:b/>
                <w:bCs/>
                <w:color w:val="FFFFFF"/>
                <w:kern w:val="24"/>
                <w:sz w:val="22"/>
                <w:szCs w:val="22"/>
              </w:rPr>
              <w:t>Değerlendirmeye Konu Stratejik Plan ve Performans Programı:</w:t>
            </w:r>
          </w:p>
        </w:tc>
        <w:tc>
          <w:tcPr>
            <w:tcW w:w="8705"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Default="00D27087" w:rsidP="00D27087">
            <w:pPr>
              <w:pStyle w:val="TableParagraph"/>
              <w:spacing w:line="268" w:lineRule="exact"/>
              <w:rPr>
                <w:rFonts w:asciiTheme="minorHAnsi" w:hAnsiTheme="minorHAnsi" w:cstheme="minorHAnsi"/>
                <w:b/>
              </w:rPr>
            </w:pPr>
            <w:proofErr w:type="spellStart"/>
            <w:r w:rsidRPr="0031648C">
              <w:rPr>
                <w:rFonts w:asciiTheme="minorHAnsi" w:hAnsiTheme="minorHAnsi" w:cstheme="minorHAnsi"/>
                <w:b/>
              </w:rPr>
              <w:t>Tarım</w:t>
            </w:r>
            <w:proofErr w:type="spellEnd"/>
            <w:r w:rsidRPr="0031648C">
              <w:rPr>
                <w:rFonts w:asciiTheme="minorHAnsi" w:hAnsiTheme="minorHAnsi" w:cstheme="minorHAnsi"/>
                <w:b/>
              </w:rPr>
              <w:t xml:space="preserve"> ve Orman </w:t>
            </w:r>
            <w:proofErr w:type="spellStart"/>
            <w:r w:rsidRPr="0031648C">
              <w:rPr>
                <w:rFonts w:asciiTheme="minorHAnsi" w:hAnsiTheme="minorHAnsi" w:cstheme="minorHAnsi"/>
                <w:b/>
              </w:rPr>
              <w:t>Bakanlığı</w:t>
            </w:r>
            <w:proofErr w:type="spellEnd"/>
            <w:r w:rsidRPr="0031648C">
              <w:rPr>
                <w:rFonts w:asciiTheme="minorHAnsi" w:hAnsiTheme="minorHAnsi" w:cstheme="minorHAnsi"/>
                <w:b/>
              </w:rPr>
              <w:t xml:space="preserve"> 20</w:t>
            </w:r>
            <w:r>
              <w:rPr>
                <w:rFonts w:asciiTheme="minorHAnsi" w:hAnsiTheme="minorHAnsi" w:cstheme="minorHAnsi"/>
                <w:b/>
              </w:rPr>
              <w:t>24</w:t>
            </w:r>
            <w:r w:rsidRPr="0031648C">
              <w:rPr>
                <w:rFonts w:asciiTheme="minorHAnsi" w:hAnsiTheme="minorHAnsi" w:cstheme="minorHAnsi"/>
                <w:b/>
              </w:rPr>
              <w:t>-202</w:t>
            </w:r>
            <w:r>
              <w:rPr>
                <w:rFonts w:asciiTheme="minorHAnsi" w:hAnsiTheme="minorHAnsi" w:cstheme="minorHAnsi"/>
                <w:b/>
              </w:rPr>
              <w:t>8</w:t>
            </w:r>
            <w:r w:rsidRPr="0031648C">
              <w:rPr>
                <w:rFonts w:asciiTheme="minorHAnsi" w:hAnsiTheme="minorHAnsi" w:cstheme="minorHAnsi"/>
                <w:b/>
              </w:rPr>
              <w:t xml:space="preserve"> </w:t>
            </w:r>
            <w:proofErr w:type="spellStart"/>
            <w:r w:rsidRPr="0031648C">
              <w:rPr>
                <w:rFonts w:asciiTheme="minorHAnsi" w:hAnsiTheme="minorHAnsi" w:cstheme="minorHAnsi"/>
                <w:b/>
              </w:rPr>
              <w:t>Dönemi</w:t>
            </w:r>
            <w:proofErr w:type="spellEnd"/>
            <w:r w:rsidRPr="0031648C">
              <w:rPr>
                <w:rFonts w:asciiTheme="minorHAnsi" w:hAnsiTheme="minorHAnsi" w:cstheme="minorHAnsi"/>
                <w:b/>
              </w:rPr>
              <w:t xml:space="preserve"> </w:t>
            </w:r>
            <w:proofErr w:type="spellStart"/>
            <w:r w:rsidRPr="0031648C">
              <w:rPr>
                <w:rFonts w:asciiTheme="minorHAnsi" w:hAnsiTheme="minorHAnsi" w:cstheme="minorHAnsi"/>
                <w:b/>
              </w:rPr>
              <w:t>Stratejik</w:t>
            </w:r>
            <w:proofErr w:type="spellEnd"/>
            <w:r w:rsidRPr="0031648C">
              <w:rPr>
                <w:rFonts w:asciiTheme="minorHAnsi" w:hAnsiTheme="minorHAnsi" w:cstheme="minorHAnsi"/>
                <w:b/>
              </w:rPr>
              <w:t xml:space="preserve"> </w:t>
            </w:r>
            <w:proofErr w:type="spellStart"/>
            <w:r w:rsidRPr="0031648C">
              <w:rPr>
                <w:rFonts w:asciiTheme="minorHAnsi" w:hAnsiTheme="minorHAnsi" w:cstheme="minorHAnsi"/>
                <w:b/>
              </w:rPr>
              <w:t>Planı</w:t>
            </w:r>
            <w:proofErr w:type="spellEnd"/>
            <w:r w:rsidRPr="0031648C">
              <w:rPr>
                <w:rFonts w:asciiTheme="minorHAnsi" w:hAnsiTheme="minorHAnsi" w:cstheme="minorHAnsi"/>
                <w:b/>
              </w:rPr>
              <w:t xml:space="preserve"> </w:t>
            </w:r>
          </w:p>
          <w:p w:rsidR="00D27087" w:rsidRPr="0031648C" w:rsidRDefault="00D27087" w:rsidP="00D27087">
            <w:pPr>
              <w:pStyle w:val="TableParagraph"/>
              <w:spacing w:line="268" w:lineRule="exact"/>
              <w:rPr>
                <w:rFonts w:asciiTheme="minorHAnsi" w:hAnsiTheme="minorHAnsi" w:cstheme="minorHAnsi"/>
                <w:b/>
              </w:rPr>
            </w:pPr>
            <w:r>
              <w:rPr>
                <w:rFonts w:asciiTheme="minorHAnsi" w:hAnsiTheme="minorHAnsi" w:cstheme="minorHAnsi"/>
                <w:b/>
              </w:rPr>
              <w:t>2024</w:t>
            </w:r>
            <w:r w:rsidRPr="0031648C">
              <w:rPr>
                <w:rFonts w:asciiTheme="minorHAnsi" w:hAnsiTheme="minorHAnsi" w:cstheme="minorHAnsi"/>
                <w:b/>
              </w:rPr>
              <w:t xml:space="preserve"> </w:t>
            </w:r>
            <w:proofErr w:type="spellStart"/>
            <w:r w:rsidRPr="0031648C">
              <w:rPr>
                <w:rFonts w:asciiTheme="minorHAnsi" w:hAnsiTheme="minorHAnsi" w:cstheme="minorHAnsi"/>
                <w:b/>
              </w:rPr>
              <w:t>Yılı</w:t>
            </w:r>
            <w:proofErr w:type="spellEnd"/>
            <w:r w:rsidRPr="0031648C">
              <w:rPr>
                <w:rFonts w:asciiTheme="minorHAnsi" w:hAnsiTheme="minorHAnsi" w:cstheme="minorHAnsi"/>
                <w:b/>
              </w:rPr>
              <w:t xml:space="preserve"> </w:t>
            </w:r>
            <w:proofErr w:type="spellStart"/>
            <w:r w:rsidRPr="0031648C">
              <w:rPr>
                <w:rFonts w:asciiTheme="minorHAnsi" w:hAnsiTheme="minorHAnsi" w:cstheme="minorHAnsi"/>
                <w:b/>
              </w:rPr>
              <w:t>Performans</w:t>
            </w:r>
            <w:proofErr w:type="spellEnd"/>
            <w:r w:rsidRPr="0031648C">
              <w:rPr>
                <w:rFonts w:asciiTheme="minorHAnsi" w:hAnsiTheme="minorHAnsi" w:cstheme="minorHAnsi"/>
                <w:b/>
              </w:rPr>
              <w:t xml:space="preserve"> </w:t>
            </w:r>
            <w:proofErr w:type="spellStart"/>
            <w:r w:rsidRPr="0031648C">
              <w:rPr>
                <w:rFonts w:asciiTheme="minorHAnsi" w:hAnsiTheme="minorHAnsi" w:cstheme="minorHAnsi"/>
                <w:b/>
              </w:rPr>
              <w:t>Programı</w:t>
            </w:r>
            <w:proofErr w:type="spellEnd"/>
          </w:p>
        </w:tc>
      </w:tr>
      <w:tr w:rsidR="00D27087" w:rsidRPr="0031648C" w:rsidTr="00D27087">
        <w:trPr>
          <w:trHeight w:val="794"/>
        </w:trPr>
        <w:tc>
          <w:tcPr>
            <w:tcW w:w="144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171AC7" w:rsidRDefault="00D27087" w:rsidP="00D27087">
            <w:pPr>
              <w:jc w:val="center"/>
              <w:rPr>
                <w:rFonts w:ascii="Calibri" w:hAnsi="Calibri" w:cs="Calibri"/>
                <w:b/>
                <w:bCs/>
                <w:kern w:val="24"/>
                <w:sz w:val="22"/>
                <w:szCs w:val="22"/>
              </w:rPr>
            </w:pPr>
            <w:r w:rsidRPr="00171AC7">
              <w:rPr>
                <w:rFonts w:ascii="Calibri" w:hAnsi="Calibri" w:cs="Calibri"/>
                <w:b/>
                <w:bCs/>
                <w:kern w:val="24"/>
                <w:sz w:val="22"/>
                <w:szCs w:val="22"/>
              </w:rPr>
              <w:t>Stratejik Plan Nicel Veriler</w:t>
            </w:r>
          </w:p>
        </w:tc>
        <w:tc>
          <w:tcPr>
            <w:tcW w:w="1257"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31648C" w:rsidRDefault="00D27087" w:rsidP="00D27087">
            <w:pPr>
              <w:jc w:val="both"/>
              <w:rPr>
                <w:rFonts w:asciiTheme="minorHAnsi" w:hAnsiTheme="minorHAnsi" w:cstheme="minorHAnsi"/>
                <w:color w:val="000000"/>
                <w:kern w:val="24"/>
                <w:sz w:val="22"/>
                <w:szCs w:val="22"/>
              </w:rPr>
            </w:pPr>
            <w:r w:rsidRPr="0031648C">
              <w:rPr>
                <w:rFonts w:asciiTheme="minorHAnsi" w:hAnsiTheme="minorHAnsi" w:cstheme="minorHAnsi"/>
                <w:color w:val="000000"/>
                <w:kern w:val="24"/>
                <w:sz w:val="22"/>
                <w:szCs w:val="22"/>
              </w:rPr>
              <w:t>Tema (Varsa)</w:t>
            </w:r>
          </w:p>
        </w:tc>
        <w:tc>
          <w:tcPr>
            <w:tcW w:w="111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31648C" w:rsidRDefault="00D27087" w:rsidP="00D27087">
            <w:pPr>
              <w:jc w:val="center"/>
              <w:rPr>
                <w:rFonts w:asciiTheme="minorHAnsi" w:hAnsiTheme="minorHAnsi" w:cstheme="minorHAnsi"/>
                <w:color w:val="000000"/>
                <w:kern w:val="24"/>
                <w:sz w:val="22"/>
                <w:szCs w:val="22"/>
              </w:rPr>
            </w:pPr>
            <w:r w:rsidRPr="0031648C">
              <w:rPr>
                <w:rFonts w:asciiTheme="minorHAnsi" w:hAnsiTheme="minorHAnsi" w:cstheme="minorHAnsi"/>
                <w:color w:val="000000"/>
                <w:kern w:val="24"/>
                <w:sz w:val="22"/>
                <w:szCs w:val="22"/>
              </w:rPr>
              <w: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31648C" w:rsidRDefault="00D27087" w:rsidP="00D27087">
            <w:pPr>
              <w:jc w:val="both"/>
              <w:rPr>
                <w:rFonts w:asciiTheme="minorHAnsi" w:hAnsiTheme="minorHAnsi" w:cstheme="minorHAnsi"/>
                <w:color w:val="000000"/>
                <w:kern w:val="24"/>
                <w:sz w:val="22"/>
                <w:szCs w:val="22"/>
              </w:rPr>
            </w:pPr>
            <w:r w:rsidRPr="0031648C">
              <w:rPr>
                <w:rFonts w:asciiTheme="minorHAnsi" w:hAnsiTheme="minorHAnsi" w:cstheme="minorHAnsi"/>
                <w:color w:val="000000"/>
                <w:kern w:val="24"/>
                <w:sz w:val="22"/>
                <w:szCs w:val="22"/>
              </w:rPr>
              <w:t>Stratejik Amaç</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7</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Hedef</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32</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Strateji (Varsa)</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141</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Performans Göstergesi</w:t>
            </w: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153</w:t>
            </w:r>
          </w:p>
        </w:tc>
      </w:tr>
      <w:tr w:rsidR="00D27087" w:rsidRPr="0031648C" w:rsidTr="00D27087">
        <w:trPr>
          <w:trHeight w:val="794"/>
        </w:trPr>
        <w:tc>
          <w:tcPr>
            <w:tcW w:w="144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171AC7" w:rsidRDefault="00D27087" w:rsidP="00D27087">
            <w:pPr>
              <w:jc w:val="center"/>
              <w:rPr>
                <w:rFonts w:ascii="Calibri" w:hAnsi="Calibri" w:cs="Calibri"/>
                <w:b/>
                <w:sz w:val="22"/>
                <w:szCs w:val="22"/>
              </w:rPr>
            </w:pPr>
            <w:r w:rsidRPr="00171AC7">
              <w:rPr>
                <w:rFonts w:ascii="Calibri" w:hAnsi="Calibri" w:cs="Calibri"/>
                <w:b/>
                <w:sz w:val="22"/>
                <w:szCs w:val="22"/>
              </w:rPr>
              <w:t xml:space="preserve">Performans </w:t>
            </w:r>
            <w:proofErr w:type="spellStart"/>
            <w:r w:rsidRPr="00171AC7">
              <w:rPr>
                <w:rFonts w:ascii="Calibri" w:hAnsi="Calibri" w:cs="Calibri"/>
                <w:b/>
                <w:sz w:val="22"/>
                <w:szCs w:val="22"/>
              </w:rPr>
              <w:t>Prog</w:t>
            </w:r>
            <w:proofErr w:type="spellEnd"/>
            <w:r w:rsidRPr="00171AC7">
              <w:rPr>
                <w:rFonts w:ascii="Calibri" w:hAnsi="Calibri" w:cs="Calibri"/>
                <w:b/>
                <w:sz w:val="22"/>
                <w:szCs w:val="22"/>
              </w:rPr>
              <w:t>. Nicel Veriler</w:t>
            </w:r>
          </w:p>
        </w:tc>
        <w:tc>
          <w:tcPr>
            <w:tcW w:w="1604"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31648C" w:rsidRDefault="00D27087" w:rsidP="00D27087">
            <w:pPr>
              <w:jc w:val="both"/>
              <w:rPr>
                <w:rFonts w:asciiTheme="minorHAnsi" w:hAnsiTheme="minorHAnsi" w:cstheme="minorHAnsi"/>
                <w:sz w:val="22"/>
                <w:szCs w:val="22"/>
              </w:rPr>
            </w:pPr>
            <w:r w:rsidRPr="0031648C">
              <w:rPr>
                <w:rFonts w:asciiTheme="minorHAnsi" w:hAnsiTheme="minorHAnsi" w:cstheme="minorHAnsi"/>
                <w:sz w:val="22"/>
                <w:szCs w:val="22"/>
              </w:rPr>
              <w:t>Program</w:t>
            </w:r>
          </w:p>
        </w:tc>
        <w:tc>
          <w:tcPr>
            <w:tcW w:w="147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31648C" w:rsidRDefault="00D27087" w:rsidP="00D27087">
            <w:pPr>
              <w:jc w:val="center"/>
              <w:rPr>
                <w:rFonts w:asciiTheme="minorHAnsi" w:hAnsiTheme="minorHAnsi" w:cstheme="minorHAnsi"/>
                <w:sz w:val="22"/>
                <w:szCs w:val="22"/>
              </w:rPr>
            </w:pPr>
            <w:r w:rsidRPr="0031648C">
              <w:rPr>
                <w:rFonts w:asciiTheme="minorHAnsi" w:hAnsiTheme="minorHAnsi" w:cstheme="minorHAnsi"/>
                <w:sz w:val="22"/>
                <w:szCs w:val="22"/>
              </w:rPr>
              <w:t>7</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31648C" w:rsidRDefault="00D27087" w:rsidP="00D27087">
            <w:pPr>
              <w:jc w:val="both"/>
              <w:rPr>
                <w:rFonts w:asciiTheme="minorHAnsi" w:hAnsiTheme="minorHAnsi" w:cstheme="minorHAnsi"/>
                <w:sz w:val="22"/>
                <w:szCs w:val="22"/>
              </w:rPr>
            </w:pPr>
            <w:r w:rsidRPr="0031648C">
              <w:rPr>
                <w:rFonts w:asciiTheme="minorHAnsi" w:hAnsiTheme="minorHAnsi" w:cstheme="minorHAnsi"/>
                <w:sz w:val="22"/>
                <w:szCs w:val="22"/>
              </w:rPr>
              <w:t>Alt Program</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31648C" w:rsidRDefault="00D27087" w:rsidP="00D27087">
            <w:pPr>
              <w:jc w:val="center"/>
              <w:rPr>
                <w:rFonts w:asciiTheme="minorHAnsi" w:hAnsiTheme="minorHAnsi" w:cstheme="minorHAnsi"/>
                <w:sz w:val="22"/>
                <w:szCs w:val="22"/>
              </w:rPr>
            </w:pPr>
            <w:r w:rsidRPr="0031648C">
              <w:rPr>
                <w:rFonts w:asciiTheme="minorHAnsi" w:hAnsiTheme="minorHAnsi" w:cstheme="minorHAnsi"/>
                <w:sz w:val="22"/>
                <w:szCs w:val="22"/>
              </w:rPr>
              <w:t>13</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31648C" w:rsidRDefault="00D27087" w:rsidP="00D27087">
            <w:pPr>
              <w:jc w:val="both"/>
              <w:rPr>
                <w:rFonts w:asciiTheme="minorHAnsi" w:hAnsiTheme="minorHAnsi" w:cstheme="minorHAnsi"/>
                <w:sz w:val="22"/>
                <w:szCs w:val="22"/>
              </w:rPr>
            </w:pPr>
            <w:r w:rsidRPr="0031648C">
              <w:rPr>
                <w:rFonts w:asciiTheme="minorHAnsi" w:hAnsiTheme="minorHAnsi" w:cstheme="minorHAnsi"/>
                <w:sz w:val="22"/>
                <w:szCs w:val="22"/>
              </w:rPr>
              <w:t>Faaliyet</w:t>
            </w:r>
          </w:p>
        </w:tc>
        <w:tc>
          <w:tcPr>
            <w:tcW w:w="1518"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31648C" w:rsidRDefault="00D27087" w:rsidP="00D27087">
            <w:pPr>
              <w:jc w:val="center"/>
              <w:rPr>
                <w:rFonts w:asciiTheme="minorHAnsi" w:hAnsiTheme="minorHAnsi" w:cstheme="minorHAnsi"/>
                <w:sz w:val="22"/>
                <w:szCs w:val="22"/>
              </w:rPr>
            </w:pPr>
            <w:r w:rsidRPr="0031648C">
              <w:rPr>
                <w:rFonts w:asciiTheme="minorHAnsi" w:hAnsiTheme="minorHAnsi" w:cstheme="minorHAnsi"/>
                <w:sz w:val="22"/>
                <w:szCs w:val="22"/>
              </w:rPr>
              <w:t>2</w:t>
            </w:r>
            <w:r>
              <w:rPr>
                <w:rFonts w:asciiTheme="minorHAnsi" w:hAnsiTheme="minorHAnsi" w:cstheme="minorHAnsi"/>
                <w:sz w:val="22"/>
                <w:szCs w:val="22"/>
              </w:rPr>
              <w:t>5</w:t>
            </w:r>
          </w:p>
        </w:tc>
        <w:tc>
          <w:tcPr>
            <w:tcW w:w="2026"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31648C" w:rsidRDefault="00D27087" w:rsidP="00D27087">
            <w:pPr>
              <w:jc w:val="both"/>
              <w:rPr>
                <w:rFonts w:asciiTheme="minorHAnsi" w:hAnsiTheme="minorHAnsi" w:cstheme="minorHAnsi"/>
                <w:sz w:val="22"/>
                <w:szCs w:val="22"/>
              </w:rPr>
            </w:pPr>
            <w:r w:rsidRPr="0031648C">
              <w:rPr>
                <w:rFonts w:asciiTheme="minorHAnsi" w:hAnsiTheme="minorHAnsi" w:cstheme="minorHAnsi"/>
                <w:sz w:val="22"/>
                <w:szCs w:val="22"/>
              </w:rPr>
              <w:t>Performans Göstergesi</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31648C" w:rsidRDefault="00D27087" w:rsidP="00D27087">
            <w:pPr>
              <w:jc w:val="center"/>
              <w:rPr>
                <w:rFonts w:asciiTheme="minorHAnsi" w:hAnsiTheme="minorHAnsi" w:cstheme="minorHAnsi"/>
                <w:sz w:val="22"/>
                <w:szCs w:val="22"/>
              </w:rPr>
            </w:pPr>
            <w:r w:rsidRPr="0031648C">
              <w:rPr>
                <w:rFonts w:asciiTheme="minorHAnsi" w:hAnsiTheme="minorHAnsi" w:cstheme="minorHAnsi"/>
                <w:sz w:val="22"/>
                <w:szCs w:val="22"/>
              </w:rPr>
              <w:t>1</w:t>
            </w:r>
            <w:r>
              <w:rPr>
                <w:rFonts w:asciiTheme="minorHAnsi" w:hAnsiTheme="minorHAnsi" w:cstheme="minorHAnsi"/>
                <w:sz w:val="22"/>
                <w:szCs w:val="22"/>
              </w:rPr>
              <w:t>14</w:t>
            </w:r>
          </w:p>
        </w:tc>
      </w:tr>
      <w:tr w:rsidR="00D27087" w:rsidRPr="0031648C" w:rsidTr="00D27087">
        <w:trPr>
          <w:trHeight w:val="248"/>
        </w:trPr>
        <w:tc>
          <w:tcPr>
            <w:tcW w:w="144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171AC7" w:rsidRDefault="00D27087" w:rsidP="00D27087">
            <w:pPr>
              <w:jc w:val="center"/>
              <w:rPr>
                <w:rFonts w:ascii="Calibri" w:hAnsi="Calibri" w:cs="Calibri"/>
                <w:b/>
                <w:bCs/>
                <w:color w:val="000000"/>
                <w:sz w:val="22"/>
                <w:szCs w:val="22"/>
              </w:rPr>
            </w:pPr>
            <w:r w:rsidRPr="00171AC7">
              <w:rPr>
                <w:rFonts w:ascii="Calibri" w:hAnsi="Calibri" w:cs="Calibri"/>
                <w:b/>
                <w:bCs/>
                <w:color w:val="000000"/>
                <w:sz w:val="22"/>
                <w:szCs w:val="22"/>
              </w:rPr>
              <w:t>Program Adı</w:t>
            </w:r>
          </w:p>
        </w:tc>
        <w:tc>
          <w:tcPr>
            <w:tcW w:w="13992"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31648C" w:rsidRDefault="00D27087" w:rsidP="00D27087">
            <w:pPr>
              <w:rPr>
                <w:rFonts w:asciiTheme="minorHAnsi" w:hAnsiTheme="minorHAnsi" w:cstheme="minorHAnsi"/>
                <w:sz w:val="22"/>
                <w:szCs w:val="22"/>
              </w:rPr>
            </w:pPr>
            <w:r w:rsidRPr="0031648C">
              <w:rPr>
                <w:rFonts w:asciiTheme="minorHAnsi" w:hAnsiTheme="minorHAnsi" w:cstheme="minorHAnsi"/>
                <w:sz w:val="22"/>
                <w:szCs w:val="22"/>
              </w:rPr>
              <w:t>Kırsal Kalkınma</w:t>
            </w:r>
          </w:p>
        </w:tc>
      </w:tr>
      <w:tr w:rsidR="00D27087" w:rsidRPr="0031648C" w:rsidTr="00D27087">
        <w:trPr>
          <w:trHeight w:val="441"/>
        </w:trPr>
        <w:tc>
          <w:tcPr>
            <w:tcW w:w="144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171AC7" w:rsidRDefault="00D27087" w:rsidP="00D27087">
            <w:pPr>
              <w:jc w:val="center"/>
              <w:rPr>
                <w:rFonts w:ascii="Calibri" w:hAnsi="Calibri" w:cs="Calibri"/>
                <w:b/>
                <w:bCs/>
                <w:color w:val="000000"/>
                <w:sz w:val="22"/>
                <w:szCs w:val="22"/>
              </w:rPr>
            </w:pPr>
            <w:r w:rsidRPr="00171AC7">
              <w:rPr>
                <w:rFonts w:ascii="Calibri" w:hAnsi="Calibri" w:cs="Calibri"/>
                <w:b/>
                <w:bCs/>
                <w:color w:val="000000"/>
                <w:sz w:val="22"/>
                <w:szCs w:val="22"/>
              </w:rPr>
              <w:t>Alt Program Adı / Hedefi</w:t>
            </w:r>
          </w:p>
        </w:tc>
        <w:tc>
          <w:tcPr>
            <w:tcW w:w="13992"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31648C" w:rsidRDefault="00D27087" w:rsidP="00D27087">
            <w:pPr>
              <w:rPr>
                <w:rFonts w:asciiTheme="minorHAnsi" w:eastAsia="Calibri" w:hAnsiTheme="minorHAnsi" w:cstheme="minorHAnsi"/>
                <w:b/>
                <w:sz w:val="22"/>
                <w:szCs w:val="22"/>
              </w:rPr>
            </w:pPr>
            <w:r w:rsidRPr="0031648C">
              <w:rPr>
                <w:rFonts w:asciiTheme="minorHAnsi" w:hAnsiTheme="minorHAnsi" w:cstheme="minorHAnsi"/>
                <w:sz w:val="22"/>
                <w:szCs w:val="22"/>
              </w:rPr>
              <w:t>Kırsalda Tarımsal Faaliyetlerin Desteklenmesi</w:t>
            </w:r>
            <w:r w:rsidRPr="0031648C">
              <w:rPr>
                <w:rFonts w:asciiTheme="minorHAnsi" w:eastAsia="Calibri" w:hAnsiTheme="minorHAnsi" w:cstheme="minorHAnsi"/>
                <w:b/>
                <w:sz w:val="22"/>
                <w:szCs w:val="22"/>
              </w:rPr>
              <w:t xml:space="preserve"> </w:t>
            </w:r>
          </w:p>
          <w:p w:rsidR="00D27087" w:rsidRDefault="00D27087" w:rsidP="00D27087">
            <w:pPr>
              <w:rPr>
                <w:rFonts w:asciiTheme="minorHAnsi" w:hAnsiTheme="minorHAnsi" w:cstheme="minorHAnsi"/>
                <w:sz w:val="22"/>
                <w:szCs w:val="22"/>
              </w:rPr>
            </w:pPr>
            <w:r w:rsidRPr="0031648C">
              <w:rPr>
                <w:rFonts w:asciiTheme="minorHAnsi" w:hAnsiTheme="minorHAnsi" w:cstheme="minorHAnsi"/>
                <w:sz w:val="22"/>
                <w:szCs w:val="22"/>
              </w:rPr>
              <w:t>Kırsalda refah ve gelişmişlik düzeyinin artırılması çalışmaları yürütülecektir.</w:t>
            </w:r>
          </w:p>
          <w:p w:rsidR="00D27087" w:rsidRPr="0031648C" w:rsidRDefault="00D27087" w:rsidP="00D27087">
            <w:pPr>
              <w:rPr>
                <w:rFonts w:asciiTheme="minorHAnsi" w:eastAsia="Calibri" w:hAnsiTheme="minorHAnsi" w:cstheme="minorHAnsi"/>
                <w:b/>
                <w:sz w:val="22"/>
                <w:szCs w:val="22"/>
              </w:rPr>
            </w:pPr>
          </w:p>
        </w:tc>
      </w:tr>
      <w:tr w:rsidR="00D27087" w:rsidRPr="0031648C" w:rsidTr="00D27087">
        <w:trPr>
          <w:trHeight w:val="489"/>
        </w:trPr>
        <w:tc>
          <w:tcPr>
            <w:tcW w:w="144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171AC7" w:rsidRDefault="00D27087" w:rsidP="00D27087">
            <w:pPr>
              <w:jc w:val="center"/>
              <w:rPr>
                <w:rFonts w:ascii="Calibri" w:hAnsi="Calibri" w:cs="Calibri"/>
                <w:b/>
                <w:bCs/>
                <w:color w:val="000000"/>
                <w:sz w:val="22"/>
                <w:szCs w:val="22"/>
              </w:rPr>
            </w:pPr>
            <w:r w:rsidRPr="00171AC7">
              <w:rPr>
                <w:rFonts w:ascii="Calibri" w:hAnsi="Calibri" w:cs="Calibri"/>
                <w:b/>
                <w:bCs/>
                <w:color w:val="000000"/>
                <w:sz w:val="22"/>
                <w:szCs w:val="22"/>
              </w:rPr>
              <w:t>Performans Göstergeleri</w:t>
            </w:r>
          </w:p>
        </w:tc>
        <w:tc>
          <w:tcPr>
            <w:tcW w:w="13992"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31648C"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31648C">
              <w:rPr>
                <w:rFonts w:asciiTheme="minorHAnsi" w:hAnsiTheme="minorHAnsi" w:cstheme="minorHAnsi"/>
                <w:b/>
                <w:sz w:val="22"/>
                <w:szCs w:val="22"/>
              </w:rPr>
              <w:t>1.</w:t>
            </w:r>
            <w:r w:rsidRPr="0031648C">
              <w:rPr>
                <w:rFonts w:asciiTheme="minorHAnsi" w:hAnsiTheme="minorHAnsi" w:cstheme="minorHAnsi"/>
                <w:sz w:val="22"/>
                <w:szCs w:val="22"/>
              </w:rPr>
              <w:t xml:space="preserve"> Çiftçilere yönelik eğitimler sonucu verilen belge sayısı </w:t>
            </w:r>
            <w:r>
              <w:rPr>
                <w:rFonts w:asciiTheme="minorHAnsi" w:hAnsiTheme="minorHAnsi" w:cstheme="minorHAnsi"/>
                <w:sz w:val="22"/>
                <w:szCs w:val="22"/>
              </w:rPr>
              <w:t>(</w:t>
            </w:r>
            <w:r w:rsidRPr="0031648C">
              <w:rPr>
                <w:rFonts w:asciiTheme="minorHAnsi" w:hAnsiTheme="minorHAnsi" w:cstheme="minorHAnsi"/>
                <w:sz w:val="22"/>
                <w:szCs w:val="22"/>
              </w:rPr>
              <w:t>Adet</w:t>
            </w:r>
            <w:r>
              <w:rPr>
                <w:rFonts w:asciiTheme="minorHAnsi" w:hAnsiTheme="minorHAnsi" w:cstheme="minorHAnsi"/>
                <w:sz w:val="22"/>
                <w:szCs w:val="22"/>
              </w:rPr>
              <w:t xml:space="preserve">) </w:t>
            </w:r>
            <w:r w:rsidRPr="0031648C">
              <w:rPr>
                <w:rFonts w:asciiTheme="minorHAnsi" w:hAnsiTheme="minorHAnsi" w:cstheme="minorHAnsi"/>
                <w:sz w:val="22"/>
                <w:szCs w:val="22"/>
              </w:rPr>
              <w:t>(</w:t>
            </w:r>
            <w:r>
              <w:rPr>
                <w:rFonts w:asciiTheme="minorHAnsi" w:hAnsiTheme="minorHAnsi" w:cstheme="minorHAnsi"/>
                <w:sz w:val="22"/>
                <w:szCs w:val="22"/>
              </w:rPr>
              <w:t>22.000</w:t>
            </w:r>
            <w:r w:rsidRPr="0031648C">
              <w:rPr>
                <w:rFonts w:asciiTheme="minorHAnsi" w:hAnsiTheme="minorHAnsi" w:cstheme="minorHAnsi"/>
                <w:sz w:val="22"/>
                <w:szCs w:val="22"/>
              </w:rPr>
              <w:t>)</w:t>
            </w:r>
          </w:p>
          <w:p w:rsidR="00D27087" w:rsidRPr="0031648C" w:rsidRDefault="00D27087" w:rsidP="00D27087">
            <w:pPr>
              <w:adjustRightInd w:val="0"/>
              <w:rPr>
                <w:rFonts w:asciiTheme="minorHAnsi" w:hAnsiTheme="minorHAnsi" w:cstheme="minorHAnsi"/>
                <w:b/>
                <w:sz w:val="22"/>
                <w:szCs w:val="22"/>
              </w:rPr>
            </w:pPr>
            <w:r>
              <w:rPr>
                <w:rFonts w:asciiTheme="minorHAnsi" w:hAnsiTheme="minorHAnsi" w:cstheme="minorHAnsi"/>
                <w:b/>
                <w:sz w:val="22"/>
                <w:szCs w:val="22"/>
              </w:rPr>
              <w:t>PG</w:t>
            </w:r>
            <w:r w:rsidRPr="0031648C">
              <w:rPr>
                <w:rFonts w:asciiTheme="minorHAnsi" w:hAnsiTheme="minorHAnsi" w:cstheme="minorHAnsi"/>
                <w:b/>
                <w:sz w:val="22"/>
                <w:szCs w:val="22"/>
              </w:rPr>
              <w:t xml:space="preserve">2. </w:t>
            </w:r>
            <w:r w:rsidRPr="0031648C">
              <w:rPr>
                <w:rFonts w:asciiTheme="minorHAnsi" w:hAnsiTheme="minorHAnsi" w:cstheme="minorHAnsi"/>
                <w:sz w:val="22"/>
                <w:szCs w:val="22"/>
              </w:rPr>
              <w:t xml:space="preserve">El sanatları eğitim merkezi müdürlüklerinde açılan kurs sayısı (kümülatif) </w:t>
            </w:r>
            <w:r>
              <w:rPr>
                <w:rFonts w:asciiTheme="minorHAnsi" w:hAnsiTheme="minorHAnsi" w:cstheme="minorHAnsi"/>
                <w:sz w:val="22"/>
                <w:szCs w:val="22"/>
              </w:rPr>
              <w:t>(</w:t>
            </w:r>
            <w:r w:rsidRPr="0031648C">
              <w:rPr>
                <w:rFonts w:asciiTheme="minorHAnsi" w:hAnsiTheme="minorHAnsi" w:cstheme="minorHAnsi"/>
                <w:sz w:val="22"/>
                <w:szCs w:val="22"/>
              </w:rPr>
              <w:t>Adet</w:t>
            </w:r>
            <w:r>
              <w:rPr>
                <w:rFonts w:asciiTheme="minorHAnsi" w:hAnsiTheme="minorHAnsi" w:cstheme="minorHAnsi"/>
                <w:sz w:val="22"/>
                <w:szCs w:val="22"/>
              </w:rPr>
              <w:t>)</w:t>
            </w:r>
            <w:r w:rsidRPr="0031648C">
              <w:rPr>
                <w:rFonts w:asciiTheme="minorHAnsi" w:hAnsiTheme="minorHAnsi" w:cstheme="minorHAnsi"/>
                <w:sz w:val="22"/>
                <w:szCs w:val="22"/>
              </w:rPr>
              <w:t xml:space="preserve"> (</w:t>
            </w:r>
            <w:r>
              <w:rPr>
                <w:rFonts w:asciiTheme="minorHAnsi" w:hAnsiTheme="minorHAnsi" w:cstheme="minorHAnsi"/>
                <w:sz w:val="22"/>
                <w:szCs w:val="22"/>
              </w:rPr>
              <w:t>975</w:t>
            </w:r>
            <w:r w:rsidRPr="0031648C">
              <w:rPr>
                <w:rFonts w:asciiTheme="minorHAnsi" w:hAnsiTheme="minorHAnsi" w:cstheme="minorHAnsi"/>
                <w:sz w:val="22"/>
                <w:szCs w:val="22"/>
              </w:rPr>
              <w:t>)</w:t>
            </w:r>
          </w:p>
          <w:p w:rsidR="00D27087" w:rsidRPr="0031648C" w:rsidRDefault="00D27087" w:rsidP="00D27087">
            <w:pPr>
              <w:adjustRightInd w:val="0"/>
              <w:rPr>
                <w:rFonts w:asciiTheme="minorHAnsi" w:hAnsiTheme="minorHAnsi" w:cstheme="minorHAnsi"/>
                <w:b/>
                <w:sz w:val="22"/>
                <w:szCs w:val="22"/>
              </w:rPr>
            </w:pPr>
            <w:r>
              <w:rPr>
                <w:rFonts w:asciiTheme="minorHAnsi" w:hAnsiTheme="minorHAnsi" w:cstheme="minorHAnsi"/>
                <w:b/>
                <w:sz w:val="22"/>
                <w:szCs w:val="22"/>
              </w:rPr>
              <w:t>PG</w:t>
            </w:r>
            <w:r w:rsidRPr="0031648C">
              <w:rPr>
                <w:rFonts w:asciiTheme="minorHAnsi" w:hAnsiTheme="minorHAnsi" w:cstheme="minorHAnsi"/>
                <w:b/>
                <w:sz w:val="22"/>
                <w:szCs w:val="22"/>
              </w:rPr>
              <w:t xml:space="preserve">3. </w:t>
            </w:r>
            <w:r w:rsidRPr="0031648C">
              <w:rPr>
                <w:rFonts w:asciiTheme="minorHAnsi" w:hAnsiTheme="minorHAnsi" w:cstheme="minorHAnsi"/>
                <w:sz w:val="22"/>
                <w:szCs w:val="22"/>
              </w:rPr>
              <w:t xml:space="preserve">Faaliyete geçen tarıma dayalı ihtisas organize sanayi bölgesi sayısı </w:t>
            </w:r>
            <w:r>
              <w:rPr>
                <w:rFonts w:asciiTheme="minorHAnsi" w:hAnsiTheme="minorHAnsi" w:cstheme="minorHAnsi"/>
                <w:sz w:val="22"/>
                <w:szCs w:val="22"/>
              </w:rPr>
              <w:t>(</w:t>
            </w:r>
            <w:r w:rsidRPr="0031648C">
              <w:rPr>
                <w:rFonts w:asciiTheme="minorHAnsi" w:hAnsiTheme="minorHAnsi" w:cstheme="minorHAnsi"/>
                <w:sz w:val="22"/>
                <w:szCs w:val="22"/>
              </w:rPr>
              <w:t>Adet</w:t>
            </w:r>
            <w:r>
              <w:rPr>
                <w:rFonts w:asciiTheme="minorHAnsi" w:hAnsiTheme="minorHAnsi" w:cstheme="minorHAnsi"/>
                <w:sz w:val="22"/>
                <w:szCs w:val="22"/>
              </w:rPr>
              <w:t>)</w:t>
            </w:r>
            <w:r w:rsidRPr="0031648C">
              <w:rPr>
                <w:rFonts w:asciiTheme="minorHAnsi" w:hAnsiTheme="minorHAnsi" w:cstheme="minorHAnsi"/>
                <w:sz w:val="22"/>
                <w:szCs w:val="22"/>
              </w:rPr>
              <w:t xml:space="preserve"> (</w:t>
            </w:r>
            <w:r>
              <w:rPr>
                <w:rFonts w:asciiTheme="minorHAnsi" w:hAnsiTheme="minorHAnsi" w:cstheme="minorHAnsi"/>
                <w:sz w:val="22"/>
                <w:szCs w:val="22"/>
              </w:rPr>
              <w:t>2</w:t>
            </w:r>
            <w:r w:rsidRPr="0031648C">
              <w:rPr>
                <w:rFonts w:asciiTheme="minorHAnsi" w:hAnsiTheme="minorHAnsi" w:cstheme="minorHAnsi"/>
                <w:sz w:val="22"/>
                <w:szCs w:val="22"/>
              </w:rPr>
              <w:t>)</w:t>
            </w:r>
          </w:p>
          <w:p w:rsidR="00D27087" w:rsidRPr="0031648C" w:rsidRDefault="00D27087" w:rsidP="00D27087">
            <w:pPr>
              <w:adjustRightInd w:val="0"/>
              <w:rPr>
                <w:rFonts w:asciiTheme="minorHAnsi" w:hAnsiTheme="minorHAnsi" w:cstheme="minorHAnsi"/>
                <w:b/>
                <w:sz w:val="22"/>
                <w:szCs w:val="22"/>
              </w:rPr>
            </w:pPr>
            <w:r>
              <w:rPr>
                <w:rFonts w:asciiTheme="minorHAnsi" w:hAnsiTheme="minorHAnsi" w:cstheme="minorHAnsi"/>
                <w:b/>
                <w:sz w:val="22"/>
                <w:szCs w:val="22"/>
              </w:rPr>
              <w:t>PG</w:t>
            </w:r>
            <w:r w:rsidRPr="0031648C">
              <w:rPr>
                <w:rFonts w:asciiTheme="minorHAnsi" w:hAnsiTheme="minorHAnsi" w:cstheme="minorHAnsi"/>
                <w:b/>
                <w:sz w:val="22"/>
                <w:szCs w:val="22"/>
              </w:rPr>
              <w:t xml:space="preserve">4. </w:t>
            </w:r>
            <w:r w:rsidRPr="0031648C">
              <w:rPr>
                <w:rFonts w:asciiTheme="minorHAnsi" w:hAnsiTheme="minorHAnsi" w:cstheme="minorHAnsi"/>
                <w:sz w:val="22"/>
                <w:szCs w:val="22"/>
              </w:rPr>
              <w:t xml:space="preserve">Kadın çiftçilere yönelik gerçekleştirilen proje sayısı (kümülatif) </w:t>
            </w:r>
            <w:r>
              <w:rPr>
                <w:rFonts w:asciiTheme="minorHAnsi" w:hAnsiTheme="minorHAnsi" w:cstheme="minorHAnsi"/>
                <w:sz w:val="22"/>
                <w:szCs w:val="22"/>
              </w:rPr>
              <w:t>(</w:t>
            </w:r>
            <w:r w:rsidRPr="0031648C">
              <w:rPr>
                <w:rFonts w:asciiTheme="minorHAnsi" w:hAnsiTheme="minorHAnsi" w:cstheme="minorHAnsi"/>
                <w:sz w:val="22"/>
                <w:szCs w:val="22"/>
              </w:rPr>
              <w:t>Adet</w:t>
            </w:r>
            <w:r>
              <w:rPr>
                <w:rFonts w:asciiTheme="minorHAnsi" w:hAnsiTheme="minorHAnsi" w:cstheme="minorHAnsi"/>
                <w:sz w:val="22"/>
                <w:szCs w:val="22"/>
              </w:rPr>
              <w:t xml:space="preserve">) </w:t>
            </w:r>
            <w:r w:rsidRPr="0031648C">
              <w:rPr>
                <w:rFonts w:asciiTheme="minorHAnsi" w:hAnsiTheme="minorHAnsi" w:cstheme="minorHAnsi"/>
                <w:sz w:val="22"/>
                <w:szCs w:val="22"/>
              </w:rPr>
              <w:t>(</w:t>
            </w:r>
            <w:r>
              <w:rPr>
                <w:rFonts w:asciiTheme="minorHAnsi" w:hAnsiTheme="minorHAnsi" w:cstheme="minorHAnsi"/>
                <w:sz w:val="22"/>
                <w:szCs w:val="22"/>
              </w:rPr>
              <w:t>270</w:t>
            </w:r>
            <w:r w:rsidRPr="0031648C">
              <w:rPr>
                <w:rFonts w:asciiTheme="minorHAnsi" w:hAnsiTheme="minorHAnsi" w:cstheme="minorHAnsi"/>
                <w:sz w:val="22"/>
                <w:szCs w:val="22"/>
              </w:rPr>
              <w:t xml:space="preserve">) </w:t>
            </w:r>
          </w:p>
          <w:p w:rsidR="00D27087" w:rsidRPr="0031648C"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31648C">
              <w:rPr>
                <w:rFonts w:asciiTheme="minorHAnsi" w:hAnsiTheme="minorHAnsi" w:cstheme="minorHAnsi"/>
                <w:b/>
                <w:sz w:val="22"/>
                <w:szCs w:val="22"/>
              </w:rPr>
              <w:t xml:space="preserve">5. </w:t>
            </w:r>
            <w:r w:rsidRPr="0031648C">
              <w:rPr>
                <w:rFonts w:asciiTheme="minorHAnsi" w:hAnsiTheme="minorHAnsi" w:cstheme="minorHAnsi"/>
                <w:sz w:val="22"/>
                <w:szCs w:val="22"/>
              </w:rPr>
              <w:t xml:space="preserve">Kırsal kalkınma desteklemeleri kapsamında kurulan tesis sayısı </w:t>
            </w:r>
            <w:r>
              <w:rPr>
                <w:rFonts w:asciiTheme="minorHAnsi" w:hAnsiTheme="minorHAnsi" w:cstheme="minorHAnsi"/>
                <w:sz w:val="22"/>
                <w:szCs w:val="22"/>
              </w:rPr>
              <w:t>(</w:t>
            </w:r>
            <w:r w:rsidRPr="0031648C">
              <w:rPr>
                <w:rFonts w:asciiTheme="minorHAnsi" w:hAnsiTheme="minorHAnsi" w:cstheme="minorHAnsi"/>
                <w:sz w:val="22"/>
                <w:szCs w:val="22"/>
              </w:rPr>
              <w:t>Adet</w:t>
            </w:r>
            <w:r>
              <w:rPr>
                <w:rFonts w:asciiTheme="minorHAnsi" w:hAnsiTheme="minorHAnsi" w:cstheme="minorHAnsi"/>
                <w:sz w:val="22"/>
                <w:szCs w:val="22"/>
              </w:rPr>
              <w:t>)</w:t>
            </w:r>
            <w:r w:rsidRPr="0031648C">
              <w:rPr>
                <w:rFonts w:asciiTheme="minorHAnsi" w:hAnsiTheme="minorHAnsi" w:cstheme="minorHAnsi"/>
                <w:sz w:val="22"/>
                <w:szCs w:val="22"/>
              </w:rPr>
              <w:t xml:space="preserve"> (</w:t>
            </w:r>
            <w:r>
              <w:rPr>
                <w:rFonts w:asciiTheme="minorHAnsi" w:hAnsiTheme="minorHAnsi" w:cstheme="minorHAnsi"/>
                <w:sz w:val="22"/>
                <w:szCs w:val="22"/>
              </w:rPr>
              <w:t>2.500</w:t>
            </w:r>
            <w:r w:rsidRPr="0031648C">
              <w:rPr>
                <w:rFonts w:asciiTheme="minorHAnsi" w:hAnsiTheme="minorHAnsi" w:cstheme="minorHAnsi"/>
                <w:sz w:val="22"/>
                <w:szCs w:val="22"/>
              </w:rPr>
              <w:t>)</w:t>
            </w:r>
          </w:p>
          <w:p w:rsidR="00D27087" w:rsidRPr="0031648C"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31648C">
              <w:rPr>
                <w:rFonts w:asciiTheme="minorHAnsi" w:hAnsiTheme="minorHAnsi" w:cstheme="minorHAnsi"/>
                <w:b/>
                <w:sz w:val="22"/>
                <w:szCs w:val="22"/>
              </w:rPr>
              <w:t xml:space="preserve">6. </w:t>
            </w:r>
            <w:r w:rsidRPr="0031648C">
              <w:rPr>
                <w:rFonts w:asciiTheme="minorHAnsi" w:hAnsiTheme="minorHAnsi" w:cstheme="minorHAnsi"/>
                <w:sz w:val="22"/>
                <w:szCs w:val="22"/>
              </w:rPr>
              <w:t xml:space="preserve">Tarımsal danışmanlık desteği ile sağlanan istihdam </w:t>
            </w:r>
            <w:r>
              <w:rPr>
                <w:rFonts w:asciiTheme="minorHAnsi" w:hAnsiTheme="minorHAnsi" w:cstheme="minorHAnsi"/>
                <w:sz w:val="22"/>
                <w:szCs w:val="22"/>
              </w:rPr>
              <w:t>(</w:t>
            </w:r>
            <w:r w:rsidRPr="0031648C">
              <w:rPr>
                <w:rFonts w:asciiTheme="minorHAnsi" w:hAnsiTheme="minorHAnsi" w:cstheme="minorHAnsi"/>
                <w:sz w:val="22"/>
                <w:szCs w:val="22"/>
              </w:rPr>
              <w:t>Sayı</w:t>
            </w:r>
            <w:r>
              <w:rPr>
                <w:rFonts w:asciiTheme="minorHAnsi" w:hAnsiTheme="minorHAnsi" w:cstheme="minorHAnsi"/>
                <w:sz w:val="22"/>
                <w:szCs w:val="22"/>
              </w:rPr>
              <w:t>)</w:t>
            </w:r>
            <w:r w:rsidRPr="0031648C">
              <w:rPr>
                <w:rFonts w:asciiTheme="minorHAnsi" w:hAnsiTheme="minorHAnsi" w:cstheme="minorHAnsi"/>
                <w:sz w:val="22"/>
                <w:szCs w:val="22"/>
              </w:rPr>
              <w:t xml:space="preserve"> (</w:t>
            </w:r>
            <w:r>
              <w:rPr>
                <w:rFonts w:asciiTheme="minorHAnsi" w:hAnsiTheme="minorHAnsi" w:cstheme="minorHAnsi"/>
                <w:sz w:val="22"/>
                <w:szCs w:val="22"/>
              </w:rPr>
              <w:t>800</w:t>
            </w:r>
            <w:r w:rsidRPr="0031648C">
              <w:rPr>
                <w:rFonts w:asciiTheme="minorHAnsi" w:hAnsiTheme="minorHAnsi" w:cstheme="minorHAnsi"/>
                <w:sz w:val="22"/>
                <w:szCs w:val="22"/>
              </w:rPr>
              <w:t>)</w:t>
            </w:r>
          </w:p>
          <w:p w:rsidR="00D27087" w:rsidRPr="0031648C"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31648C">
              <w:rPr>
                <w:rFonts w:asciiTheme="minorHAnsi" w:hAnsiTheme="minorHAnsi" w:cstheme="minorHAnsi"/>
                <w:b/>
                <w:sz w:val="22"/>
                <w:szCs w:val="22"/>
              </w:rPr>
              <w:t xml:space="preserve">7. </w:t>
            </w:r>
            <w:r w:rsidRPr="0031648C">
              <w:rPr>
                <w:rFonts w:asciiTheme="minorHAnsi" w:hAnsiTheme="minorHAnsi" w:cstheme="minorHAnsi"/>
                <w:sz w:val="22"/>
                <w:szCs w:val="22"/>
              </w:rPr>
              <w:t xml:space="preserve">Tarımsal danışmanlık hizmeti alan işletme sayısı (kümülatif) </w:t>
            </w:r>
            <w:r>
              <w:rPr>
                <w:rFonts w:asciiTheme="minorHAnsi" w:hAnsiTheme="minorHAnsi" w:cstheme="minorHAnsi"/>
                <w:sz w:val="22"/>
                <w:szCs w:val="22"/>
              </w:rPr>
              <w:t>(</w:t>
            </w:r>
            <w:r w:rsidRPr="0031648C">
              <w:rPr>
                <w:rFonts w:asciiTheme="minorHAnsi" w:hAnsiTheme="minorHAnsi" w:cstheme="minorHAnsi"/>
                <w:sz w:val="22"/>
                <w:szCs w:val="22"/>
              </w:rPr>
              <w:t>Adet</w:t>
            </w:r>
            <w:r>
              <w:rPr>
                <w:rFonts w:asciiTheme="minorHAnsi" w:hAnsiTheme="minorHAnsi" w:cstheme="minorHAnsi"/>
                <w:sz w:val="22"/>
                <w:szCs w:val="22"/>
              </w:rPr>
              <w:t>)</w:t>
            </w:r>
            <w:r w:rsidRPr="0031648C">
              <w:rPr>
                <w:rFonts w:asciiTheme="minorHAnsi" w:hAnsiTheme="minorHAnsi" w:cstheme="minorHAnsi"/>
                <w:sz w:val="22"/>
                <w:szCs w:val="22"/>
              </w:rPr>
              <w:t xml:space="preserve"> (</w:t>
            </w:r>
            <w:r>
              <w:rPr>
                <w:rFonts w:asciiTheme="minorHAnsi" w:hAnsiTheme="minorHAnsi" w:cstheme="minorHAnsi"/>
                <w:sz w:val="22"/>
                <w:szCs w:val="22"/>
              </w:rPr>
              <w:t>344</w:t>
            </w:r>
            <w:r w:rsidRPr="0031648C">
              <w:rPr>
                <w:rFonts w:asciiTheme="minorHAnsi" w:hAnsiTheme="minorHAnsi" w:cstheme="minorHAnsi"/>
                <w:sz w:val="22"/>
                <w:szCs w:val="22"/>
              </w:rPr>
              <w:t>.</w:t>
            </w:r>
            <w:r>
              <w:rPr>
                <w:rFonts w:asciiTheme="minorHAnsi" w:hAnsiTheme="minorHAnsi" w:cstheme="minorHAnsi"/>
                <w:sz w:val="22"/>
                <w:szCs w:val="22"/>
              </w:rPr>
              <w:t>632</w:t>
            </w:r>
            <w:r w:rsidRPr="0031648C">
              <w:rPr>
                <w:rFonts w:asciiTheme="minorHAnsi" w:hAnsiTheme="minorHAnsi" w:cstheme="minorHAnsi"/>
                <w:sz w:val="22"/>
                <w:szCs w:val="22"/>
              </w:rPr>
              <w:t xml:space="preserve">) </w:t>
            </w:r>
          </w:p>
          <w:p w:rsidR="00D27087" w:rsidRPr="0031648C"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31648C">
              <w:rPr>
                <w:rFonts w:asciiTheme="minorHAnsi" w:hAnsiTheme="minorHAnsi" w:cstheme="minorHAnsi"/>
                <w:b/>
                <w:sz w:val="22"/>
                <w:szCs w:val="22"/>
              </w:rPr>
              <w:t xml:space="preserve">8. </w:t>
            </w:r>
            <w:r w:rsidRPr="0031648C">
              <w:rPr>
                <w:rFonts w:asciiTheme="minorHAnsi" w:hAnsiTheme="minorHAnsi" w:cstheme="minorHAnsi"/>
                <w:sz w:val="22"/>
                <w:szCs w:val="22"/>
              </w:rPr>
              <w:t xml:space="preserve">Tarımsal danışmanlık verilen üretici örgütü sayısı </w:t>
            </w:r>
            <w:r>
              <w:rPr>
                <w:rFonts w:asciiTheme="minorHAnsi" w:hAnsiTheme="minorHAnsi" w:cstheme="minorHAnsi"/>
                <w:sz w:val="22"/>
                <w:szCs w:val="22"/>
              </w:rPr>
              <w:t>(</w:t>
            </w:r>
            <w:r w:rsidRPr="0031648C">
              <w:rPr>
                <w:rFonts w:asciiTheme="minorHAnsi" w:hAnsiTheme="minorHAnsi" w:cstheme="minorHAnsi"/>
                <w:sz w:val="22"/>
                <w:szCs w:val="22"/>
              </w:rPr>
              <w:t>Adet</w:t>
            </w:r>
            <w:r>
              <w:rPr>
                <w:rFonts w:asciiTheme="minorHAnsi" w:hAnsiTheme="minorHAnsi" w:cstheme="minorHAnsi"/>
                <w:sz w:val="22"/>
                <w:szCs w:val="22"/>
              </w:rPr>
              <w:t>)</w:t>
            </w:r>
            <w:r w:rsidRPr="0031648C">
              <w:rPr>
                <w:rFonts w:asciiTheme="minorHAnsi" w:hAnsiTheme="minorHAnsi" w:cstheme="minorHAnsi"/>
                <w:sz w:val="22"/>
                <w:szCs w:val="22"/>
              </w:rPr>
              <w:t xml:space="preserve"> (</w:t>
            </w:r>
            <w:r>
              <w:rPr>
                <w:rFonts w:asciiTheme="minorHAnsi" w:hAnsiTheme="minorHAnsi" w:cstheme="minorHAnsi"/>
                <w:sz w:val="22"/>
                <w:szCs w:val="22"/>
              </w:rPr>
              <w:t>300</w:t>
            </w:r>
            <w:r w:rsidRPr="0031648C">
              <w:rPr>
                <w:rFonts w:asciiTheme="minorHAnsi" w:hAnsiTheme="minorHAnsi" w:cstheme="minorHAnsi"/>
                <w:sz w:val="22"/>
                <w:szCs w:val="22"/>
              </w:rPr>
              <w:t>)</w:t>
            </w:r>
          </w:p>
          <w:p w:rsidR="00D27087" w:rsidRPr="0031648C"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31648C">
              <w:rPr>
                <w:rFonts w:asciiTheme="minorHAnsi" w:hAnsiTheme="minorHAnsi" w:cstheme="minorHAnsi"/>
                <w:b/>
                <w:sz w:val="22"/>
                <w:szCs w:val="22"/>
              </w:rPr>
              <w:t xml:space="preserve">9. </w:t>
            </w:r>
            <w:r w:rsidRPr="0031648C">
              <w:rPr>
                <w:rFonts w:asciiTheme="minorHAnsi" w:hAnsiTheme="minorHAnsi" w:cstheme="minorHAnsi"/>
                <w:sz w:val="22"/>
                <w:szCs w:val="22"/>
              </w:rPr>
              <w:t xml:space="preserve">Tarımsal içerikli TV program sayısı (kümülatif) </w:t>
            </w:r>
            <w:r>
              <w:rPr>
                <w:rFonts w:asciiTheme="minorHAnsi" w:hAnsiTheme="minorHAnsi" w:cstheme="minorHAnsi"/>
                <w:sz w:val="22"/>
                <w:szCs w:val="22"/>
              </w:rPr>
              <w:t>(</w:t>
            </w:r>
            <w:r w:rsidRPr="0031648C">
              <w:rPr>
                <w:rFonts w:asciiTheme="minorHAnsi" w:hAnsiTheme="minorHAnsi" w:cstheme="minorHAnsi"/>
                <w:sz w:val="22"/>
                <w:szCs w:val="22"/>
              </w:rPr>
              <w:t>Adet</w:t>
            </w:r>
            <w:r>
              <w:rPr>
                <w:rFonts w:asciiTheme="minorHAnsi" w:hAnsiTheme="minorHAnsi" w:cstheme="minorHAnsi"/>
                <w:sz w:val="22"/>
                <w:szCs w:val="22"/>
              </w:rPr>
              <w:t>)</w:t>
            </w:r>
            <w:r w:rsidRPr="0031648C">
              <w:rPr>
                <w:rFonts w:asciiTheme="minorHAnsi" w:hAnsiTheme="minorHAnsi" w:cstheme="minorHAnsi"/>
                <w:sz w:val="22"/>
                <w:szCs w:val="22"/>
              </w:rPr>
              <w:t xml:space="preserve"> (</w:t>
            </w:r>
            <w:r>
              <w:rPr>
                <w:rFonts w:asciiTheme="minorHAnsi" w:hAnsiTheme="minorHAnsi" w:cstheme="minorHAnsi"/>
                <w:sz w:val="22"/>
                <w:szCs w:val="22"/>
              </w:rPr>
              <w:t>1.505</w:t>
            </w:r>
            <w:r w:rsidRPr="0031648C">
              <w:rPr>
                <w:rFonts w:asciiTheme="minorHAnsi" w:hAnsiTheme="minorHAnsi" w:cstheme="minorHAnsi"/>
                <w:sz w:val="22"/>
                <w:szCs w:val="22"/>
              </w:rPr>
              <w:t>)</w:t>
            </w:r>
          </w:p>
          <w:p w:rsidR="00D27087" w:rsidRPr="0031648C"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31648C">
              <w:rPr>
                <w:rFonts w:asciiTheme="minorHAnsi" w:hAnsiTheme="minorHAnsi" w:cstheme="minorHAnsi"/>
                <w:b/>
                <w:sz w:val="22"/>
                <w:szCs w:val="22"/>
              </w:rPr>
              <w:t xml:space="preserve">10. </w:t>
            </w:r>
            <w:r w:rsidRPr="0031648C">
              <w:rPr>
                <w:rFonts w:asciiTheme="minorHAnsi" w:hAnsiTheme="minorHAnsi" w:cstheme="minorHAnsi"/>
                <w:sz w:val="22"/>
                <w:szCs w:val="22"/>
              </w:rPr>
              <w:t xml:space="preserve">Tarımsal ve ev ekonomisi konularında eğitilen kadın sayısı (kümülatif) </w:t>
            </w:r>
            <w:r>
              <w:rPr>
                <w:rFonts w:asciiTheme="minorHAnsi" w:hAnsiTheme="minorHAnsi" w:cstheme="minorHAnsi"/>
                <w:sz w:val="22"/>
                <w:szCs w:val="22"/>
              </w:rPr>
              <w:t>(S</w:t>
            </w:r>
            <w:r w:rsidRPr="0031648C">
              <w:rPr>
                <w:rFonts w:asciiTheme="minorHAnsi" w:hAnsiTheme="minorHAnsi" w:cstheme="minorHAnsi"/>
                <w:sz w:val="22"/>
                <w:szCs w:val="22"/>
              </w:rPr>
              <w:t>ayı</w:t>
            </w:r>
            <w:r>
              <w:rPr>
                <w:rFonts w:asciiTheme="minorHAnsi" w:hAnsiTheme="minorHAnsi" w:cstheme="minorHAnsi"/>
                <w:sz w:val="22"/>
                <w:szCs w:val="22"/>
              </w:rPr>
              <w:t xml:space="preserve">) </w:t>
            </w:r>
            <w:r w:rsidRPr="0031648C">
              <w:rPr>
                <w:rFonts w:asciiTheme="minorHAnsi" w:hAnsiTheme="minorHAnsi" w:cstheme="minorHAnsi"/>
                <w:sz w:val="22"/>
                <w:szCs w:val="22"/>
              </w:rPr>
              <w:t>(</w:t>
            </w:r>
            <w:r>
              <w:rPr>
                <w:rFonts w:asciiTheme="minorHAnsi" w:hAnsiTheme="minorHAnsi" w:cstheme="minorHAnsi"/>
                <w:sz w:val="22"/>
                <w:szCs w:val="22"/>
              </w:rPr>
              <w:t>2.162.643</w:t>
            </w:r>
            <w:r w:rsidRPr="0031648C">
              <w:rPr>
                <w:rFonts w:asciiTheme="minorHAnsi" w:hAnsiTheme="minorHAnsi" w:cstheme="minorHAnsi"/>
                <w:sz w:val="22"/>
                <w:szCs w:val="22"/>
              </w:rPr>
              <w:t xml:space="preserve">) </w:t>
            </w:r>
          </w:p>
        </w:tc>
      </w:tr>
      <w:tr w:rsidR="00D27087" w:rsidRPr="0031648C" w:rsidTr="00D27087">
        <w:trPr>
          <w:trHeight w:val="441"/>
        </w:trPr>
        <w:tc>
          <w:tcPr>
            <w:tcW w:w="144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171AC7" w:rsidRDefault="00D27087" w:rsidP="00D27087">
            <w:pPr>
              <w:jc w:val="center"/>
              <w:rPr>
                <w:rFonts w:ascii="Calibri" w:hAnsi="Calibri" w:cs="Calibri"/>
                <w:b/>
                <w:bCs/>
                <w:color w:val="000000"/>
                <w:sz w:val="22"/>
                <w:szCs w:val="22"/>
              </w:rPr>
            </w:pPr>
            <w:r w:rsidRPr="00171AC7">
              <w:rPr>
                <w:rFonts w:ascii="Calibri" w:hAnsi="Calibri" w:cs="Calibri"/>
                <w:b/>
                <w:bCs/>
                <w:color w:val="000000"/>
                <w:sz w:val="22"/>
                <w:szCs w:val="22"/>
              </w:rPr>
              <w:t>Faaliyetler</w:t>
            </w:r>
          </w:p>
        </w:tc>
        <w:tc>
          <w:tcPr>
            <w:tcW w:w="13992"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31648C" w:rsidRDefault="00D27087" w:rsidP="00D27087">
            <w:pPr>
              <w:adjustRightInd w:val="0"/>
              <w:rPr>
                <w:rFonts w:asciiTheme="minorHAnsi" w:hAnsiTheme="minorHAnsi" w:cstheme="minorHAnsi"/>
                <w:sz w:val="22"/>
                <w:szCs w:val="22"/>
              </w:rPr>
            </w:pPr>
            <w:r>
              <w:rPr>
                <w:rFonts w:asciiTheme="minorHAnsi" w:eastAsia="Calibri" w:hAnsiTheme="minorHAnsi" w:cstheme="minorHAnsi"/>
                <w:b/>
                <w:sz w:val="22"/>
                <w:szCs w:val="22"/>
              </w:rPr>
              <w:t>F</w:t>
            </w:r>
            <w:r w:rsidRPr="0031648C">
              <w:rPr>
                <w:rFonts w:asciiTheme="minorHAnsi" w:eastAsia="Calibri" w:hAnsiTheme="minorHAnsi" w:cstheme="minorHAnsi"/>
                <w:b/>
                <w:sz w:val="22"/>
                <w:szCs w:val="22"/>
              </w:rPr>
              <w:t xml:space="preserve">1. </w:t>
            </w:r>
            <w:r w:rsidRPr="0031648C">
              <w:rPr>
                <w:rFonts w:asciiTheme="minorHAnsi" w:hAnsiTheme="minorHAnsi" w:cstheme="minorHAnsi"/>
                <w:sz w:val="22"/>
                <w:szCs w:val="22"/>
              </w:rPr>
              <w:t xml:space="preserve">Kırsal Kalkınmanın Desteklenmesi </w:t>
            </w:r>
          </w:p>
          <w:p w:rsidR="00D27087" w:rsidRPr="0031648C" w:rsidRDefault="00D27087" w:rsidP="00D27087">
            <w:pPr>
              <w:adjustRightInd w:val="0"/>
              <w:rPr>
                <w:rFonts w:asciiTheme="minorHAnsi" w:eastAsia="Calibri" w:hAnsiTheme="minorHAnsi" w:cstheme="minorHAnsi"/>
                <w:b/>
                <w:sz w:val="22"/>
                <w:szCs w:val="22"/>
              </w:rPr>
            </w:pPr>
            <w:r>
              <w:rPr>
                <w:rFonts w:asciiTheme="minorHAnsi" w:eastAsia="Calibri" w:hAnsiTheme="minorHAnsi" w:cstheme="minorHAnsi"/>
                <w:b/>
                <w:sz w:val="22"/>
                <w:szCs w:val="22"/>
              </w:rPr>
              <w:t>F</w:t>
            </w:r>
            <w:r w:rsidRPr="0031648C">
              <w:rPr>
                <w:rFonts w:asciiTheme="minorHAnsi" w:eastAsia="Calibri" w:hAnsiTheme="minorHAnsi" w:cstheme="minorHAnsi"/>
                <w:b/>
                <w:sz w:val="22"/>
                <w:szCs w:val="22"/>
              </w:rPr>
              <w:t xml:space="preserve">2. </w:t>
            </w:r>
            <w:r w:rsidRPr="0031648C">
              <w:rPr>
                <w:rFonts w:asciiTheme="minorHAnsi" w:hAnsiTheme="minorHAnsi" w:cstheme="minorHAnsi"/>
                <w:sz w:val="22"/>
                <w:szCs w:val="22"/>
              </w:rPr>
              <w:t xml:space="preserve">Kırsal Kalkınmaya Yönelik Diğer Faaliyetler </w:t>
            </w:r>
          </w:p>
          <w:p w:rsidR="00D27087" w:rsidRPr="0031648C" w:rsidRDefault="00D27087" w:rsidP="00D27087">
            <w:pPr>
              <w:adjustRightInd w:val="0"/>
              <w:rPr>
                <w:rFonts w:asciiTheme="minorHAnsi" w:hAnsiTheme="minorHAnsi" w:cstheme="minorHAnsi"/>
                <w:sz w:val="22"/>
                <w:szCs w:val="22"/>
              </w:rPr>
            </w:pPr>
            <w:r>
              <w:rPr>
                <w:rFonts w:asciiTheme="minorHAnsi" w:eastAsia="Calibri" w:hAnsiTheme="minorHAnsi" w:cstheme="minorHAnsi"/>
                <w:b/>
                <w:sz w:val="22"/>
                <w:szCs w:val="22"/>
              </w:rPr>
              <w:t>F</w:t>
            </w:r>
            <w:r w:rsidRPr="0031648C">
              <w:rPr>
                <w:rFonts w:asciiTheme="minorHAnsi" w:eastAsia="Calibri" w:hAnsiTheme="minorHAnsi" w:cstheme="minorHAnsi"/>
                <w:b/>
                <w:sz w:val="22"/>
                <w:szCs w:val="22"/>
              </w:rPr>
              <w:t xml:space="preserve">3. </w:t>
            </w:r>
            <w:r w:rsidRPr="0031648C">
              <w:rPr>
                <w:rFonts w:asciiTheme="minorHAnsi" w:hAnsiTheme="minorHAnsi" w:cstheme="minorHAnsi"/>
                <w:sz w:val="22"/>
                <w:szCs w:val="22"/>
              </w:rPr>
              <w:t xml:space="preserve">Tarımsal Eğitim, Yayım, Yayın ve Danışmanlık Faaliyetleri </w:t>
            </w:r>
          </w:p>
        </w:tc>
      </w:tr>
      <w:tr w:rsidR="00D27087" w:rsidRPr="0031648C" w:rsidTr="00D27087">
        <w:trPr>
          <w:trHeight w:val="108"/>
        </w:trPr>
        <w:tc>
          <w:tcPr>
            <w:tcW w:w="15441" w:type="dxa"/>
            <w:gridSpan w:val="18"/>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Default="00D27087" w:rsidP="00D27087">
            <w:pPr>
              <w:jc w:val="center"/>
              <w:rPr>
                <w:rFonts w:asciiTheme="minorHAnsi" w:hAnsiTheme="minorHAnsi" w:cstheme="minorHAnsi"/>
                <w:b/>
                <w:bCs/>
                <w:color w:val="C00000"/>
                <w:kern w:val="24"/>
                <w:sz w:val="22"/>
                <w:szCs w:val="22"/>
              </w:rPr>
            </w:pPr>
            <w:r w:rsidRPr="0031648C">
              <w:rPr>
                <w:rFonts w:asciiTheme="minorHAnsi" w:hAnsiTheme="minorHAnsi" w:cstheme="minorHAnsi"/>
                <w:b/>
                <w:bCs/>
                <w:color w:val="000000"/>
                <w:kern w:val="24"/>
                <w:sz w:val="22"/>
                <w:szCs w:val="22"/>
              </w:rPr>
              <w:t xml:space="preserve">Performans Göstergesi Gerçekleşme Durumu </w:t>
            </w:r>
            <w:r w:rsidRPr="0031648C">
              <w:rPr>
                <w:rFonts w:asciiTheme="minorHAnsi" w:hAnsiTheme="minorHAnsi" w:cstheme="minorHAnsi"/>
                <w:b/>
                <w:bCs/>
                <w:color w:val="C00000"/>
                <w:kern w:val="24"/>
                <w:sz w:val="22"/>
                <w:szCs w:val="22"/>
              </w:rPr>
              <w:t>(İl Düzeyinde)</w:t>
            </w:r>
          </w:p>
          <w:p w:rsidR="00D27087" w:rsidRPr="0031648C" w:rsidRDefault="00D27087" w:rsidP="00D27087">
            <w:pPr>
              <w:jc w:val="center"/>
              <w:rPr>
                <w:rFonts w:asciiTheme="minorHAnsi" w:hAnsiTheme="minorHAnsi" w:cstheme="minorHAnsi"/>
                <w:sz w:val="22"/>
                <w:szCs w:val="22"/>
              </w:rPr>
            </w:pPr>
          </w:p>
        </w:tc>
      </w:tr>
      <w:tr w:rsidR="00D27087" w:rsidRPr="0031648C" w:rsidTr="00D27087">
        <w:trPr>
          <w:trHeight w:val="567"/>
        </w:trPr>
        <w:tc>
          <w:tcPr>
            <w:tcW w:w="144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9F14FD" w:rsidRDefault="00D27087" w:rsidP="00D27087">
            <w:pPr>
              <w:jc w:val="center"/>
              <w:rPr>
                <w:rFonts w:asciiTheme="minorHAnsi" w:hAnsiTheme="minorHAnsi" w:cstheme="minorHAnsi"/>
                <w:sz w:val="22"/>
                <w:szCs w:val="22"/>
              </w:rPr>
            </w:pPr>
            <w:r w:rsidRPr="009F14FD">
              <w:rPr>
                <w:rFonts w:asciiTheme="minorHAnsi" w:hAnsiTheme="minorHAnsi" w:cstheme="minorHAnsi"/>
                <w:b/>
                <w:bCs/>
                <w:kern w:val="24"/>
                <w:sz w:val="22"/>
                <w:szCs w:val="22"/>
              </w:rPr>
              <w:lastRenderedPageBreak/>
              <w:t>PG1</w:t>
            </w:r>
          </w:p>
        </w:tc>
        <w:tc>
          <w:tcPr>
            <w:tcW w:w="13992"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rFonts w:asciiTheme="minorHAnsi" w:hAnsiTheme="minorHAnsi" w:cstheme="minorHAnsi"/>
                <w:i/>
                <w:color w:val="FF0000"/>
                <w:sz w:val="22"/>
                <w:szCs w:val="22"/>
              </w:rPr>
            </w:pPr>
          </w:p>
        </w:tc>
      </w:tr>
      <w:tr w:rsidR="00D27087" w:rsidRPr="0031648C" w:rsidTr="00D27087">
        <w:trPr>
          <w:trHeight w:val="567"/>
        </w:trPr>
        <w:tc>
          <w:tcPr>
            <w:tcW w:w="144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9F14FD" w:rsidRDefault="00D27087" w:rsidP="00D27087">
            <w:pPr>
              <w:jc w:val="center"/>
              <w:rPr>
                <w:rFonts w:asciiTheme="minorHAnsi" w:hAnsiTheme="minorHAnsi" w:cstheme="minorHAnsi"/>
                <w:sz w:val="22"/>
                <w:szCs w:val="22"/>
              </w:rPr>
            </w:pPr>
            <w:r w:rsidRPr="009F14FD">
              <w:rPr>
                <w:rFonts w:asciiTheme="minorHAnsi" w:hAnsiTheme="minorHAnsi" w:cstheme="minorHAnsi"/>
                <w:b/>
                <w:bCs/>
                <w:kern w:val="24"/>
                <w:sz w:val="22"/>
                <w:szCs w:val="22"/>
              </w:rPr>
              <w:t>PG2</w:t>
            </w:r>
          </w:p>
        </w:tc>
        <w:tc>
          <w:tcPr>
            <w:tcW w:w="13992"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rFonts w:asciiTheme="minorHAnsi" w:hAnsiTheme="minorHAnsi" w:cstheme="minorHAnsi"/>
                <w:i/>
                <w:color w:val="FF0000"/>
                <w:sz w:val="22"/>
                <w:szCs w:val="22"/>
              </w:rPr>
            </w:pPr>
          </w:p>
        </w:tc>
      </w:tr>
      <w:tr w:rsidR="00D27087" w:rsidRPr="0031648C" w:rsidTr="00D27087">
        <w:trPr>
          <w:trHeight w:val="567"/>
        </w:trPr>
        <w:tc>
          <w:tcPr>
            <w:tcW w:w="144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9F14FD" w:rsidRDefault="00D27087" w:rsidP="00D27087">
            <w:pPr>
              <w:jc w:val="center"/>
              <w:rPr>
                <w:rFonts w:asciiTheme="minorHAnsi" w:hAnsiTheme="minorHAnsi" w:cstheme="minorHAnsi"/>
                <w:b/>
                <w:bCs/>
                <w:kern w:val="24"/>
                <w:sz w:val="22"/>
                <w:szCs w:val="22"/>
              </w:rPr>
            </w:pPr>
            <w:r w:rsidRPr="009F14FD">
              <w:rPr>
                <w:rFonts w:asciiTheme="minorHAnsi" w:hAnsiTheme="minorHAnsi" w:cstheme="minorHAnsi"/>
                <w:b/>
                <w:bCs/>
                <w:kern w:val="24"/>
                <w:sz w:val="22"/>
                <w:szCs w:val="22"/>
              </w:rPr>
              <w:t>PG3</w:t>
            </w:r>
          </w:p>
        </w:tc>
        <w:tc>
          <w:tcPr>
            <w:tcW w:w="13992"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rFonts w:asciiTheme="minorHAnsi" w:hAnsiTheme="minorHAnsi" w:cstheme="minorHAnsi"/>
                <w:i/>
                <w:color w:val="FF0000"/>
                <w:sz w:val="22"/>
                <w:szCs w:val="22"/>
              </w:rPr>
            </w:pPr>
          </w:p>
        </w:tc>
      </w:tr>
      <w:tr w:rsidR="00D27087" w:rsidRPr="0031648C" w:rsidTr="00D27087">
        <w:trPr>
          <w:trHeight w:val="567"/>
        </w:trPr>
        <w:tc>
          <w:tcPr>
            <w:tcW w:w="144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9F14FD" w:rsidRDefault="00D27087" w:rsidP="00D27087">
            <w:pPr>
              <w:jc w:val="center"/>
              <w:rPr>
                <w:rFonts w:asciiTheme="minorHAnsi" w:hAnsiTheme="minorHAnsi" w:cstheme="minorHAnsi"/>
                <w:b/>
                <w:bCs/>
                <w:kern w:val="24"/>
                <w:sz w:val="22"/>
                <w:szCs w:val="22"/>
              </w:rPr>
            </w:pPr>
            <w:r w:rsidRPr="009F14FD">
              <w:rPr>
                <w:rFonts w:asciiTheme="minorHAnsi" w:hAnsiTheme="minorHAnsi" w:cstheme="minorHAnsi"/>
                <w:b/>
                <w:bCs/>
                <w:kern w:val="24"/>
                <w:sz w:val="22"/>
                <w:szCs w:val="22"/>
              </w:rPr>
              <w:t>PG4</w:t>
            </w:r>
          </w:p>
        </w:tc>
        <w:tc>
          <w:tcPr>
            <w:tcW w:w="13992"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rFonts w:asciiTheme="minorHAnsi" w:hAnsiTheme="minorHAnsi" w:cstheme="minorHAnsi"/>
                <w:i/>
                <w:color w:val="FF0000"/>
                <w:sz w:val="22"/>
                <w:szCs w:val="22"/>
              </w:rPr>
            </w:pPr>
          </w:p>
        </w:tc>
      </w:tr>
      <w:tr w:rsidR="00D27087" w:rsidRPr="0031648C" w:rsidTr="00D27087">
        <w:trPr>
          <w:trHeight w:val="567"/>
        </w:trPr>
        <w:tc>
          <w:tcPr>
            <w:tcW w:w="144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9F14FD" w:rsidRDefault="00D27087" w:rsidP="00D27087">
            <w:pPr>
              <w:jc w:val="center"/>
              <w:rPr>
                <w:rFonts w:asciiTheme="minorHAnsi" w:hAnsiTheme="minorHAnsi" w:cstheme="minorHAnsi"/>
                <w:b/>
                <w:bCs/>
                <w:kern w:val="24"/>
                <w:sz w:val="22"/>
                <w:szCs w:val="22"/>
              </w:rPr>
            </w:pPr>
            <w:r w:rsidRPr="009F14FD">
              <w:rPr>
                <w:rFonts w:asciiTheme="minorHAnsi" w:hAnsiTheme="minorHAnsi" w:cstheme="minorHAnsi"/>
                <w:b/>
                <w:bCs/>
                <w:kern w:val="24"/>
                <w:sz w:val="22"/>
                <w:szCs w:val="22"/>
              </w:rPr>
              <w:t>PG5</w:t>
            </w:r>
          </w:p>
        </w:tc>
        <w:tc>
          <w:tcPr>
            <w:tcW w:w="13992"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rFonts w:asciiTheme="minorHAnsi" w:hAnsiTheme="minorHAnsi" w:cstheme="minorHAnsi"/>
                <w:i/>
                <w:color w:val="FF0000"/>
                <w:sz w:val="22"/>
                <w:szCs w:val="22"/>
              </w:rPr>
            </w:pPr>
          </w:p>
        </w:tc>
      </w:tr>
      <w:tr w:rsidR="00D27087" w:rsidRPr="0031648C" w:rsidTr="00D27087">
        <w:trPr>
          <w:trHeight w:val="567"/>
        </w:trPr>
        <w:tc>
          <w:tcPr>
            <w:tcW w:w="144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9F14FD" w:rsidRDefault="00D27087" w:rsidP="00D27087">
            <w:pPr>
              <w:jc w:val="center"/>
              <w:rPr>
                <w:rFonts w:asciiTheme="minorHAnsi" w:hAnsiTheme="minorHAnsi" w:cstheme="minorHAnsi"/>
                <w:b/>
                <w:bCs/>
                <w:kern w:val="24"/>
                <w:sz w:val="22"/>
                <w:szCs w:val="22"/>
              </w:rPr>
            </w:pPr>
            <w:r w:rsidRPr="009F14FD">
              <w:rPr>
                <w:rFonts w:asciiTheme="minorHAnsi" w:hAnsiTheme="minorHAnsi" w:cstheme="minorHAnsi"/>
                <w:b/>
                <w:bCs/>
                <w:kern w:val="24"/>
                <w:sz w:val="22"/>
                <w:szCs w:val="22"/>
              </w:rPr>
              <w:t>PG6</w:t>
            </w:r>
          </w:p>
        </w:tc>
        <w:tc>
          <w:tcPr>
            <w:tcW w:w="13992"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rFonts w:asciiTheme="minorHAnsi" w:hAnsiTheme="minorHAnsi" w:cstheme="minorHAnsi"/>
                <w:i/>
                <w:color w:val="FF0000"/>
                <w:sz w:val="22"/>
                <w:szCs w:val="22"/>
              </w:rPr>
            </w:pPr>
          </w:p>
        </w:tc>
      </w:tr>
      <w:tr w:rsidR="00D27087" w:rsidRPr="0031648C" w:rsidTr="00D27087">
        <w:trPr>
          <w:trHeight w:val="567"/>
        </w:trPr>
        <w:tc>
          <w:tcPr>
            <w:tcW w:w="144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9F14FD" w:rsidRDefault="00D27087" w:rsidP="00D27087">
            <w:pPr>
              <w:jc w:val="center"/>
              <w:rPr>
                <w:rFonts w:asciiTheme="minorHAnsi" w:hAnsiTheme="minorHAnsi" w:cstheme="minorHAnsi"/>
                <w:b/>
                <w:bCs/>
                <w:kern w:val="24"/>
                <w:sz w:val="22"/>
                <w:szCs w:val="22"/>
              </w:rPr>
            </w:pPr>
            <w:r w:rsidRPr="009F14FD">
              <w:rPr>
                <w:rFonts w:asciiTheme="minorHAnsi" w:hAnsiTheme="minorHAnsi" w:cstheme="minorHAnsi"/>
                <w:b/>
                <w:bCs/>
                <w:kern w:val="24"/>
                <w:sz w:val="22"/>
                <w:szCs w:val="22"/>
              </w:rPr>
              <w:t>PG7</w:t>
            </w:r>
          </w:p>
        </w:tc>
        <w:tc>
          <w:tcPr>
            <w:tcW w:w="13992"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rFonts w:asciiTheme="minorHAnsi" w:hAnsiTheme="minorHAnsi" w:cstheme="minorHAnsi"/>
                <w:i/>
                <w:color w:val="FF0000"/>
                <w:sz w:val="22"/>
                <w:szCs w:val="22"/>
              </w:rPr>
            </w:pPr>
          </w:p>
        </w:tc>
      </w:tr>
      <w:tr w:rsidR="00D27087" w:rsidRPr="0031648C" w:rsidTr="00D27087">
        <w:trPr>
          <w:trHeight w:val="567"/>
        </w:trPr>
        <w:tc>
          <w:tcPr>
            <w:tcW w:w="144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9F14FD" w:rsidRDefault="00D27087" w:rsidP="00D27087">
            <w:pPr>
              <w:jc w:val="center"/>
              <w:rPr>
                <w:rFonts w:asciiTheme="minorHAnsi" w:hAnsiTheme="minorHAnsi" w:cstheme="minorHAnsi"/>
                <w:b/>
                <w:bCs/>
                <w:kern w:val="24"/>
                <w:sz w:val="22"/>
                <w:szCs w:val="22"/>
              </w:rPr>
            </w:pPr>
            <w:r w:rsidRPr="009F14FD">
              <w:rPr>
                <w:rFonts w:asciiTheme="minorHAnsi" w:hAnsiTheme="minorHAnsi" w:cstheme="minorHAnsi"/>
                <w:b/>
                <w:bCs/>
                <w:kern w:val="24"/>
                <w:sz w:val="22"/>
                <w:szCs w:val="22"/>
              </w:rPr>
              <w:t>PG8</w:t>
            </w:r>
          </w:p>
        </w:tc>
        <w:tc>
          <w:tcPr>
            <w:tcW w:w="13992"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rFonts w:asciiTheme="minorHAnsi" w:hAnsiTheme="minorHAnsi" w:cstheme="minorHAnsi"/>
                <w:i/>
                <w:color w:val="FF0000"/>
                <w:sz w:val="22"/>
                <w:szCs w:val="22"/>
              </w:rPr>
            </w:pPr>
          </w:p>
        </w:tc>
      </w:tr>
      <w:tr w:rsidR="00D27087" w:rsidRPr="0031648C" w:rsidTr="00D27087">
        <w:trPr>
          <w:trHeight w:val="567"/>
        </w:trPr>
        <w:tc>
          <w:tcPr>
            <w:tcW w:w="144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9F14FD" w:rsidRDefault="00D27087" w:rsidP="00D27087">
            <w:pPr>
              <w:jc w:val="center"/>
              <w:rPr>
                <w:rFonts w:asciiTheme="minorHAnsi" w:hAnsiTheme="minorHAnsi" w:cstheme="minorHAnsi"/>
                <w:b/>
                <w:bCs/>
                <w:kern w:val="24"/>
                <w:sz w:val="22"/>
                <w:szCs w:val="22"/>
              </w:rPr>
            </w:pPr>
            <w:r w:rsidRPr="009F14FD">
              <w:rPr>
                <w:rFonts w:asciiTheme="minorHAnsi" w:hAnsiTheme="minorHAnsi" w:cstheme="minorHAnsi"/>
                <w:b/>
                <w:bCs/>
                <w:kern w:val="24"/>
                <w:sz w:val="22"/>
                <w:szCs w:val="22"/>
              </w:rPr>
              <w:t>PG9</w:t>
            </w:r>
          </w:p>
        </w:tc>
        <w:tc>
          <w:tcPr>
            <w:tcW w:w="13992"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rFonts w:asciiTheme="minorHAnsi" w:hAnsiTheme="minorHAnsi" w:cstheme="minorHAnsi"/>
                <w:i/>
                <w:color w:val="FF0000"/>
                <w:sz w:val="22"/>
                <w:szCs w:val="22"/>
              </w:rPr>
            </w:pPr>
          </w:p>
        </w:tc>
      </w:tr>
      <w:tr w:rsidR="00D27087" w:rsidRPr="0031648C" w:rsidTr="00D27087">
        <w:trPr>
          <w:trHeight w:val="567"/>
        </w:trPr>
        <w:tc>
          <w:tcPr>
            <w:tcW w:w="144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9F14FD" w:rsidRDefault="00D27087" w:rsidP="00D27087">
            <w:pPr>
              <w:jc w:val="center"/>
              <w:rPr>
                <w:rFonts w:asciiTheme="minorHAnsi" w:hAnsiTheme="minorHAnsi" w:cstheme="minorHAnsi"/>
                <w:b/>
                <w:bCs/>
                <w:kern w:val="24"/>
                <w:sz w:val="22"/>
                <w:szCs w:val="22"/>
              </w:rPr>
            </w:pPr>
            <w:r w:rsidRPr="009F14FD">
              <w:rPr>
                <w:rFonts w:asciiTheme="minorHAnsi" w:hAnsiTheme="minorHAnsi" w:cstheme="minorHAnsi"/>
                <w:b/>
                <w:bCs/>
                <w:kern w:val="24"/>
                <w:sz w:val="22"/>
                <w:szCs w:val="22"/>
              </w:rPr>
              <w:t>PG10</w:t>
            </w:r>
          </w:p>
        </w:tc>
        <w:tc>
          <w:tcPr>
            <w:tcW w:w="13992"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rFonts w:asciiTheme="minorHAnsi" w:hAnsiTheme="minorHAnsi" w:cstheme="minorHAnsi"/>
                <w:i/>
                <w:color w:val="FF0000"/>
                <w:sz w:val="22"/>
                <w:szCs w:val="22"/>
              </w:rPr>
            </w:pPr>
          </w:p>
        </w:tc>
      </w:tr>
      <w:tr w:rsidR="00D27087" w:rsidRPr="0031648C" w:rsidTr="00D27087">
        <w:trPr>
          <w:trHeight w:val="20"/>
        </w:trPr>
        <w:tc>
          <w:tcPr>
            <w:tcW w:w="10338" w:type="dxa"/>
            <w:gridSpan w:val="12"/>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C24260" w:rsidRDefault="00D27087" w:rsidP="00D27087">
            <w:pPr>
              <w:jc w:val="center"/>
              <w:rPr>
                <w:rFonts w:asciiTheme="minorHAnsi" w:hAnsiTheme="minorHAnsi" w:cstheme="minorHAnsi"/>
                <w:sz w:val="22"/>
                <w:szCs w:val="22"/>
              </w:rPr>
            </w:pPr>
            <w:r w:rsidRPr="00C24260">
              <w:rPr>
                <w:rFonts w:asciiTheme="minorHAnsi" w:hAnsiTheme="minorHAnsi" w:cstheme="minorHAnsi"/>
                <w:b/>
                <w:bCs/>
                <w:color w:val="000000"/>
                <w:kern w:val="24"/>
                <w:sz w:val="22"/>
                <w:szCs w:val="22"/>
              </w:rPr>
              <w:t>Yürütülen Faaliyetlere İlişkin Bilgi</w:t>
            </w:r>
            <w:r w:rsidRPr="00C24260">
              <w:rPr>
                <w:rFonts w:asciiTheme="minorHAnsi" w:hAnsiTheme="minorHAnsi" w:cstheme="minorHAnsi"/>
                <w:sz w:val="22"/>
                <w:szCs w:val="22"/>
              </w:rPr>
              <w:t xml:space="preserve"> </w:t>
            </w:r>
            <w:r w:rsidRPr="00C24260">
              <w:rPr>
                <w:rFonts w:asciiTheme="minorHAnsi" w:hAnsiTheme="minorHAnsi" w:cstheme="minorHAnsi"/>
                <w:b/>
                <w:bCs/>
                <w:color w:val="C00000"/>
                <w:kern w:val="24"/>
                <w:sz w:val="22"/>
                <w:szCs w:val="22"/>
              </w:rPr>
              <w:t>(İl Düzeyinde)</w:t>
            </w:r>
          </w:p>
        </w:tc>
        <w:tc>
          <w:tcPr>
            <w:tcW w:w="5103" w:type="dxa"/>
            <w:gridSpan w:val="6"/>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C24260" w:rsidRDefault="00D27087" w:rsidP="00D27087">
            <w:pPr>
              <w:jc w:val="center"/>
              <w:rPr>
                <w:rFonts w:asciiTheme="minorHAnsi" w:hAnsiTheme="minorHAnsi" w:cstheme="minorHAnsi"/>
                <w:sz w:val="22"/>
                <w:szCs w:val="22"/>
              </w:rPr>
            </w:pPr>
            <w:r w:rsidRPr="00C24260">
              <w:rPr>
                <w:rFonts w:asciiTheme="minorHAnsi" w:hAnsiTheme="minorHAnsi" w:cstheme="minorHAnsi"/>
                <w:b/>
                <w:bCs/>
                <w:color w:val="000000"/>
                <w:kern w:val="24"/>
                <w:sz w:val="22"/>
                <w:szCs w:val="22"/>
              </w:rPr>
              <w:t>Ödenek ve Harcama Durumu (TL)</w:t>
            </w:r>
          </w:p>
        </w:tc>
      </w:tr>
      <w:tr w:rsidR="00D27087" w:rsidRPr="0031648C" w:rsidTr="00D27087">
        <w:trPr>
          <w:trHeight w:val="567"/>
        </w:trPr>
        <w:tc>
          <w:tcPr>
            <w:tcW w:w="144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9F14FD" w:rsidRDefault="00D27087" w:rsidP="00D27087">
            <w:pPr>
              <w:jc w:val="center"/>
              <w:rPr>
                <w:rFonts w:asciiTheme="minorHAnsi" w:hAnsiTheme="minorHAnsi" w:cstheme="minorHAnsi"/>
                <w:sz w:val="22"/>
                <w:szCs w:val="22"/>
              </w:rPr>
            </w:pPr>
            <w:r w:rsidRPr="009F14FD">
              <w:rPr>
                <w:rFonts w:asciiTheme="minorHAnsi" w:hAnsiTheme="minorHAnsi" w:cstheme="minorHAnsi"/>
                <w:b/>
                <w:bCs/>
                <w:kern w:val="24"/>
                <w:sz w:val="22"/>
                <w:szCs w:val="22"/>
              </w:rPr>
              <w:t>F1</w:t>
            </w:r>
          </w:p>
        </w:tc>
        <w:tc>
          <w:tcPr>
            <w:tcW w:w="8889"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B84873" w:rsidRDefault="00D27087" w:rsidP="00D27087">
            <w:pPr>
              <w:pStyle w:val="ListeParagraf"/>
              <w:spacing w:after="0" w:line="240" w:lineRule="auto"/>
              <w:ind w:left="714"/>
              <w:jc w:val="center"/>
              <w:rPr>
                <w:rFonts w:asciiTheme="minorHAnsi" w:hAnsiTheme="minorHAnsi" w:cstheme="minorHAnsi"/>
                <w:i/>
              </w:rPr>
            </w:pPr>
          </w:p>
        </w:tc>
        <w:tc>
          <w:tcPr>
            <w:tcW w:w="5103"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Default="00D27087" w:rsidP="00D27087">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rsidR="00D27087" w:rsidRPr="00D0743E" w:rsidRDefault="00D27087" w:rsidP="00D27087">
            <w:pPr>
              <w:pStyle w:val="ListeParagraf"/>
              <w:numPr>
                <w:ilvl w:val="0"/>
                <w:numId w:val="48"/>
              </w:numPr>
              <w:spacing w:after="0" w:line="240" w:lineRule="atLeast"/>
              <w:ind w:left="714" w:hanging="357"/>
              <w:rPr>
                <w:rFonts w:asciiTheme="minorHAnsi" w:hAnsiTheme="minorHAnsi" w:cstheme="minorHAnsi"/>
              </w:rPr>
            </w:pPr>
            <w:r w:rsidRPr="00D0743E">
              <w:rPr>
                <w:rFonts w:asciiTheme="minorHAnsi" w:hAnsiTheme="minorHAnsi" w:cstheme="minorHAnsi"/>
              </w:rPr>
              <w:t>Harcama:</w:t>
            </w:r>
          </w:p>
        </w:tc>
      </w:tr>
      <w:tr w:rsidR="00D27087" w:rsidRPr="0031648C" w:rsidTr="00D27087">
        <w:trPr>
          <w:trHeight w:val="567"/>
        </w:trPr>
        <w:tc>
          <w:tcPr>
            <w:tcW w:w="144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9F14FD" w:rsidRDefault="00D27087" w:rsidP="00D27087">
            <w:pPr>
              <w:jc w:val="center"/>
              <w:rPr>
                <w:rFonts w:asciiTheme="minorHAnsi" w:hAnsiTheme="minorHAnsi" w:cstheme="minorHAnsi"/>
                <w:b/>
                <w:bCs/>
                <w:kern w:val="24"/>
                <w:sz w:val="22"/>
                <w:szCs w:val="22"/>
              </w:rPr>
            </w:pPr>
            <w:r w:rsidRPr="009F14FD">
              <w:rPr>
                <w:rFonts w:asciiTheme="minorHAnsi" w:hAnsiTheme="minorHAnsi" w:cstheme="minorHAnsi"/>
                <w:b/>
                <w:bCs/>
                <w:kern w:val="24"/>
                <w:sz w:val="22"/>
                <w:szCs w:val="22"/>
              </w:rPr>
              <w:t>F2</w:t>
            </w:r>
          </w:p>
        </w:tc>
        <w:tc>
          <w:tcPr>
            <w:tcW w:w="8889"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B84873" w:rsidRDefault="00D27087" w:rsidP="00D27087">
            <w:pPr>
              <w:pStyle w:val="ListeParagraf"/>
              <w:spacing w:after="0" w:line="240" w:lineRule="auto"/>
              <w:ind w:left="714"/>
              <w:jc w:val="center"/>
              <w:rPr>
                <w:rFonts w:asciiTheme="minorHAnsi" w:hAnsiTheme="minorHAnsi" w:cstheme="minorHAnsi"/>
                <w:i/>
              </w:rPr>
            </w:pPr>
          </w:p>
        </w:tc>
        <w:tc>
          <w:tcPr>
            <w:tcW w:w="5103"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Default="00D27087" w:rsidP="00D27087">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rsidR="00D27087" w:rsidRPr="00D0743E" w:rsidRDefault="00D27087" w:rsidP="00D27087">
            <w:pPr>
              <w:pStyle w:val="ListeParagraf"/>
              <w:numPr>
                <w:ilvl w:val="0"/>
                <w:numId w:val="48"/>
              </w:numPr>
              <w:spacing w:after="0" w:line="240" w:lineRule="atLeast"/>
              <w:ind w:left="714" w:hanging="357"/>
              <w:rPr>
                <w:rFonts w:asciiTheme="minorHAnsi" w:hAnsiTheme="minorHAnsi" w:cstheme="minorHAnsi"/>
              </w:rPr>
            </w:pPr>
            <w:r w:rsidRPr="00D0743E">
              <w:rPr>
                <w:rFonts w:asciiTheme="minorHAnsi" w:hAnsiTheme="minorHAnsi" w:cstheme="minorHAnsi"/>
              </w:rPr>
              <w:t>Harcama:</w:t>
            </w:r>
          </w:p>
        </w:tc>
      </w:tr>
      <w:tr w:rsidR="00D27087" w:rsidRPr="0031648C" w:rsidTr="00D27087">
        <w:trPr>
          <w:trHeight w:val="567"/>
        </w:trPr>
        <w:tc>
          <w:tcPr>
            <w:tcW w:w="144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9F14FD" w:rsidRDefault="00D27087" w:rsidP="00D27087">
            <w:pPr>
              <w:jc w:val="center"/>
              <w:rPr>
                <w:rFonts w:asciiTheme="minorHAnsi" w:hAnsiTheme="minorHAnsi" w:cstheme="minorHAnsi"/>
                <w:b/>
                <w:bCs/>
                <w:kern w:val="24"/>
                <w:sz w:val="22"/>
                <w:szCs w:val="22"/>
              </w:rPr>
            </w:pPr>
            <w:r w:rsidRPr="009F14FD">
              <w:rPr>
                <w:rFonts w:asciiTheme="minorHAnsi" w:hAnsiTheme="minorHAnsi" w:cstheme="minorHAnsi"/>
                <w:b/>
                <w:bCs/>
                <w:kern w:val="24"/>
                <w:sz w:val="22"/>
                <w:szCs w:val="22"/>
              </w:rPr>
              <w:t>F3</w:t>
            </w:r>
          </w:p>
        </w:tc>
        <w:tc>
          <w:tcPr>
            <w:tcW w:w="8889"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B84873" w:rsidRDefault="00D27087" w:rsidP="00D27087">
            <w:pPr>
              <w:pStyle w:val="ListeParagraf"/>
              <w:spacing w:after="0" w:line="240" w:lineRule="auto"/>
              <w:ind w:left="714"/>
              <w:jc w:val="center"/>
              <w:rPr>
                <w:rFonts w:asciiTheme="minorHAnsi" w:hAnsiTheme="minorHAnsi" w:cstheme="minorHAnsi"/>
                <w:i/>
              </w:rPr>
            </w:pPr>
          </w:p>
        </w:tc>
        <w:tc>
          <w:tcPr>
            <w:tcW w:w="5103"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Default="00D27087" w:rsidP="00D27087">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rsidR="00D27087" w:rsidRPr="00D0743E" w:rsidRDefault="00D27087" w:rsidP="00D27087">
            <w:pPr>
              <w:pStyle w:val="ListeParagraf"/>
              <w:numPr>
                <w:ilvl w:val="0"/>
                <w:numId w:val="48"/>
              </w:numPr>
              <w:spacing w:after="0" w:line="240" w:lineRule="atLeast"/>
              <w:ind w:left="714" w:hanging="357"/>
              <w:rPr>
                <w:rFonts w:asciiTheme="minorHAnsi" w:hAnsiTheme="minorHAnsi" w:cstheme="minorHAnsi"/>
              </w:rPr>
            </w:pPr>
            <w:r w:rsidRPr="00D0743E">
              <w:rPr>
                <w:rFonts w:asciiTheme="minorHAnsi" w:hAnsiTheme="minorHAnsi" w:cstheme="minorHAnsi"/>
              </w:rPr>
              <w:t>Harcama:</w:t>
            </w:r>
          </w:p>
        </w:tc>
      </w:tr>
    </w:tbl>
    <w:p w:rsidR="00D27087" w:rsidRDefault="00D27087" w:rsidP="00D27087">
      <w:pPr>
        <w:autoSpaceDE w:val="0"/>
        <w:autoSpaceDN w:val="0"/>
        <w:adjustRightInd w:val="0"/>
        <w:rPr>
          <w:b/>
          <w:bCs/>
          <w:color w:val="000000"/>
          <w:sz w:val="22"/>
          <w:szCs w:val="22"/>
        </w:rPr>
      </w:pPr>
    </w:p>
    <w:p w:rsidR="00D27087" w:rsidRDefault="00D27087" w:rsidP="00D27087">
      <w:pPr>
        <w:rPr>
          <w:b/>
          <w:bCs/>
          <w:color w:val="000000"/>
          <w:sz w:val="22"/>
          <w:szCs w:val="22"/>
        </w:rPr>
      </w:pPr>
      <w:r>
        <w:rPr>
          <w:b/>
          <w:bCs/>
          <w:color w:val="000000"/>
          <w:sz w:val="22"/>
          <w:szCs w:val="22"/>
        </w:rPr>
        <w:br w:type="page"/>
      </w:r>
    </w:p>
    <w:p w:rsidR="00D27087" w:rsidRDefault="00D27087" w:rsidP="00D27087">
      <w:pPr>
        <w:pStyle w:val="Default"/>
        <w:tabs>
          <w:tab w:val="left" w:pos="12645"/>
        </w:tabs>
        <w:jc w:val="right"/>
        <w:rPr>
          <w:b/>
          <w:color w:val="0070C0"/>
          <w:sz w:val="40"/>
          <w:szCs w:val="60"/>
        </w:rPr>
      </w:pPr>
      <w:r w:rsidRPr="00B50147">
        <w:rPr>
          <w:b/>
          <w:color w:val="0070C0"/>
          <w:sz w:val="40"/>
          <w:szCs w:val="60"/>
        </w:rPr>
        <w:lastRenderedPageBreak/>
        <w:t xml:space="preserve">EK </w:t>
      </w:r>
      <w:r>
        <w:rPr>
          <w:b/>
          <w:color w:val="0070C0"/>
          <w:sz w:val="40"/>
          <w:szCs w:val="60"/>
        </w:rPr>
        <w:t>–</w:t>
      </w:r>
      <w:r w:rsidRPr="00B50147">
        <w:rPr>
          <w:b/>
          <w:color w:val="0070C0"/>
          <w:sz w:val="40"/>
          <w:szCs w:val="60"/>
        </w:rPr>
        <w:t xml:space="preserve"> 4</w:t>
      </w:r>
    </w:p>
    <w:p w:rsidR="00D27087" w:rsidRDefault="00D27087" w:rsidP="00D27087">
      <w:pPr>
        <w:pStyle w:val="Default"/>
        <w:tabs>
          <w:tab w:val="left" w:pos="12645"/>
        </w:tabs>
        <w:jc w:val="center"/>
        <w:rPr>
          <w:b/>
          <w:bCs/>
          <w:color w:val="984806"/>
          <w:sz w:val="32"/>
          <w:szCs w:val="32"/>
        </w:rPr>
      </w:pPr>
      <w:r w:rsidRPr="007A4976">
        <w:rPr>
          <w:b/>
          <w:bCs/>
          <w:color w:val="984806"/>
          <w:sz w:val="32"/>
          <w:szCs w:val="32"/>
        </w:rPr>
        <w:t>FAALİYET DEĞERLENDİRME RAPORU TABLOSU</w:t>
      </w:r>
    </w:p>
    <w:p w:rsidR="00D27087" w:rsidRPr="00240240" w:rsidRDefault="00D27087" w:rsidP="00D27087">
      <w:pPr>
        <w:pStyle w:val="Default"/>
        <w:tabs>
          <w:tab w:val="left" w:pos="12645"/>
        </w:tabs>
        <w:jc w:val="center"/>
        <w:rPr>
          <w:b/>
          <w:bCs/>
          <w:color w:val="984806"/>
          <w:sz w:val="16"/>
          <w:szCs w:val="16"/>
        </w:rPr>
      </w:pPr>
    </w:p>
    <w:tbl>
      <w:tblPr>
        <w:tblW w:w="15441" w:type="dxa"/>
        <w:tblInd w:w="-567" w:type="dxa"/>
        <w:tblLayout w:type="fixed"/>
        <w:tblCellMar>
          <w:left w:w="0" w:type="dxa"/>
          <w:right w:w="0" w:type="dxa"/>
        </w:tblCellMar>
        <w:tblLook w:val="04A0" w:firstRow="1" w:lastRow="0" w:firstColumn="1" w:lastColumn="0" w:noHBand="0" w:noVBand="1"/>
      </w:tblPr>
      <w:tblGrid>
        <w:gridCol w:w="1542"/>
        <w:gridCol w:w="1283"/>
        <w:gridCol w:w="335"/>
        <w:gridCol w:w="658"/>
        <w:gridCol w:w="567"/>
        <w:gridCol w:w="992"/>
        <w:gridCol w:w="1559"/>
        <w:gridCol w:w="57"/>
        <w:gridCol w:w="1219"/>
        <w:gridCol w:w="1417"/>
        <w:gridCol w:w="1701"/>
        <w:gridCol w:w="1134"/>
        <w:gridCol w:w="1276"/>
        <w:gridCol w:w="284"/>
        <w:gridCol w:w="1417"/>
      </w:tblGrid>
      <w:tr w:rsidR="00D27087" w:rsidRPr="00F5751B" w:rsidTr="00D27087">
        <w:trPr>
          <w:trHeight w:val="451"/>
        </w:trPr>
        <w:tc>
          <w:tcPr>
            <w:tcW w:w="6993"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27087" w:rsidRPr="00F5751B" w:rsidRDefault="00D27087" w:rsidP="00D27087">
            <w:pPr>
              <w:spacing w:line="214" w:lineRule="atLeast"/>
              <w:rPr>
                <w:rFonts w:asciiTheme="minorHAnsi" w:hAnsiTheme="minorHAnsi" w:cstheme="minorHAnsi"/>
                <w:b/>
                <w:bCs/>
                <w:color w:val="FFFFFF"/>
                <w:kern w:val="24"/>
                <w:sz w:val="22"/>
                <w:szCs w:val="22"/>
              </w:rPr>
            </w:pPr>
            <w:r>
              <w:rPr>
                <w:b/>
                <w:bCs/>
                <w:color w:val="984806"/>
                <w:sz w:val="32"/>
                <w:szCs w:val="32"/>
              </w:rPr>
              <w:t xml:space="preserve">     </w:t>
            </w:r>
            <w:r>
              <w:rPr>
                <w:b/>
                <w:bCs/>
                <w:color w:val="984806"/>
                <w:sz w:val="32"/>
                <w:szCs w:val="32"/>
              </w:rPr>
              <w:tab/>
            </w:r>
            <w:r w:rsidRPr="00F5751B">
              <w:rPr>
                <w:rFonts w:asciiTheme="minorHAnsi" w:hAnsiTheme="minorHAnsi" w:cstheme="minorHAnsi"/>
                <w:b/>
                <w:bCs/>
                <w:color w:val="FFFFFF"/>
                <w:kern w:val="24"/>
                <w:sz w:val="22"/>
                <w:szCs w:val="22"/>
              </w:rPr>
              <w:t>Değerlendirme Raporuna Konu Birim:</w:t>
            </w:r>
          </w:p>
        </w:tc>
        <w:tc>
          <w:tcPr>
            <w:tcW w:w="8448"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F5751B" w:rsidRDefault="008B4878" w:rsidP="00D27087">
            <w:pPr>
              <w:pStyle w:val="TableParagraph"/>
              <w:spacing w:line="247" w:lineRule="exact"/>
              <w:rPr>
                <w:rFonts w:asciiTheme="minorHAnsi" w:hAnsiTheme="minorHAnsi" w:cstheme="minorHAnsi"/>
                <w:b/>
              </w:rPr>
            </w:pPr>
            <w:r>
              <w:rPr>
                <w:rFonts w:asciiTheme="minorHAnsi" w:hAnsiTheme="minorHAnsi" w:cstheme="minorHAnsi"/>
                <w:b/>
              </w:rPr>
              <w:t xml:space="preserve">Bursa TKDK İl </w:t>
            </w:r>
            <w:proofErr w:type="spellStart"/>
            <w:r>
              <w:rPr>
                <w:rFonts w:asciiTheme="minorHAnsi" w:hAnsiTheme="minorHAnsi" w:cstheme="minorHAnsi"/>
                <w:b/>
              </w:rPr>
              <w:t>Koordinatörlüğü</w:t>
            </w:r>
            <w:proofErr w:type="spellEnd"/>
            <w:r>
              <w:rPr>
                <w:rFonts w:asciiTheme="minorHAnsi" w:hAnsiTheme="minorHAnsi" w:cstheme="minorHAnsi"/>
                <w:b/>
              </w:rPr>
              <w:t xml:space="preserve"> </w:t>
            </w:r>
          </w:p>
        </w:tc>
      </w:tr>
      <w:tr w:rsidR="00D27087" w:rsidRPr="00F5751B" w:rsidTr="00D27087">
        <w:trPr>
          <w:trHeight w:val="671"/>
        </w:trPr>
        <w:tc>
          <w:tcPr>
            <w:tcW w:w="6993"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27087" w:rsidRPr="00F5751B" w:rsidRDefault="00D27087" w:rsidP="00D27087">
            <w:pPr>
              <w:spacing w:line="214" w:lineRule="atLeast"/>
              <w:rPr>
                <w:rFonts w:asciiTheme="minorHAnsi" w:hAnsiTheme="minorHAnsi" w:cstheme="minorHAnsi"/>
                <w:sz w:val="22"/>
                <w:szCs w:val="22"/>
              </w:rPr>
            </w:pPr>
            <w:r w:rsidRPr="00F5751B">
              <w:rPr>
                <w:rFonts w:asciiTheme="minorHAnsi" w:hAnsiTheme="minorHAnsi" w:cstheme="minorHAnsi"/>
                <w:b/>
                <w:bCs/>
                <w:color w:val="FFFFFF"/>
                <w:kern w:val="24"/>
                <w:sz w:val="22"/>
                <w:szCs w:val="22"/>
              </w:rPr>
              <w:t>Değerlendirmeye Konu Stratejik Plan ve Performans Programı:</w:t>
            </w:r>
          </w:p>
        </w:tc>
        <w:tc>
          <w:tcPr>
            <w:tcW w:w="8448"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Default="00D27087" w:rsidP="00D27087">
            <w:pPr>
              <w:pStyle w:val="TableParagraph"/>
              <w:spacing w:line="268" w:lineRule="exact"/>
              <w:rPr>
                <w:rFonts w:asciiTheme="minorHAnsi" w:hAnsiTheme="minorHAnsi" w:cstheme="minorHAnsi"/>
                <w:b/>
              </w:rPr>
            </w:pPr>
            <w:proofErr w:type="spellStart"/>
            <w:r w:rsidRPr="00F5751B">
              <w:rPr>
                <w:rFonts w:asciiTheme="minorHAnsi" w:hAnsiTheme="minorHAnsi" w:cstheme="minorHAnsi"/>
                <w:b/>
              </w:rPr>
              <w:t>Tarım</w:t>
            </w:r>
            <w:proofErr w:type="spellEnd"/>
            <w:r w:rsidRPr="00F5751B">
              <w:rPr>
                <w:rFonts w:asciiTheme="minorHAnsi" w:hAnsiTheme="minorHAnsi" w:cstheme="minorHAnsi"/>
                <w:b/>
              </w:rPr>
              <w:t xml:space="preserve"> ve Orman </w:t>
            </w:r>
            <w:proofErr w:type="spellStart"/>
            <w:r w:rsidRPr="00F5751B">
              <w:rPr>
                <w:rFonts w:asciiTheme="minorHAnsi" w:hAnsiTheme="minorHAnsi" w:cstheme="minorHAnsi"/>
                <w:b/>
              </w:rPr>
              <w:t>Bakanlığı</w:t>
            </w:r>
            <w:proofErr w:type="spellEnd"/>
            <w:r w:rsidRPr="00F5751B">
              <w:rPr>
                <w:rFonts w:asciiTheme="minorHAnsi" w:hAnsiTheme="minorHAnsi" w:cstheme="minorHAnsi"/>
                <w:b/>
              </w:rPr>
              <w:t xml:space="preserve"> 2</w:t>
            </w:r>
            <w:r>
              <w:rPr>
                <w:rFonts w:asciiTheme="minorHAnsi" w:hAnsiTheme="minorHAnsi" w:cstheme="minorHAnsi"/>
                <w:b/>
              </w:rPr>
              <w:t>024</w:t>
            </w:r>
            <w:r w:rsidRPr="00F5751B">
              <w:rPr>
                <w:rFonts w:asciiTheme="minorHAnsi" w:hAnsiTheme="minorHAnsi" w:cstheme="minorHAnsi"/>
                <w:b/>
              </w:rPr>
              <w:t>-202</w:t>
            </w:r>
            <w:r>
              <w:rPr>
                <w:rFonts w:asciiTheme="minorHAnsi" w:hAnsiTheme="minorHAnsi" w:cstheme="minorHAnsi"/>
                <w:b/>
              </w:rPr>
              <w:t>8</w:t>
            </w:r>
            <w:r w:rsidRPr="00F5751B">
              <w:rPr>
                <w:rFonts w:asciiTheme="minorHAnsi" w:hAnsiTheme="minorHAnsi" w:cstheme="minorHAnsi"/>
                <w:b/>
              </w:rPr>
              <w:t xml:space="preserve"> </w:t>
            </w:r>
            <w:proofErr w:type="spellStart"/>
            <w:r w:rsidRPr="00F5751B">
              <w:rPr>
                <w:rFonts w:asciiTheme="minorHAnsi" w:hAnsiTheme="minorHAnsi" w:cstheme="minorHAnsi"/>
                <w:b/>
              </w:rPr>
              <w:t>Dönemi</w:t>
            </w:r>
            <w:proofErr w:type="spellEnd"/>
            <w:r w:rsidRPr="00F5751B">
              <w:rPr>
                <w:rFonts w:asciiTheme="minorHAnsi" w:hAnsiTheme="minorHAnsi" w:cstheme="minorHAnsi"/>
                <w:b/>
              </w:rPr>
              <w:t xml:space="preserve"> </w:t>
            </w:r>
            <w:proofErr w:type="spellStart"/>
            <w:r w:rsidRPr="00F5751B">
              <w:rPr>
                <w:rFonts w:asciiTheme="minorHAnsi" w:hAnsiTheme="minorHAnsi" w:cstheme="minorHAnsi"/>
                <w:b/>
              </w:rPr>
              <w:t>Stratejik</w:t>
            </w:r>
            <w:proofErr w:type="spellEnd"/>
            <w:r w:rsidRPr="00F5751B">
              <w:rPr>
                <w:rFonts w:asciiTheme="minorHAnsi" w:hAnsiTheme="minorHAnsi" w:cstheme="minorHAnsi"/>
                <w:b/>
              </w:rPr>
              <w:t xml:space="preserve"> </w:t>
            </w:r>
            <w:proofErr w:type="spellStart"/>
            <w:r w:rsidRPr="00F5751B">
              <w:rPr>
                <w:rFonts w:asciiTheme="minorHAnsi" w:hAnsiTheme="minorHAnsi" w:cstheme="minorHAnsi"/>
                <w:b/>
              </w:rPr>
              <w:t>Planı</w:t>
            </w:r>
            <w:proofErr w:type="spellEnd"/>
            <w:r w:rsidRPr="00F5751B">
              <w:rPr>
                <w:rFonts w:asciiTheme="minorHAnsi" w:hAnsiTheme="minorHAnsi" w:cstheme="minorHAnsi"/>
                <w:b/>
              </w:rPr>
              <w:t xml:space="preserve"> </w:t>
            </w:r>
          </w:p>
          <w:p w:rsidR="00D27087" w:rsidRPr="00F5751B" w:rsidRDefault="00D27087" w:rsidP="00D27087">
            <w:pPr>
              <w:pStyle w:val="TableParagraph"/>
              <w:spacing w:line="268" w:lineRule="exact"/>
              <w:rPr>
                <w:rFonts w:asciiTheme="minorHAnsi" w:hAnsiTheme="minorHAnsi" w:cstheme="minorHAnsi"/>
                <w:b/>
              </w:rPr>
            </w:pPr>
            <w:r>
              <w:rPr>
                <w:rFonts w:asciiTheme="minorHAnsi" w:hAnsiTheme="minorHAnsi" w:cstheme="minorHAnsi"/>
                <w:b/>
              </w:rPr>
              <w:t>2024</w:t>
            </w:r>
            <w:r w:rsidRPr="00F5751B">
              <w:rPr>
                <w:rFonts w:asciiTheme="minorHAnsi" w:hAnsiTheme="minorHAnsi" w:cstheme="minorHAnsi"/>
                <w:b/>
              </w:rPr>
              <w:t xml:space="preserve"> </w:t>
            </w:r>
            <w:proofErr w:type="spellStart"/>
            <w:r w:rsidRPr="00F5751B">
              <w:rPr>
                <w:rFonts w:asciiTheme="minorHAnsi" w:hAnsiTheme="minorHAnsi" w:cstheme="minorHAnsi"/>
                <w:b/>
              </w:rPr>
              <w:t>Yılı</w:t>
            </w:r>
            <w:proofErr w:type="spellEnd"/>
            <w:r w:rsidRPr="00F5751B">
              <w:rPr>
                <w:rFonts w:asciiTheme="minorHAnsi" w:hAnsiTheme="minorHAnsi" w:cstheme="minorHAnsi"/>
                <w:b/>
              </w:rPr>
              <w:t xml:space="preserve"> </w:t>
            </w:r>
            <w:proofErr w:type="spellStart"/>
            <w:r w:rsidRPr="00F5751B">
              <w:rPr>
                <w:rFonts w:asciiTheme="minorHAnsi" w:hAnsiTheme="minorHAnsi" w:cstheme="minorHAnsi"/>
                <w:b/>
              </w:rPr>
              <w:t>Performans</w:t>
            </w:r>
            <w:proofErr w:type="spellEnd"/>
            <w:r w:rsidRPr="00F5751B">
              <w:rPr>
                <w:rFonts w:asciiTheme="minorHAnsi" w:hAnsiTheme="minorHAnsi" w:cstheme="minorHAnsi"/>
                <w:b/>
              </w:rPr>
              <w:t xml:space="preserve"> </w:t>
            </w:r>
            <w:proofErr w:type="spellStart"/>
            <w:r w:rsidRPr="00F5751B">
              <w:rPr>
                <w:rFonts w:asciiTheme="minorHAnsi" w:hAnsiTheme="minorHAnsi" w:cstheme="minorHAnsi"/>
                <w:b/>
              </w:rPr>
              <w:t>Programı</w:t>
            </w:r>
            <w:proofErr w:type="spellEnd"/>
          </w:p>
        </w:tc>
      </w:tr>
      <w:tr w:rsidR="00D27087" w:rsidRPr="00F5751B" w:rsidTr="00D27087">
        <w:trPr>
          <w:trHeight w:val="794"/>
        </w:trPr>
        <w:tc>
          <w:tcPr>
            <w:tcW w:w="1542"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F5751B" w:rsidRDefault="00D27087" w:rsidP="00D27087">
            <w:pPr>
              <w:jc w:val="center"/>
              <w:rPr>
                <w:rFonts w:asciiTheme="minorHAnsi" w:hAnsiTheme="minorHAnsi" w:cstheme="minorHAnsi"/>
                <w:b/>
                <w:bCs/>
                <w:kern w:val="24"/>
                <w:sz w:val="22"/>
                <w:szCs w:val="22"/>
              </w:rPr>
            </w:pPr>
            <w:r w:rsidRPr="00F5751B">
              <w:rPr>
                <w:rFonts w:asciiTheme="minorHAnsi" w:hAnsiTheme="minorHAnsi" w:cstheme="minorHAnsi"/>
                <w:b/>
                <w:bCs/>
                <w:kern w:val="24"/>
                <w:sz w:val="22"/>
                <w:szCs w:val="22"/>
              </w:rPr>
              <w:t>Stratejik Plan Nicel Veriler</w:t>
            </w:r>
          </w:p>
        </w:tc>
        <w:tc>
          <w:tcPr>
            <w:tcW w:w="1283"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F5751B" w:rsidRDefault="00D27087" w:rsidP="00D27087">
            <w:pPr>
              <w:jc w:val="both"/>
              <w:rPr>
                <w:rFonts w:asciiTheme="minorHAnsi" w:hAnsiTheme="minorHAnsi" w:cstheme="minorHAnsi"/>
                <w:color w:val="000000"/>
                <w:kern w:val="24"/>
                <w:sz w:val="22"/>
                <w:szCs w:val="22"/>
              </w:rPr>
            </w:pPr>
            <w:r w:rsidRPr="00F5751B">
              <w:rPr>
                <w:rFonts w:asciiTheme="minorHAnsi" w:hAnsiTheme="minorHAnsi" w:cstheme="minorHAnsi"/>
                <w:color w:val="000000"/>
                <w:kern w:val="24"/>
                <w:sz w:val="22"/>
                <w:szCs w:val="22"/>
              </w:rPr>
              <w:t>Tema (Varsa)</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F5751B" w:rsidRDefault="00D27087" w:rsidP="00D27087">
            <w:pPr>
              <w:jc w:val="center"/>
              <w:rPr>
                <w:rFonts w:asciiTheme="minorHAnsi" w:hAnsiTheme="minorHAnsi" w:cstheme="minorHAnsi"/>
                <w:color w:val="000000"/>
                <w:kern w:val="24"/>
                <w:sz w:val="22"/>
                <w:szCs w:val="22"/>
              </w:rPr>
            </w:pPr>
            <w:r w:rsidRPr="00F5751B">
              <w:rPr>
                <w:rFonts w:asciiTheme="minorHAnsi" w:hAnsiTheme="minorHAnsi" w:cstheme="minorHAnsi"/>
                <w:color w:val="000000"/>
                <w:kern w:val="24"/>
                <w:sz w:val="22"/>
                <w:szCs w:val="22"/>
              </w:rPr>
              <w: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F5751B" w:rsidRDefault="00D27087" w:rsidP="00D27087">
            <w:pPr>
              <w:jc w:val="both"/>
              <w:rPr>
                <w:rFonts w:asciiTheme="minorHAnsi" w:hAnsiTheme="minorHAnsi" w:cstheme="minorHAnsi"/>
                <w:color w:val="000000"/>
                <w:kern w:val="24"/>
                <w:sz w:val="22"/>
                <w:szCs w:val="22"/>
              </w:rPr>
            </w:pPr>
            <w:r w:rsidRPr="00F5751B">
              <w:rPr>
                <w:rFonts w:asciiTheme="minorHAnsi" w:hAnsiTheme="minorHAnsi" w:cstheme="minorHAnsi"/>
                <w:color w:val="000000"/>
                <w:kern w:val="24"/>
                <w:sz w:val="22"/>
                <w:szCs w:val="22"/>
              </w:rPr>
              <w:t>Stratejik Amaç</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7</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Hedef</w:t>
            </w: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32</w:t>
            </w:r>
          </w:p>
        </w:tc>
        <w:tc>
          <w:tcPr>
            <w:tcW w:w="1701" w:type="dxa"/>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Strateji (Varsa)</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141</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Performans Göstergesi</w:t>
            </w: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1</w:t>
            </w:r>
            <w:r>
              <w:rPr>
                <w:rFonts w:asciiTheme="minorHAnsi" w:hAnsiTheme="minorHAnsi" w:cstheme="minorHAnsi"/>
                <w:color w:val="000000"/>
                <w:kern w:val="24"/>
                <w:sz w:val="22"/>
                <w:szCs w:val="22"/>
              </w:rPr>
              <w:t>53</w:t>
            </w:r>
          </w:p>
        </w:tc>
      </w:tr>
      <w:tr w:rsidR="00D27087" w:rsidRPr="00F5751B" w:rsidTr="00D27087">
        <w:trPr>
          <w:trHeight w:val="794"/>
        </w:trPr>
        <w:tc>
          <w:tcPr>
            <w:tcW w:w="1542"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F5751B" w:rsidRDefault="00D27087" w:rsidP="00D27087">
            <w:pPr>
              <w:jc w:val="center"/>
              <w:rPr>
                <w:rFonts w:asciiTheme="minorHAnsi" w:hAnsiTheme="minorHAnsi" w:cstheme="minorHAnsi"/>
                <w:b/>
                <w:sz w:val="22"/>
                <w:szCs w:val="22"/>
              </w:rPr>
            </w:pPr>
            <w:r w:rsidRPr="00F5751B">
              <w:rPr>
                <w:rFonts w:asciiTheme="minorHAnsi" w:hAnsiTheme="minorHAnsi" w:cstheme="minorHAnsi"/>
                <w:b/>
                <w:sz w:val="22"/>
                <w:szCs w:val="22"/>
              </w:rPr>
              <w:t xml:space="preserve">Performans </w:t>
            </w:r>
            <w:proofErr w:type="spellStart"/>
            <w:r w:rsidRPr="00F5751B">
              <w:rPr>
                <w:rFonts w:asciiTheme="minorHAnsi" w:hAnsiTheme="minorHAnsi" w:cstheme="minorHAnsi"/>
                <w:b/>
                <w:sz w:val="22"/>
                <w:szCs w:val="22"/>
              </w:rPr>
              <w:t>Prog</w:t>
            </w:r>
            <w:proofErr w:type="spellEnd"/>
            <w:r w:rsidRPr="00F5751B">
              <w:rPr>
                <w:rFonts w:asciiTheme="minorHAnsi" w:hAnsiTheme="minorHAnsi" w:cstheme="minorHAnsi"/>
                <w:b/>
                <w:sz w:val="22"/>
                <w:szCs w:val="22"/>
              </w:rPr>
              <w:t>. Nicel Veriler</w:t>
            </w:r>
          </w:p>
        </w:tc>
        <w:tc>
          <w:tcPr>
            <w:tcW w:w="1618"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F5751B" w:rsidRDefault="00D27087" w:rsidP="00D27087">
            <w:pPr>
              <w:jc w:val="both"/>
              <w:rPr>
                <w:rFonts w:asciiTheme="minorHAnsi" w:hAnsiTheme="minorHAnsi" w:cstheme="minorHAnsi"/>
                <w:sz w:val="22"/>
                <w:szCs w:val="22"/>
              </w:rPr>
            </w:pPr>
            <w:r w:rsidRPr="00F5751B">
              <w:rPr>
                <w:rFonts w:asciiTheme="minorHAnsi" w:hAnsiTheme="minorHAnsi" w:cstheme="minorHAnsi"/>
                <w:sz w:val="22"/>
                <w:szCs w:val="22"/>
              </w:rPr>
              <w:t>Program</w:t>
            </w:r>
          </w:p>
        </w:tc>
        <w:tc>
          <w:tcPr>
            <w:tcW w:w="122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F5751B" w:rsidRDefault="00D27087" w:rsidP="00D27087">
            <w:pPr>
              <w:jc w:val="center"/>
              <w:rPr>
                <w:rFonts w:asciiTheme="minorHAnsi" w:hAnsiTheme="minorHAnsi" w:cstheme="minorHAnsi"/>
                <w:sz w:val="22"/>
                <w:szCs w:val="22"/>
              </w:rPr>
            </w:pPr>
            <w:r w:rsidRPr="00F5751B">
              <w:rPr>
                <w:rFonts w:asciiTheme="minorHAnsi" w:hAnsiTheme="minorHAnsi" w:cstheme="minorHAnsi"/>
                <w:sz w:val="22"/>
                <w:szCs w:val="22"/>
              </w:rPr>
              <w:t>7</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F5751B" w:rsidRDefault="00D27087" w:rsidP="00D27087">
            <w:pPr>
              <w:jc w:val="both"/>
              <w:rPr>
                <w:rFonts w:asciiTheme="minorHAnsi" w:hAnsiTheme="minorHAnsi" w:cstheme="minorHAnsi"/>
                <w:sz w:val="22"/>
                <w:szCs w:val="22"/>
              </w:rPr>
            </w:pPr>
            <w:r w:rsidRPr="00F5751B">
              <w:rPr>
                <w:rFonts w:asciiTheme="minorHAnsi" w:hAnsiTheme="minorHAnsi" w:cstheme="minorHAnsi"/>
                <w:sz w:val="22"/>
                <w:szCs w:val="22"/>
              </w:rPr>
              <w:t>Alt Program</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F5751B" w:rsidRDefault="00D27087" w:rsidP="00D27087">
            <w:pPr>
              <w:jc w:val="center"/>
              <w:rPr>
                <w:rFonts w:asciiTheme="minorHAnsi" w:hAnsiTheme="minorHAnsi" w:cstheme="minorHAnsi"/>
                <w:sz w:val="22"/>
                <w:szCs w:val="22"/>
              </w:rPr>
            </w:pPr>
            <w:r w:rsidRPr="00F5751B">
              <w:rPr>
                <w:rFonts w:asciiTheme="minorHAnsi" w:hAnsiTheme="minorHAnsi" w:cstheme="minorHAnsi"/>
                <w:sz w:val="22"/>
                <w:szCs w:val="22"/>
              </w:rPr>
              <w:t>13</w:t>
            </w:r>
          </w:p>
        </w:tc>
        <w:tc>
          <w:tcPr>
            <w:tcW w:w="1417" w:type="dxa"/>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F5751B" w:rsidRDefault="00D27087" w:rsidP="00D27087">
            <w:pPr>
              <w:jc w:val="both"/>
              <w:rPr>
                <w:rFonts w:asciiTheme="minorHAnsi" w:hAnsiTheme="minorHAnsi" w:cstheme="minorHAnsi"/>
                <w:sz w:val="22"/>
                <w:szCs w:val="22"/>
              </w:rPr>
            </w:pPr>
            <w:r w:rsidRPr="00F5751B">
              <w:rPr>
                <w:rFonts w:asciiTheme="minorHAnsi" w:hAnsiTheme="minorHAnsi" w:cstheme="minorHAnsi"/>
                <w:sz w:val="22"/>
                <w:szCs w:val="22"/>
              </w:rPr>
              <w:t>Faaliyet</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F5751B" w:rsidRDefault="00D27087" w:rsidP="00D27087">
            <w:pPr>
              <w:jc w:val="center"/>
              <w:rPr>
                <w:rFonts w:asciiTheme="minorHAnsi" w:hAnsiTheme="minorHAnsi" w:cstheme="minorHAnsi"/>
                <w:sz w:val="22"/>
                <w:szCs w:val="22"/>
              </w:rPr>
            </w:pPr>
            <w:r w:rsidRPr="00F5751B">
              <w:rPr>
                <w:rFonts w:asciiTheme="minorHAnsi" w:hAnsiTheme="minorHAnsi" w:cstheme="minorHAnsi"/>
                <w:sz w:val="22"/>
                <w:szCs w:val="22"/>
              </w:rPr>
              <w:t>2</w:t>
            </w:r>
            <w:r>
              <w:rPr>
                <w:rFonts w:asciiTheme="minorHAnsi" w:hAnsiTheme="minorHAnsi" w:cstheme="minorHAnsi"/>
                <w:sz w:val="22"/>
                <w:szCs w:val="22"/>
              </w:rPr>
              <w:t>5</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F5751B" w:rsidRDefault="00D27087" w:rsidP="00D27087">
            <w:pPr>
              <w:jc w:val="both"/>
              <w:rPr>
                <w:rFonts w:asciiTheme="minorHAnsi" w:hAnsiTheme="minorHAnsi" w:cstheme="minorHAnsi"/>
                <w:sz w:val="22"/>
                <w:szCs w:val="22"/>
              </w:rPr>
            </w:pPr>
            <w:r w:rsidRPr="00F5751B">
              <w:rPr>
                <w:rFonts w:asciiTheme="minorHAnsi" w:hAnsiTheme="minorHAnsi" w:cstheme="minorHAnsi"/>
                <w:sz w:val="22"/>
                <w:szCs w:val="22"/>
              </w:rPr>
              <w:t>Performans Göstergesi</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F5751B" w:rsidRDefault="00D27087" w:rsidP="00D27087">
            <w:pPr>
              <w:jc w:val="center"/>
              <w:rPr>
                <w:rFonts w:asciiTheme="minorHAnsi" w:hAnsiTheme="minorHAnsi" w:cstheme="minorHAnsi"/>
                <w:sz w:val="22"/>
                <w:szCs w:val="22"/>
              </w:rPr>
            </w:pPr>
            <w:r w:rsidRPr="00F5751B">
              <w:rPr>
                <w:rFonts w:asciiTheme="minorHAnsi" w:hAnsiTheme="minorHAnsi" w:cstheme="minorHAnsi"/>
                <w:sz w:val="22"/>
                <w:szCs w:val="22"/>
              </w:rPr>
              <w:t>1</w:t>
            </w:r>
            <w:r>
              <w:rPr>
                <w:rFonts w:asciiTheme="minorHAnsi" w:hAnsiTheme="minorHAnsi" w:cstheme="minorHAnsi"/>
                <w:sz w:val="22"/>
                <w:szCs w:val="22"/>
              </w:rPr>
              <w:t>14</w:t>
            </w:r>
          </w:p>
        </w:tc>
      </w:tr>
      <w:tr w:rsidR="00D27087" w:rsidRPr="00F5751B" w:rsidTr="00D27087">
        <w:trPr>
          <w:trHeight w:val="454"/>
        </w:trPr>
        <w:tc>
          <w:tcPr>
            <w:tcW w:w="1542"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F5751B" w:rsidRDefault="00D27087" w:rsidP="00D27087">
            <w:pPr>
              <w:jc w:val="center"/>
              <w:rPr>
                <w:rFonts w:asciiTheme="minorHAnsi" w:hAnsiTheme="minorHAnsi" w:cstheme="minorHAnsi"/>
                <w:b/>
                <w:bCs/>
                <w:color w:val="000000"/>
                <w:sz w:val="22"/>
                <w:szCs w:val="22"/>
              </w:rPr>
            </w:pPr>
            <w:r w:rsidRPr="00F5751B">
              <w:rPr>
                <w:rFonts w:asciiTheme="minorHAnsi" w:hAnsiTheme="minorHAnsi" w:cstheme="minorHAnsi"/>
                <w:b/>
                <w:bCs/>
                <w:color w:val="000000"/>
                <w:sz w:val="22"/>
                <w:szCs w:val="22"/>
              </w:rPr>
              <w:t>Program Adı</w:t>
            </w:r>
          </w:p>
        </w:tc>
        <w:tc>
          <w:tcPr>
            <w:tcW w:w="13899" w:type="dxa"/>
            <w:gridSpan w:val="14"/>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F5751B" w:rsidRDefault="00D27087" w:rsidP="00D27087">
            <w:pPr>
              <w:rPr>
                <w:rFonts w:asciiTheme="minorHAnsi" w:hAnsiTheme="minorHAnsi" w:cstheme="minorHAnsi"/>
                <w:sz w:val="22"/>
                <w:szCs w:val="22"/>
              </w:rPr>
            </w:pPr>
            <w:r w:rsidRPr="00F5751B">
              <w:rPr>
                <w:rFonts w:asciiTheme="minorHAnsi" w:hAnsiTheme="minorHAnsi" w:cstheme="minorHAnsi"/>
                <w:sz w:val="22"/>
                <w:szCs w:val="22"/>
              </w:rPr>
              <w:t>Ormanların ve Doğanın Korunması İle Sürdürülebilir Yönetimi</w:t>
            </w:r>
          </w:p>
        </w:tc>
      </w:tr>
      <w:tr w:rsidR="00D27087" w:rsidRPr="00F5751B" w:rsidTr="00D27087">
        <w:trPr>
          <w:trHeight w:val="441"/>
        </w:trPr>
        <w:tc>
          <w:tcPr>
            <w:tcW w:w="1542"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F5751B" w:rsidRDefault="00D27087" w:rsidP="00D27087">
            <w:pPr>
              <w:jc w:val="center"/>
              <w:rPr>
                <w:rFonts w:asciiTheme="minorHAnsi" w:hAnsiTheme="minorHAnsi" w:cstheme="minorHAnsi"/>
                <w:b/>
                <w:bCs/>
                <w:color w:val="000000"/>
                <w:sz w:val="22"/>
                <w:szCs w:val="22"/>
              </w:rPr>
            </w:pPr>
            <w:r w:rsidRPr="00F5751B">
              <w:rPr>
                <w:rFonts w:asciiTheme="minorHAnsi" w:hAnsiTheme="minorHAnsi" w:cstheme="minorHAnsi"/>
                <w:b/>
                <w:bCs/>
                <w:color w:val="000000"/>
                <w:sz w:val="22"/>
                <w:szCs w:val="22"/>
              </w:rPr>
              <w:t>Alt Program Adı / Hedefi</w:t>
            </w:r>
          </w:p>
        </w:tc>
        <w:tc>
          <w:tcPr>
            <w:tcW w:w="13899" w:type="dxa"/>
            <w:gridSpan w:val="14"/>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F5751B" w:rsidRDefault="00D27087" w:rsidP="00D27087">
            <w:pPr>
              <w:rPr>
                <w:rFonts w:asciiTheme="minorHAnsi" w:eastAsia="Calibri" w:hAnsiTheme="minorHAnsi" w:cstheme="minorHAnsi"/>
                <w:b/>
                <w:sz w:val="22"/>
                <w:szCs w:val="22"/>
              </w:rPr>
            </w:pPr>
            <w:r w:rsidRPr="00F5751B">
              <w:rPr>
                <w:rFonts w:asciiTheme="minorHAnsi" w:hAnsiTheme="minorHAnsi" w:cstheme="minorHAnsi"/>
                <w:sz w:val="22"/>
                <w:szCs w:val="22"/>
              </w:rPr>
              <w:t>Doğa Koruma ve Milli Parklar</w:t>
            </w:r>
          </w:p>
          <w:p w:rsidR="00D27087" w:rsidRDefault="00D27087" w:rsidP="00D27087">
            <w:pPr>
              <w:rPr>
                <w:rFonts w:asciiTheme="minorHAnsi" w:hAnsiTheme="minorHAnsi" w:cstheme="minorHAnsi"/>
                <w:sz w:val="22"/>
                <w:szCs w:val="22"/>
              </w:rPr>
            </w:pPr>
            <w:r w:rsidRPr="00F5751B">
              <w:rPr>
                <w:rFonts w:asciiTheme="minorHAnsi" w:hAnsiTheme="minorHAnsi" w:cstheme="minorHAnsi"/>
                <w:sz w:val="22"/>
                <w:szCs w:val="22"/>
              </w:rPr>
              <w:t>Ülkemizin zengin biyolojik çeşitliliği belirlenecek, izlenecek, geleneksel bilginin derlenmesi sağlanacak ve farkındalığı arttırılacak, av ve yaban hayatının sürdürülebilirliği sağlanacaktır.</w:t>
            </w:r>
          </w:p>
          <w:p w:rsidR="00D27087" w:rsidRPr="00F5751B" w:rsidRDefault="00D27087" w:rsidP="00D27087">
            <w:pPr>
              <w:rPr>
                <w:rFonts w:asciiTheme="minorHAnsi" w:eastAsia="Calibri" w:hAnsiTheme="minorHAnsi" w:cstheme="minorHAnsi"/>
                <w:b/>
                <w:sz w:val="22"/>
                <w:szCs w:val="22"/>
              </w:rPr>
            </w:pPr>
          </w:p>
        </w:tc>
      </w:tr>
      <w:tr w:rsidR="00D27087" w:rsidRPr="00F5751B" w:rsidTr="00D27087">
        <w:trPr>
          <w:trHeight w:val="489"/>
        </w:trPr>
        <w:tc>
          <w:tcPr>
            <w:tcW w:w="1542"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F5751B" w:rsidRDefault="00D27087" w:rsidP="00D27087">
            <w:pPr>
              <w:jc w:val="center"/>
              <w:rPr>
                <w:rFonts w:asciiTheme="minorHAnsi" w:hAnsiTheme="minorHAnsi" w:cstheme="minorHAnsi"/>
                <w:b/>
                <w:bCs/>
                <w:color w:val="000000"/>
                <w:sz w:val="22"/>
                <w:szCs w:val="22"/>
              </w:rPr>
            </w:pPr>
            <w:r w:rsidRPr="00F5751B">
              <w:rPr>
                <w:rFonts w:asciiTheme="minorHAnsi" w:hAnsiTheme="minorHAnsi" w:cstheme="minorHAnsi"/>
                <w:b/>
                <w:bCs/>
                <w:color w:val="000000"/>
                <w:sz w:val="22"/>
                <w:szCs w:val="22"/>
              </w:rPr>
              <w:t>Performans Göstergeleri</w:t>
            </w:r>
          </w:p>
        </w:tc>
        <w:tc>
          <w:tcPr>
            <w:tcW w:w="13899" w:type="dxa"/>
            <w:gridSpan w:val="14"/>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F5751B" w:rsidRDefault="00D27087" w:rsidP="00D27087">
            <w:pPr>
              <w:adjustRightInd w:val="0"/>
              <w:rPr>
                <w:rFonts w:asciiTheme="minorHAnsi" w:hAnsiTheme="minorHAnsi" w:cstheme="minorHAnsi"/>
                <w:sz w:val="22"/>
                <w:szCs w:val="22"/>
              </w:rPr>
            </w:pPr>
            <w:r>
              <w:rPr>
                <w:rFonts w:asciiTheme="minorHAnsi" w:eastAsia="Calibri" w:hAnsiTheme="minorHAnsi" w:cstheme="minorHAnsi"/>
                <w:b/>
                <w:sz w:val="22"/>
                <w:szCs w:val="22"/>
              </w:rPr>
              <w:t>PG</w:t>
            </w:r>
            <w:r w:rsidRPr="00F5751B">
              <w:rPr>
                <w:rFonts w:asciiTheme="minorHAnsi" w:hAnsiTheme="minorHAnsi" w:cstheme="minorHAnsi"/>
                <w:b/>
                <w:sz w:val="22"/>
                <w:szCs w:val="22"/>
              </w:rPr>
              <w:t>1.</w:t>
            </w:r>
            <w:r w:rsidRPr="00F5751B">
              <w:rPr>
                <w:rFonts w:asciiTheme="minorHAnsi" w:hAnsiTheme="minorHAnsi" w:cstheme="minorHAnsi"/>
                <w:sz w:val="22"/>
                <w:szCs w:val="22"/>
              </w:rPr>
              <w:t xml:space="preserve"> Av ve avcılık konusunda eğitim verilen kişi sayısı (kümülatif) (Bin Adet) (</w:t>
            </w:r>
            <w:r>
              <w:rPr>
                <w:rFonts w:asciiTheme="minorHAnsi" w:hAnsiTheme="minorHAnsi" w:cstheme="minorHAnsi"/>
                <w:sz w:val="22"/>
                <w:szCs w:val="22"/>
              </w:rPr>
              <w:t>220</w:t>
            </w:r>
            <w:r w:rsidRPr="00F5751B">
              <w:rPr>
                <w:rFonts w:asciiTheme="minorHAnsi" w:hAnsiTheme="minorHAnsi" w:cstheme="minorHAnsi"/>
                <w:sz w:val="22"/>
                <w:szCs w:val="22"/>
              </w:rPr>
              <w:t xml:space="preserve">) </w:t>
            </w:r>
          </w:p>
          <w:p w:rsidR="00D27087" w:rsidRPr="006D7E41" w:rsidRDefault="00D27087" w:rsidP="00D27087">
            <w:pPr>
              <w:pStyle w:val="Default"/>
            </w:pPr>
            <w:r>
              <w:rPr>
                <w:rFonts w:asciiTheme="minorHAnsi" w:hAnsiTheme="minorHAnsi" w:cstheme="minorHAnsi"/>
                <w:b/>
                <w:sz w:val="22"/>
                <w:szCs w:val="22"/>
              </w:rPr>
              <w:t>PG</w:t>
            </w:r>
            <w:r w:rsidRPr="00F5751B">
              <w:rPr>
                <w:rFonts w:asciiTheme="minorHAnsi" w:hAnsiTheme="minorHAnsi" w:cstheme="minorHAnsi"/>
                <w:b/>
                <w:sz w:val="22"/>
                <w:szCs w:val="22"/>
              </w:rPr>
              <w:t xml:space="preserve">2. </w:t>
            </w:r>
            <w:r w:rsidRPr="006D7E41">
              <w:rPr>
                <w:rFonts w:asciiTheme="minorHAnsi" w:hAnsiTheme="minorHAnsi" w:cstheme="minorHAnsi"/>
                <w:sz w:val="22"/>
                <w:szCs w:val="22"/>
              </w:rPr>
              <w:t>Biyolojik çeşitliliğin korunmasına yönelik yıllık izlenen tür ve alan sayısı(kümülatif)</w:t>
            </w:r>
            <w:r>
              <w:rPr>
                <w:sz w:val="18"/>
                <w:szCs w:val="18"/>
              </w:rPr>
              <w:t xml:space="preserve"> </w:t>
            </w:r>
            <w:r>
              <w:rPr>
                <w:rFonts w:asciiTheme="minorHAnsi" w:hAnsiTheme="minorHAnsi" w:cstheme="minorHAnsi"/>
                <w:sz w:val="22"/>
                <w:szCs w:val="22"/>
              </w:rPr>
              <w:t>(</w:t>
            </w:r>
            <w:r w:rsidRPr="00F5751B">
              <w:rPr>
                <w:rFonts w:asciiTheme="minorHAnsi" w:hAnsiTheme="minorHAnsi" w:cstheme="minorHAnsi"/>
                <w:sz w:val="22"/>
                <w:szCs w:val="22"/>
              </w:rPr>
              <w:t>Adet</w:t>
            </w:r>
            <w:r>
              <w:rPr>
                <w:rFonts w:asciiTheme="minorHAnsi" w:hAnsiTheme="minorHAnsi" w:cstheme="minorHAnsi"/>
                <w:sz w:val="22"/>
                <w:szCs w:val="22"/>
              </w:rPr>
              <w:t xml:space="preserve">) </w:t>
            </w:r>
            <w:r w:rsidRPr="00F5751B">
              <w:rPr>
                <w:rFonts w:asciiTheme="minorHAnsi" w:hAnsiTheme="minorHAnsi" w:cstheme="minorHAnsi"/>
                <w:sz w:val="22"/>
                <w:szCs w:val="22"/>
              </w:rPr>
              <w:t>(</w:t>
            </w:r>
            <w:r>
              <w:rPr>
                <w:rFonts w:asciiTheme="minorHAnsi" w:hAnsiTheme="minorHAnsi" w:cstheme="minorHAnsi"/>
                <w:sz w:val="22"/>
                <w:szCs w:val="22"/>
              </w:rPr>
              <w:t>340</w:t>
            </w:r>
            <w:r w:rsidRPr="00F5751B">
              <w:rPr>
                <w:rFonts w:asciiTheme="minorHAnsi" w:hAnsiTheme="minorHAnsi" w:cstheme="minorHAnsi"/>
                <w:sz w:val="22"/>
                <w:szCs w:val="22"/>
              </w:rPr>
              <w:t>)</w:t>
            </w:r>
          </w:p>
          <w:p w:rsidR="00D27087" w:rsidRPr="00F5751B"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F5751B">
              <w:rPr>
                <w:rFonts w:asciiTheme="minorHAnsi" w:hAnsiTheme="minorHAnsi" w:cstheme="minorHAnsi"/>
                <w:b/>
                <w:sz w:val="22"/>
                <w:szCs w:val="22"/>
              </w:rPr>
              <w:t xml:space="preserve">3. </w:t>
            </w:r>
            <w:r w:rsidRPr="00F5751B">
              <w:rPr>
                <w:rFonts w:asciiTheme="minorHAnsi" w:hAnsiTheme="minorHAnsi" w:cstheme="minorHAnsi"/>
                <w:sz w:val="22"/>
                <w:szCs w:val="22"/>
              </w:rPr>
              <w:t xml:space="preserve">Biyolojik çeşitlilik konusunda okullarda düzenlenen eğitim sayısı (kümülatif) </w:t>
            </w:r>
            <w:r>
              <w:rPr>
                <w:rFonts w:asciiTheme="minorHAnsi" w:hAnsiTheme="minorHAnsi" w:cstheme="minorHAnsi"/>
                <w:sz w:val="22"/>
                <w:szCs w:val="22"/>
              </w:rPr>
              <w:t>(</w:t>
            </w:r>
            <w:r w:rsidRPr="00F5751B">
              <w:rPr>
                <w:rFonts w:asciiTheme="minorHAnsi" w:hAnsiTheme="minorHAnsi" w:cstheme="minorHAnsi"/>
                <w:sz w:val="22"/>
                <w:szCs w:val="22"/>
              </w:rPr>
              <w:t>Adet</w:t>
            </w:r>
            <w:r>
              <w:rPr>
                <w:rFonts w:asciiTheme="minorHAnsi" w:hAnsiTheme="minorHAnsi" w:cstheme="minorHAnsi"/>
                <w:sz w:val="22"/>
                <w:szCs w:val="22"/>
              </w:rPr>
              <w:t>)</w:t>
            </w:r>
            <w:r w:rsidRPr="00F5751B">
              <w:rPr>
                <w:rFonts w:asciiTheme="minorHAnsi" w:hAnsiTheme="minorHAnsi" w:cstheme="minorHAnsi"/>
                <w:sz w:val="22"/>
                <w:szCs w:val="22"/>
              </w:rPr>
              <w:t xml:space="preserve"> (</w:t>
            </w:r>
            <w:r>
              <w:rPr>
                <w:rFonts w:asciiTheme="minorHAnsi" w:hAnsiTheme="minorHAnsi" w:cstheme="minorHAnsi"/>
                <w:sz w:val="22"/>
                <w:szCs w:val="22"/>
              </w:rPr>
              <w:t>14.009</w:t>
            </w:r>
            <w:r w:rsidRPr="00F5751B">
              <w:rPr>
                <w:rFonts w:asciiTheme="minorHAnsi" w:hAnsiTheme="minorHAnsi" w:cstheme="minorHAnsi"/>
                <w:sz w:val="22"/>
                <w:szCs w:val="22"/>
              </w:rPr>
              <w:t>)</w:t>
            </w:r>
          </w:p>
          <w:p w:rsidR="00D27087" w:rsidRPr="00F5751B"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PG4</w:t>
            </w:r>
            <w:r w:rsidRPr="00F5751B">
              <w:rPr>
                <w:rFonts w:asciiTheme="minorHAnsi" w:hAnsiTheme="minorHAnsi" w:cstheme="minorHAnsi"/>
                <w:b/>
                <w:sz w:val="22"/>
                <w:szCs w:val="22"/>
              </w:rPr>
              <w:t xml:space="preserve">. </w:t>
            </w:r>
            <w:r w:rsidRPr="00F5751B">
              <w:rPr>
                <w:rFonts w:asciiTheme="minorHAnsi" w:hAnsiTheme="minorHAnsi" w:cstheme="minorHAnsi"/>
                <w:sz w:val="22"/>
                <w:szCs w:val="22"/>
              </w:rPr>
              <w:t>Korunan alan büyüklüğü (kümülatif) (Bin Hektar) (</w:t>
            </w:r>
            <w:r>
              <w:rPr>
                <w:rFonts w:asciiTheme="minorHAnsi" w:hAnsiTheme="minorHAnsi" w:cstheme="minorHAnsi"/>
                <w:sz w:val="22"/>
                <w:szCs w:val="22"/>
              </w:rPr>
              <w:t>3.416.58</w:t>
            </w:r>
            <w:r w:rsidRPr="00F5751B">
              <w:rPr>
                <w:rFonts w:asciiTheme="minorHAnsi" w:hAnsiTheme="minorHAnsi" w:cstheme="minorHAnsi"/>
                <w:sz w:val="22"/>
                <w:szCs w:val="22"/>
              </w:rPr>
              <w:t>)</w:t>
            </w:r>
          </w:p>
          <w:p w:rsidR="00D27087" w:rsidRPr="00F5751B"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PG5</w:t>
            </w:r>
            <w:r w:rsidRPr="00F5751B">
              <w:rPr>
                <w:rFonts w:asciiTheme="minorHAnsi" w:hAnsiTheme="minorHAnsi" w:cstheme="minorHAnsi"/>
                <w:b/>
                <w:sz w:val="22"/>
                <w:szCs w:val="22"/>
              </w:rPr>
              <w:t xml:space="preserve">. </w:t>
            </w:r>
            <w:r w:rsidRPr="00F5751B">
              <w:rPr>
                <w:rFonts w:asciiTheme="minorHAnsi" w:hAnsiTheme="minorHAnsi" w:cstheme="minorHAnsi"/>
                <w:sz w:val="22"/>
                <w:szCs w:val="22"/>
              </w:rPr>
              <w:t>Orman içi sulara salımı yapılan doğal alabalık sayısı (kümülatif) (Bin Adet) (</w:t>
            </w:r>
            <w:r>
              <w:rPr>
                <w:rFonts w:asciiTheme="minorHAnsi" w:hAnsiTheme="minorHAnsi" w:cstheme="minorHAnsi"/>
                <w:sz w:val="22"/>
                <w:szCs w:val="22"/>
              </w:rPr>
              <w:t>40.863</w:t>
            </w:r>
            <w:r w:rsidRPr="00F5751B">
              <w:rPr>
                <w:rFonts w:asciiTheme="minorHAnsi" w:hAnsiTheme="minorHAnsi" w:cstheme="minorHAnsi"/>
                <w:sz w:val="22"/>
                <w:szCs w:val="22"/>
              </w:rPr>
              <w:t>)</w:t>
            </w:r>
          </w:p>
          <w:p w:rsidR="00D27087" w:rsidRPr="00F5751B"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PG6</w:t>
            </w:r>
            <w:r w:rsidRPr="00F5751B">
              <w:rPr>
                <w:rFonts w:asciiTheme="minorHAnsi" w:hAnsiTheme="minorHAnsi" w:cstheme="minorHAnsi"/>
                <w:b/>
                <w:sz w:val="22"/>
                <w:szCs w:val="22"/>
              </w:rPr>
              <w:t xml:space="preserve">. </w:t>
            </w:r>
            <w:r w:rsidRPr="00F5751B">
              <w:rPr>
                <w:rFonts w:asciiTheme="minorHAnsi" w:hAnsiTheme="minorHAnsi" w:cstheme="minorHAnsi"/>
                <w:sz w:val="22"/>
                <w:szCs w:val="22"/>
              </w:rPr>
              <w:t xml:space="preserve">Tedavi ve </w:t>
            </w:r>
            <w:proofErr w:type="spellStart"/>
            <w:r w:rsidRPr="00F5751B">
              <w:rPr>
                <w:rFonts w:asciiTheme="minorHAnsi" w:hAnsiTheme="minorHAnsi" w:cstheme="minorHAnsi"/>
                <w:sz w:val="22"/>
                <w:szCs w:val="22"/>
              </w:rPr>
              <w:t>rehabilite</w:t>
            </w:r>
            <w:proofErr w:type="spellEnd"/>
            <w:r w:rsidRPr="00F5751B">
              <w:rPr>
                <w:rFonts w:asciiTheme="minorHAnsi" w:hAnsiTheme="minorHAnsi" w:cstheme="minorHAnsi"/>
                <w:sz w:val="22"/>
                <w:szCs w:val="22"/>
              </w:rPr>
              <w:t xml:space="preserve"> edilen yaban hayvanı sayısı (kümülatif) (Bin Adet) (</w:t>
            </w:r>
            <w:r>
              <w:rPr>
                <w:rFonts w:asciiTheme="minorHAnsi" w:hAnsiTheme="minorHAnsi" w:cstheme="minorHAnsi"/>
                <w:sz w:val="22"/>
                <w:szCs w:val="22"/>
              </w:rPr>
              <w:t>74</w:t>
            </w:r>
            <w:r w:rsidRPr="00F5751B">
              <w:rPr>
                <w:rFonts w:asciiTheme="minorHAnsi" w:hAnsiTheme="minorHAnsi" w:cstheme="minorHAnsi"/>
                <w:sz w:val="22"/>
                <w:szCs w:val="22"/>
              </w:rPr>
              <w:t>)</w:t>
            </w:r>
          </w:p>
          <w:p w:rsidR="00D27087" w:rsidRPr="00F5751B"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PG7</w:t>
            </w:r>
            <w:r w:rsidRPr="00F5751B">
              <w:rPr>
                <w:rFonts w:asciiTheme="minorHAnsi" w:hAnsiTheme="minorHAnsi" w:cstheme="minorHAnsi"/>
                <w:b/>
                <w:sz w:val="22"/>
                <w:szCs w:val="22"/>
              </w:rPr>
              <w:t xml:space="preserve">. </w:t>
            </w:r>
            <w:r w:rsidRPr="00F5751B">
              <w:rPr>
                <w:rFonts w:asciiTheme="minorHAnsi" w:hAnsiTheme="minorHAnsi" w:cstheme="minorHAnsi"/>
                <w:sz w:val="22"/>
                <w:szCs w:val="22"/>
              </w:rPr>
              <w:t xml:space="preserve">Üretimi yapılan kanatlı </w:t>
            </w:r>
            <w:r>
              <w:rPr>
                <w:rFonts w:asciiTheme="minorHAnsi" w:hAnsiTheme="minorHAnsi" w:cstheme="minorHAnsi"/>
                <w:sz w:val="22"/>
                <w:szCs w:val="22"/>
              </w:rPr>
              <w:t>yaban</w:t>
            </w:r>
            <w:r w:rsidRPr="00F5751B">
              <w:rPr>
                <w:rFonts w:asciiTheme="minorHAnsi" w:hAnsiTheme="minorHAnsi" w:cstheme="minorHAnsi"/>
                <w:sz w:val="22"/>
                <w:szCs w:val="22"/>
              </w:rPr>
              <w:t xml:space="preserve"> hayvanı sayısı (kümülatif) (Bin Adet) (</w:t>
            </w:r>
            <w:r>
              <w:rPr>
                <w:rFonts w:asciiTheme="minorHAnsi" w:hAnsiTheme="minorHAnsi" w:cstheme="minorHAnsi"/>
                <w:sz w:val="22"/>
                <w:szCs w:val="22"/>
              </w:rPr>
              <w:t>1.095</w:t>
            </w:r>
            <w:r w:rsidRPr="00F5751B">
              <w:rPr>
                <w:rFonts w:asciiTheme="minorHAnsi" w:hAnsiTheme="minorHAnsi" w:cstheme="minorHAnsi"/>
                <w:sz w:val="22"/>
                <w:szCs w:val="22"/>
              </w:rPr>
              <w:t>)</w:t>
            </w:r>
          </w:p>
          <w:p w:rsidR="00D27087" w:rsidRPr="00F5751B"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PG8</w:t>
            </w:r>
            <w:r w:rsidRPr="00F5751B">
              <w:rPr>
                <w:rFonts w:asciiTheme="minorHAnsi" w:hAnsiTheme="minorHAnsi" w:cstheme="minorHAnsi"/>
                <w:b/>
                <w:sz w:val="22"/>
                <w:szCs w:val="22"/>
              </w:rPr>
              <w:t xml:space="preserve">. </w:t>
            </w:r>
            <w:r w:rsidRPr="00F5751B">
              <w:rPr>
                <w:rFonts w:asciiTheme="minorHAnsi" w:hAnsiTheme="minorHAnsi" w:cstheme="minorHAnsi"/>
                <w:sz w:val="22"/>
                <w:szCs w:val="22"/>
              </w:rPr>
              <w:t xml:space="preserve">Üretimi yapılan nesli tehlike altındaki yaban hayvanı sayısı (kümülatif) </w:t>
            </w:r>
            <w:r>
              <w:rPr>
                <w:rFonts w:asciiTheme="minorHAnsi" w:hAnsiTheme="minorHAnsi" w:cstheme="minorHAnsi"/>
                <w:sz w:val="22"/>
                <w:szCs w:val="22"/>
              </w:rPr>
              <w:t>(</w:t>
            </w:r>
            <w:r w:rsidRPr="00F5751B">
              <w:rPr>
                <w:rFonts w:asciiTheme="minorHAnsi" w:hAnsiTheme="minorHAnsi" w:cstheme="minorHAnsi"/>
                <w:sz w:val="22"/>
                <w:szCs w:val="22"/>
              </w:rPr>
              <w:t>Adet</w:t>
            </w:r>
            <w:r>
              <w:rPr>
                <w:rFonts w:asciiTheme="minorHAnsi" w:hAnsiTheme="minorHAnsi" w:cstheme="minorHAnsi"/>
                <w:sz w:val="22"/>
                <w:szCs w:val="22"/>
              </w:rPr>
              <w:t>)</w:t>
            </w:r>
            <w:r w:rsidRPr="00F5751B">
              <w:rPr>
                <w:rFonts w:asciiTheme="minorHAnsi" w:hAnsiTheme="minorHAnsi" w:cstheme="minorHAnsi"/>
                <w:sz w:val="22"/>
                <w:szCs w:val="22"/>
              </w:rPr>
              <w:t xml:space="preserve"> (</w:t>
            </w:r>
            <w:r>
              <w:rPr>
                <w:rFonts w:asciiTheme="minorHAnsi" w:hAnsiTheme="minorHAnsi" w:cstheme="minorHAnsi"/>
                <w:sz w:val="22"/>
                <w:szCs w:val="22"/>
              </w:rPr>
              <w:t>2.480</w:t>
            </w:r>
            <w:r w:rsidRPr="00F5751B">
              <w:rPr>
                <w:rFonts w:asciiTheme="minorHAnsi" w:hAnsiTheme="minorHAnsi" w:cstheme="minorHAnsi"/>
                <w:sz w:val="22"/>
                <w:szCs w:val="22"/>
              </w:rPr>
              <w:t>)</w:t>
            </w:r>
          </w:p>
          <w:p w:rsidR="00D27087"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PG9</w:t>
            </w:r>
            <w:r w:rsidRPr="00F5751B">
              <w:rPr>
                <w:rFonts w:asciiTheme="minorHAnsi" w:hAnsiTheme="minorHAnsi" w:cstheme="minorHAnsi"/>
                <w:b/>
                <w:sz w:val="22"/>
                <w:szCs w:val="22"/>
              </w:rPr>
              <w:t>.</w:t>
            </w:r>
            <w:r w:rsidRPr="00F5751B">
              <w:rPr>
                <w:rFonts w:asciiTheme="minorHAnsi" w:hAnsiTheme="minorHAnsi" w:cstheme="minorHAnsi"/>
                <w:sz w:val="22"/>
                <w:szCs w:val="22"/>
              </w:rPr>
              <w:t xml:space="preserve"> Yaban hayatının izleneceği alan sayısı (alan sayısı sabit) (kümülatif) </w:t>
            </w:r>
            <w:r>
              <w:rPr>
                <w:rFonts w:asciiTheme="minorHAnsi" w:hAnsiTheme="minorHAnsi" w:cstheme="minorHAnsi"/>
                <w:sz w:val="22"/>
                <w:szCs w:val="22"/>
              </w:rPr>
              <w:t>(</w:t>
            </w:r>
            <w:r w:rsidRPr="00F5751B">
              <w:rPr>
                <w:rFonts w:asciiTheme="minorHAnsi" w:hAnsiTheme="minorHAnsi" w:cstheme="minorHAnsi"/>
                <w:sz w:val="22"/>
                <w:szCs w:val="22"/>
              </w:rPr>
              <w:t>Adet</w:t>
            </w:r>
            <w:r>
              <w:rPr>
                <w:rFonts w:asciiTheme="minorHAnsi" w:hAnsiTheme="minorHAnsi" w:cstheme="minorHAnsi"/>
                <w:sz w:val="22"/>
                <w:szCs w:val="22"/>
              </w:rPr>
              <w:t>)</w:t>
            </w:r>
            <w:r w:rsidRPr="00F5751B">
              <w:rPr>
                <w:rFonts w:asciiTheme="minorHAnsi" w:hAnsiTheme="minorHAnsi" w:cstheme="minorHAnsi"/>
                <w:sz w:val="22"/>
                <w:szCs w:val="22"/>
              </w:rPr>
              <w:t xml:space="preserve"> </w:t>
            </w:r>
            <w:r>
              <w:rPr>
                <w:rFonts w:asciiTheme="minorHAnsi" w:hAnsiTheme="minorHAnsi" w:cstheme="minorHAnsi"/>
                <w:sz w:val="22"/>
                <w:szCs w:val="22"/>
              </w:rPr>
              <w:t>(1.127</w:t>
            </w:r>
            <w:r w:rsidRPr="00F5751B">
              <w:rPr>
                <w:rFonts w:asciiTheme="minorHAnsi" w:hAnsiTheme="minorHAnsi" w:cstheme="minorHAnsi"/>
                <w:sz w:val="22"/>
                <w:szCs w:val="22"/>
              </w:rPr>
              <w:t>)</w:t>
            </w:r>
          </w:p>
          <w:p w:rsidR="00D27087" w:rsidRPr="00F5751B" w:rsidRDefault="00D27087" w:rsidP="00D27087">
            <w:pPr>
              <w:adjustRightInd w:val="0"/>
              <w:rPr>
                <w:rFonts w:asciiTheme="minorHAnsi" w:hAnsiTheme="minorHAnsi" w:cstheme="minorHAnsi"/>
                <w:sz w:val="22"/>
                <w:szCs w:val="22"/>
              </w:rPr>
            </w:pPr>
          </w:p>
        </w:tc>
      </w:tr>
      <w:tr w:rsidR="00D27087" w:rsidRPr="00F5751B" w:rsidTr="00D27087">
        <w:trPr>
          <w:trHeight w:val="441"/>
        </w:trPr>
        <w:tc>
          <w:tcPr>
            <w:tcW w:w="1542"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F5751B" w:rsidRDefault="00D27087" w:rsidP="00D27087">
            <w:pPr>
              <w:jc w:val="center"/>
              <w:rPr>
                <w:rFonts w:asciiTheme="minorHAnsi" w:hAnsiTheme="minorHAnsi" w:cstheme="minorHAnsi"/>
                <w:b/>
                <w:bCs/>
                <w:color w:val="000000"/>
                <w:sz w:val="22"/>
                <w:szCs w:val="22"/>
              </w:rPr>
            </w:pPr>
            <w:r w:rsidRPr="00F5751B">
              <w:rPr>
                <w:rFonts w:asciiTheme="minorHAnsi" w:hAnsiTheme="minorHAnsi" w:cstheme="minorHAnsi"/>
                <w:b/>
                <w:bCs/>
                <w:color w:val="000000"/>
                <w:sz w:val="22"/>
                <w:szCs w:val="22"/>
              </w:rPr>
              <w:t>Faaliyetler</w:t>
            </w:r>
          </w:p>
        </w:tc>
        <w:tc>
          <w:tcPr>
            <w:tcW w:w="13899" w:type="dxa"/>
            <w:gridSpan w:val="14"/>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F5751B" w:rsidRDefault="00D27087" w:rsidP="00D27087">
            <w:pPr>
              <w:adjustRightInd w:val="0"/>
              <w:rPr>
                <w:rFonts w:asciiTheme="minorHAnsi" w:eastAsia="Calibri" w:hAnsiTheme="minorHAnsi" w:cstheme="minorHAnsi"/>
                <w:sz w:val="22"/>
                <w:szCs w:val="22"/>
              </w:rPr>
            </w:pPr>
            <w:r>
              <w:rPr>
                <w:rFonts w:asciiTheme="minorHAnsi" w:eastAsia="Calibri" w:hAnsiTheme="minorHAnsi" w:cstheme="minorHAnsi"/>
                <w:b/>
                <w:sz w:val="22"/>
                <w:szCs w:val="22"/>
              </w:rPr>
              <w:t>F</w:t>
            </w:r>
            <w:r w:rsidRPr="00F5751B">
              <w:rPr>
                <w:rFonts w:asciiTheme="minorHAnsi" w:eastAsia="Calibri" w:hAnsiTheme="minorHAnsi" w:cstheme="minorHAnsi"/>
                <w:b/>
                <w:sz w:val="22"/>
                <w:szCs w:val="22"/>
              </w:rPr>
              <w:t>1.</w:t>
            </w:r>
            <w:r w:rsidRPr="00F5751B">
              <w:rPr>
                <w:rFonts w:asciiTheme="minorHAnsi" w:hAnsiTheme="minorHAnsi" w:cstheme="minorHAnsi"/>
                <w:sz w:val="22"/>
                <w:szCs w:val="22"/>
              </w:rPr>
              <w:t xml:space="preserve"> </w:t>
            </w:r>
            <w:r w:rsidRPr="00F5751B">
              <w:rPr>
                <w:rFonts w:asciiTheme="minorHAnsi" w:eastAsia="Calibri" w:hAnsiTheme="minorHAnsi" w:cstheme="minorHAnsi"/>
                <w:sz w:val="22"/>
                <w:szCs w:val="22"/>
              </w:rPr>
              <w:t>Av ve Yaban Hayatının Korunması ve Geliştirilmesi</w:t>
            </w:r>
          </w:p>
          <w:p w:rsidR="00D27087" w:rsidRPr="00F5751B" w:rsidRDefault="00D27087" w:rsidP="00D27087">
            <w:pPr>
              <w:adjustRightInd w:val="0"/>
              <w:rPr>
                <w:rFonts w:asciiTheme="minorHAnsi" w:eastAsia="Calibri" w:hAnsiTheme="minorHAnsi" w:cstheme="minorHAnsi"/>
                <w:sz w:val="22"/>
                <w:szCs w:val="22"/>
              </w:rPr>
            </w:pPr>
            <w:r>
              <w:rPr>
                <w:rFonts w:asciiTheme="minorHAnsi" w:eastAsia="Calibri" w:hAnsiTheme="minorHAnsi" w:cstheme="minorHAnsi"/>
                <w:b/>
                <w:sz w:val="22"/>
                <w:szCs w:val="22"/>
              </w:rPr>
              <w:t>F</w:t>
            </w:r>
            <w:r w:rsidRPr="00F5751B">
              <w:rPr>
                <w:rFonts w:asciiTheme="minorHAnsi" w:eastAsia="Calibri" w:hAnsiTheme="minorHAnsi" w:cstheme="minorHAnsi"/>
                <w:b/>
                <w:sz w:val="22"/>
                <w:szCs w:val="22"/>
              </w:rPr>
              <w:t>2.</w:t>
            </w:r>
            <w:r w:rsidRPr="00F5751B">
              <w:rPr>
                <w:rFonts w:asciiTheme="minorHAnsi" w:eastAsia="Calibri" w:hAnsiTheme="minorHAnsi" w:cstheme="minorHAnsi"/>
                <w:sz w:val="22"/>
                <w:szCs w:val="22"/>
              </w:rPr>
              <w:t xml:space="preserve"> </w:t>
            </w:r>
            <w:r w:rsidRPr="00F5751B">
              <w:rPr>
                <w:rFonts w:asciiTheme="minorHAnsi" w:hAnsiTheme="minorHAnsi" w:cstheme="minorHAnsi"/>
                <w:bCs/>
                <w:sz w:val="22"/>
                <w:szCs w:val="22"/>
              </w:rPr>
              <w:t xml:space="preserve">Biyolojik Çeşitliliğin Tespiti ve Etkin Yönetimi </w:t>
            </w:r>
          </w:p>
          <w:p w:rsidR="00D27087" w:rsidRDefault="00D27087" w:rsidP="00D27087">
            <w:pPr>
              <w:adjustRightInd w:val="0"/>
              <w:rPr>
                <w:rFonts w:asciiTheme="minorHAnsi" w:hAnsiTheme="minorHAnsi" w:cstheme="minorHAnsi"/>
                <w:bCs/>
                <w:sz w:val="22"/>
                <w:szCs w:val="22"/>
              </w:rPr>
            </w:pPr>
            <w:r>
              <w:rPr>
                <w:rFonts w:asciiTheme="minorHAnsi" w:eastAsia="Calibri" w:hAnsiTheme="minorHAnsi" w:cstheme="minorHAnsi"/>
                <w:b/>
                <w:sz w:val="22"/>
                <w:szCs w:val="22"/>
              </w:rPr>
              <w:t>F</w:t>
            </w:r>
            <w:r w:rsidRPr="00F5751B">
              <w:rPr>
                <w:rFonts w:asciiTheme="minorHAnsi" w:eastAsia="Calibri" w:hAnsiTheme="minorHAnsi" w:cstheme="minorHAnsi"/>
                <w:b/>
                <w:sz w:val="22"/>
                <w:szCs w:val="22"/>
              </w:rPr>
              <w:t>3.</w:t>
            </w:r>
            <w:r w:rsidRPr="00F5751B">
              <w:rPr>
                <w:rFonts w:asciiTheme="minorHAnsi" w:eastAsia="Calibri" w:hAnsiTheme="minorHAnsi" w:cstheme="minorHAnsi"/>
                <w:sz w:val="22"/>
                <w:szCs w:val="22"/>
              </w:rPr>
              <w:t xml:space="preserve"> </w:t>
            </w:r>
            <w:r w:rsidRPr="00F5751B">
              <w:rPr>
                <w:rFonts w:asciiTheme="minorHAnsi" w:hAnsiTheme="minorHAnsi" w:cstheme="minorHAnsi"/>
                <w:bCs/>
                <w:sz w:val="22"/>
                <w:szCs w:val="22"/>
              </w:rPr>
              <w:t xml:space="preserve">Sokak Hayvanlarının Rehabilitasyonu </w:t>
            </w:r>
          </w:p>
          <w:p w:rsidR="00D27087" w:rsidRDefault="00D27087" w:rsidP="00D27087">
            <w:pPr>
              <w:adjustRightInd w:val="0"/>
              <w:rPr>
                <w:rFonts w:asciiTheme="minorHAnsi" w:hAnsiTheme="minorHAnsi" w:cstheme="minorHAnsi"/>
                <w:bCs/>
                <w:sz w:val="22"/>
                <w:szCs w:val="22"/>
              </w:rPr>
            </w:pPr>
          </w:p>
          <w:p w:rsidR="00D27087" w:rsidRPr="004E6784" w:rsidRDefault="00D27087" w:rsidP="00D27087">
            <w:pPr>
              <w:adjustRightInd w:val="0"/>
              <w:rPr>
                <w:rFonts w:asciiTheme="minorHAnsi" w:hAnsiTheme="minorHAnsi" w:cstheme="minorHAnsi"/>
                <w:bCs/>
                <w:sz w:val="22"/>
                <w:szCs w:val="22"/>
              </w:rPr>
            </w:pPr>
          </w:p>
        </w:tc>
      </w:tr>
      <w:tr w:rsidR="00D27087" w:rsidRPr="00F5751B" w:rsidTr="00D27087">
        <w:trPr>
          <w:trHeight w:val="108"/>
        </w:trPr>
        <w:tc>
          <w:tcPr>
            <w:tcW w:w="15441" w:type="dxa"/>
            <w:gridSpan w:val="15"/>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Default="00D27087" w:rsidP="00D27087">
            <w:pPr>
              <w:jc w:val="center"/>
              <w:rPr>
                <w:rFonts w:asciiTheme="minorHAnsi" w:hAnsiTheme="minorHAnsi" w:cstheme="minorHAnsi"/>
                <w:b/>
                <w:bCs/>
                <w:color w:val="C00000"/>
                <w:kern w:val="24"/>
                <w:sz w:val="22"/>
                <w:szCs w:val="22"/>
              </w:rPr>
            </w:pPr>
            <w:r w:rsidRPr="00F5751B">
              <w:rPr>
                <w:rFonts w:asciiTheme="minorHAnsi" w:hAnsiTheme="minorHAnsi" w:cstheme="minorHAnsi"/>
                <w:b/>
                <w:bCs/>
                <w:color w:val="000000"/>
                <w:kern w:val="24"/>
                <w:sz w:val="22"/>
                <w:szCs w:val="22"/>
              </w:rPr>
              <w:lastRenderedPageBreak/>
              <w:t xml:space="preserve">Performans Göstergesi Gerçekleşme Durumu </w:t>
            </w:r>
            <w:r w:rsidRPr="00F5751B">
              <w:rPr>
                <w:rFonts w:asciiTheme="minorHAnsi" w:hAnsiTheme="minorHAnsi" w:cstheme="minorHAnsi"/>
                <w:b/>
                <w:bCs/>
                <w:color w:val="C00000"/>
                <w:kern w:val="24"/>
                <w:sz w:val="22"/>
                <w:szCs w:val="22"/>
              </w:rPr>
              <w:t>(İl Düzeyinde)</w:t>
            </w:r>
          </w:p>
          <w:p w:rsidR="00D27087" w:rsidRPr="00F5751B" w:rsidRDefault="00D27087" w:rsidP="00D27087">
            <w:pPr>
              <w:jc w:val="center"/>
              <w:rPr>
                <w:rFonts w:asciiTheme="minorHAnsi" w:hAnsiTheme="minorHAnsi" w:cstheme="minorHAnsi"/>
                <w:sz w:val="22"/>
                <w:szCs w:val="22"/>
              </w:rPr>
            </w:pPr>
          </w:p>
        </w:tc>
      </w:tr>
      <w:tr w:rsidR="00D27087" w:rsidRPr="00F5751B" w:rsidTr="00D27087">
        <w:trPr>
          <w:trHeight w:val="567"/>
        </w:trPr>
        <w:tc>
          <w:tcPr>
            <w:tcW w:w="154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4E6784" w:rsidRDefault="00D27087" w:rsidP="00D27087">
            <w:pPr>
              <w:jc w:val="center"/>
              <w:rPr>
                <w:rFonts w:asciiTheme="minorHAnsi" w:hAnsiTheme="minorHAnsi" w:cstheme="minorHAnsi"/>
                <w:sz w:val="22"/>
                <w:szCs w:val="22"/>
              </w:rPr>
            </w:pPr>
            <w:r w:rsidRPr="004E6784">
              <w:rPr>
                <w:rFonts w:asciiTheme="minorHAnsi" w:hAnsiTheme="minorHAnsi" w:cstheme="minorHAnsi"/>
                <w:b/>
                <w:bCs/>
                <w:kern w:val="24"/>
                <w:sz w:val="22"/>
                <w:szCs w:val="22"/>
              </w:rPr>
              <w:t>PG1</w:t>
            </w:r>
          </w:p>
        </w:tc>
        <w:tc>
          <w:tcPr>
            <w:tcW w:w="13899"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F5751B" w:rsidTr="00D27087">
        <w:trPr>
          <w:trHeight w:val="567"/>
        </w:trPr>
        <w:tc>
          <w:tcPr>
            <w:tcW w:w="154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4E6784" w:rsidRDefault="00D27087" w:rsidP="00D27087">
            <w:pPr>
              <w:jc w:val="center"/>
              <w:rPr>
                <w:rFonts w:asciiTheme="minorHAnsi" w:hAnsiTheme="minorHAnsi" w:cstheme="minorHAnsi"/>
                <w:sz w:val="22"/>
                <w:szCs w:val="22"/>
              </w:rPr>
            </w:pPr>
            <w:r w:rsidRPr="004E6784">
              <w:rPr>
                <w:rFonts w:asciiTheme="minorHAnsi" w:hAnsiTheme="minorHAnsi" w:cstheme="minorHAnsi"/>
                <w:b/>
                <w:bCs/>
                <w:kern w:val="24"/>
                <w:sz w:val="22"/>
                <w:szCs w:val="22"/>
              </w:rPr>
              <w:t>PG2</w:t>
            </w:r>
          </w:p>
        </w:tc>
        <w:tc>
          <w:tcPr>
            <w:tcW w:w="13899"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F5751B" w:rsidTr="00D27087">
        <w:trPr>
          <w:trHeight w:val="567"/>
        </w:trPr>
        <w:tc>
          <w:tcPr>
            <w:tcW w:w="154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4E6784" w:rsidRDefault="00D27087" w:rsidP="00D27087">
            <w:pPr>
              <w:jc w:val="center"/>
              <w:rPr>
                <w:rFonts w:asciiTheme="minorHAnsi" w:hAnsiTheme="minorHAnsi" w:cstheme="minorHAnsi"/>
                <w:b/>
                <w:bCs/>
                <w:kern w:val="24"/>
                <w:sz w:val="22"/>
                <w:szCs w:val="22"/>
              </w:rPr>
            </w:pPr>
            <w:r w:rsidRPr="004E6784">
              <w:rPr>
                <w:rFonts w:asciiTheme="minorHAnsi" w:hAnsiTheme="minorHAnsi" w:cstheme="minorHAnsi"/>
                <w:b/>
                <w:bCs/>
                <w:kern w:val="24"/>
                <w:sz w:val="22"/>
                <w:szCs w:val="22"/>
              </w:rPr>
              <w:t>PG3</w:t>
            </w:r>
          </w:p>
        </w:tc>
        <w:tc>
          <w:tcPr>
            <w:tcW w:w="13899"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F5751B" w:rsidTr="00D27087">
        <w:trPr>
          <w:trHeight w:val="567"/>
        </w:trPr>
        <w:tc>
          <w:tcPr>
            <w:tcW w:w="154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4E6784" w:rsidRDefault="00D27087" w:rsidP="00D27087">
            <w:pPr>
              <w:jc w:val="center"/>
              <w:rPr>
                <w:rFonts w:asciiTheme="minorHAnsi" w:hAnsiTheme="minorHAnsi" w:cstheme="minorHAnsi"/>
                <w:b/>
                <w:bCs/>
                <w:kern w:val="24"/>
                <w:sz w:val="22"/>
                <w:szCs w:val="22"/>
              </w:rPr>
            </w:pPr>
            <w:r w:rsidRPr="004E6784">
              <w:rPr>
                <w:rFonts w:asciiTheme="minorHAnsi" w:hAnsiTheme="minorHAnsi" w:cstheme="minorHAnsi"/>
                <w:b/>
                <w:bCs/>
                <w:kern w:val="24"/>
                <w:sz w:val="22"/>
                <w:szCs w:val="22"/>
              </w:rPr>
              <w:t>PG4</w:t>
            </w:r>
          </w:p>
        </w:tc>
        <w:tc>
          <w:tcPr>
            <w:tcW w:w="13899"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F5751B" w:rsidTr="00D27087">
        <w:trPr>
          <w:trHeight w:val="567"/>
        </w:trPr>
        <w:tc>
          <w:tcPr>
            <w:tcW w:w="154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4E6784" w:rsidRDefault="00D27087" w:rsidP="00D27087">
            <w:pPr>
              <w:jc w:val="center"/>
              <w:rPr>
                <w:rFonts w:asciiTheme="minorHAnsi" w:hAnsiTheme="minorHAnsi" w:cstheme="minorHAnsi"/>
                <w:b/>
                <w:bCs/>
                <w:kern w:val="24"/>
                <w:sz w:val="22"/>
                <w:szCs w:val="22"/>
              </w:rPr>
            </w:pPr>
            <w:r w:rsidRPr="004E6784">
              <w:rPr>
                <w:rFonts w:asciiTheme="minorHAnsi" w:hAnsiTheme="minorHAnsi" w:cstheme="minorHAnsi"/>
                <w:b/>
                <w:bCs/>
                <w:kern w:val="24"/>
                <w:sz w:val="22"/>
                <w:szCs w:val="22"/>
              </w:rPr>
              <w:t>PG5</w:t>
            </w:r>
          </w:p>
        </w:tc>
        <w:tc>
          <w:tcPr>
            <w:tcW w:w="13899"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F5751B" w:rsidTr="00D27087">
        <w:trPr>
          <w:trHeight w:val="567"/>
        </w:trPr>
        <w:tc>
          <w:tcPr>
            <w:tcW w:w="154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4E6784" w:rsidRDefault="00D27087" w:rsidP="00D27087">
            <w:pPr>
              <w:jc w:val="center"/>
              <w:rPr>
                <w:rFonts w:asciiTheme="minorHAnsi" w:hAnsiTheme="minorHAnsi" w:cstheme="minorHAnsi"/>
                <w:b/>
                <w:bCs/>
                <w:kern w:val="24"/>
                <w:sz w:val="22"/>
                <w:szCs w:val="22"/>
              </w:rPr>
            </w:pPr>
            <w:r w:rsidRPr="004E6784">
              <w:rPr>
                <w:rFonts w:asciiTheme="minorHAnsi" w:hAnsiTheme="minorHAnsi" w:cstheme="minorHAnsi"/>
                <w:b/>
                <w:bCs/>
                <w:kern w:val="24"/>
                <w:sz w:val="22"/>
                <w:szCs w:val="22"/>
              </w:rPr>
              <w:t>PG6</w:t>
            </w:r>
          </w:p>
        </w:tc>
        <w:tc>
          <w:tcPr>
            <w:tcW w:w="13899"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F5751B" w:rsidTr="00D27087">
        <w:trPr>
          <w:trHeight w:val="567"/>
        </w:trPr>
        <w:tc>
          <w:tcPr>
            <w:tcW w:w="154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4E6784" w:rsidRDefault="00D27087" w:rsidP="00D27087">
            <w:pPr>
              <w:jc w:val="center"/>
              <w:rPr>
                <w:rFonts w:asciiTheme="minorHAnsi" w:hAnsiTheme="minorHAnsi" w:cstheme="minorHAnsi"/>
                <w:b/>
                <w:bCs/>
                <w:kern w:val="24"/>
                <w:sz w:val="22"/>
                <w:szCs w:val="22"/>
              </w:rPr>
            </w:pPr>
            <w:r w:rsidRPr="004E6784">
              <w:rPr>
                <w:rFonts w:asciiTheme="minorHAnsi" w:hAnsiTheme="minorHAnsi" w:cstheme="minorHAnsi"/>
                <w:b/>
                <w:bCs/>
                <w:kern w:val="24"/>
                <w:sz w:val="22"/>
                <w:szCs w:val="22"/>
              </w:rPr>
              <w:t>PG7</w:t>
            </w:r>
          </w:p>
        </w:tc>
        <w:tc>
          <w:tcPr>
            <w:tcW w:w="13899"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F5751B" w:rsidTr="00D27087">
        <w:trPr>
          <w:trHeight w:val="567"/>
        </w:trPr>
        <w:tc>
          <w:tcPr>
            <w:tcW w:w="154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4E6784" w:rsidRDefault="00D27087" w:rsidP="00D27087">
            <w:pPr>
              <w:jc w:val="center"/>
              <w:rPr>
                <w:rFonts w:asciiTheme="minorHAnsi" w:hAnsiTheme="minorHAnsi" w:cstheme="minorHAnsi"/>
                <w:b/>
                <w:bCs/>
                <w:kern w:val="24"/>
                <w:sz w:val="22"/>
                <w:szCs w:val="22"/>
              </w:rPr>
            </w:pPr>
            <w:r w:rsidRPr="004E6784">
              <w:rPr>
                <w:rFonts w:asciiTheme="minorHAnsi" w:hAnsiTheme="minorHAnsi" w:cstheme="minorHAnsi"/>
                <w:b/>
                <w:bCs/>
                <w:kern w:val="24"/>
                <w:sz w:val="22"/>
                <w:szCs w:val="22"/>
              </w:rPr>
              <w:t>PG8</w:t>
            </w:r>
          </w:p>
        </w:tc>
        <w:tc>
          <w:tcPr>
            <w:tcW w:w="13899"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F5751B" w:rsidTr="00D27087">
        <w:trPr>
          <w:trHeight w:val="567"/>
        </w:trPr>
        <w:tc>
          <w:tcPr>
            <w:tcW w:w="154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4E6784" w:rsidRDefault="00D27087" w:rsidP="00D27087">
            <w:pPr>
              <w:jc w:val="center"/>
              <w:rPr>
                <w:rFonts w:asciiTheme="minorHAnsi" w:hAnsiTheme="minorHAnsi" w:cstheme="minorHAnsi"/>
                <w:b/>
                <w:bCs/>
                <w:kern w:val="24"/>
                <w:sz w:val="22"/>
                <w:szCs w:val="22"/>
              </w:rPr>
            </w:pPr>
            <w:r w:rsidRPr="004E6784">
              <w:rPr>
                <w:rFonts w:asciiTheme="minorHAnsi" w:hAnsiTheme="minorHAnsi" w:cstheme="minorHAnsi"/>
                <w:b/>
                <w:bCs/>
                <w:kern w:val="24"/>
                <w:sz w:val="22"/>
                <w:szCs w:val="22"/>
              </w:rPr>
              <w:t>PG9</w:t>
            </w:r>
          </w:p>
        </w:tc>
        <w:tc>
          <w:tcPr>
            <w:tcW w:w="13899"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F5751B" w:rsidTr="00D27087">
        <w:trPr>
          <w:trHeight w:val="108"/>
        </w:trPr>
        <w:tc>
          <w:tcPr>
            <w:tcW w:w="9629" w:type="dxa"/>
            <w:gridSpan w:val="10"/>
            <w:tcBorders>
              <w:top w:val="single" w:sz="8" w:space="0" w:color="000000"/>
              <w:left w:val="single" w:sz="8" w:space="0" w:color="000000"/>
              <w:bottom w:val="single" w:sz="4" w:space="0" w:color="auto"/>
              <w:right w:val="single" w:sz="8" w:space="0" w:color="000000"/>
            </w:tcBorders>
            <w:shd w:val="clear" w:color="auto" w:fill="D9D9D9"/>
            <w:tcMar>
              <w:top w:w="15" w:type="dxa"/>
              <w:left w:w="93" w:type="dxa"/>
              <w:bottom w:w="0" w:type="dxa"/>
              <w:right w:w="93" w:type="dxa"/>
            </w:tcMar>
            <w:vAlign w:val="center"/>
            <w:hideMark/>
          </w:tcPr>
          <w:p w:rsidR="00D27087" w:rsidRPr="00F5751B" w:rsidRDefault="00D27087" w:rsidP="00D27087">
            <w:pPr>
              <w:jc w:val="center"/>
              <w:rPr>
                <w:rFonts w:asciiTheme="minorHAnsi" w:hAnsiTheme="minorHAnsi" w:cstheme="minorHAnsi"/>
                <w:sz w:val="22"/>
                <w:szCs w:val="22"/>
              </w:rPr>
            </w:pPr>
            <w:r w:rsidRPr="00F5751B">
              <w:rPr>
                <w:rFonts w:asciiTheme="minorHAnsi" w:hAnsiTheme="minorHAnsi" w:cstheme="minorHAnsi"/>
                <w:b/>
                <w:bCs/>
                <w:color w:val="000000"/>
                <w:kern w:val="24"/>
                <w:sz w:val="22"/>
                <w:szCs w:val="22"/>
              </w:rPr>
              <w:t>Yürütülen Faaliyetlere İlişkin Bilgi</w:t>
            </w:r>
            <w:r w:rsidRPr="00F5751B">
              <w:rPr>
                <w:rFonts w:asciiTheme="minorHAnsi" w:hAnsiTheme="minorHAnsi" w:cstheme="minorHAnsi"/>
                <w:sz w:val="22"/>
                <w:szCs w:val="22"/>
              </w:rPr>
              <w:t xml:space="preserve"> </w:t>
            </w:r>
            <w:r w:rsidRPr="00F5751B">
              <w:rPr>
                <w:rFonts w:asciiTheme="minorHAnsi" w:hAnsiTheme="minorHAnsi" w:cstheme="minorHAnsi"/>
                <w:b/>
                <w:bCs/>
                <w:color w:val="C00000"/>
                <w:kern w:val="24"/>
                <w:sz w:val="22"/>
                <w:szCs w:val="22"/>
              </w:rPr>
              <w:t>(İl Düzeyinde)</w:t>
            </w:r>
          </w:p>
        </w:tc>
        <w:tc>
          <w:tcPr>
            <w:tcW w:w="5812" w:type="dxa"/>
            <w:gridSpan w:val="5"/>
            <w:tcBorders>
              <w:top w:val="single" w:sz="8" w:space="0" w:color="000000"/>
              <w:left w:val="single" w:sz="8" w:space="0" w:color="000000"/>
              <w:bottom w:val="single" w:sz="4" w:space="0" w:color="auto"/>
              <w:right w:val="single" w:sz="8" w:space="0" w:color="000000"/>
            </w:tcBorders>
            <w:shd w:val="clear" w:color="auto" w:fill="D9D9D9"/>
            <w:tcMar>
              <w:top w:w="15" w:type="dxa"/>
              <w:left w:w="93" w:type="dxa"/>
              <w:bottom w:w="0" w:type="dxa"/>
              <w:right w:w="93" w:type="dxa"/>
            </w:tcMar>
            <w:vAlign w:val="center"/>
            <w:hideMark/>
          </w:tcPr>
          <w:p w:rsidR="00D27087" w:rsidRPr="00F5751B" w:rsidRDefault="00D27087" w:rsidP="00D27087">
            <w:pPr>
              <w:jc w:val="center"/>
              <w:rPr>
                <w:rFonts w:asciiTheme="minorHAnsi" w:hAnsiTheme="minorHAnsi" w:cstheme="minorHAnsi"/>
                <w:sz w:val="22"/>
                <w:szCs w:val="22"/>
              </w:rPr>
            </w:pPr>
            <w:r w:rsidRPr="00F5751B">
              <w:rPr>
                <w:rFonts w:asciiTheme="minorHAnsi" w:hAnsiTheme="minorHAnsi" w:cstheme="minorHAnsi"/>
                <w:b/>
                <w:bCs/>
                <w:color w:val="000000"/>
                <w:kern w:val="24"/>
                <w:sz w:val="22"/>
                <w:szCs w:val="22"/>
              </w:rPr>
              <w:t>Ödenek ve Harcama Durumu (TL)</w:t>
            </w:r>
          </w:p>
        </w:tc>
      </w:tr>
      <w:tr w:rsidR="00D27087" w:rsidRPr="00F5751B" w:rsidTr="00D27087">
        <w:trPr>
          <w:trHeight w:val="567"/>
        </w:trPr>
        <w:tc>
          <w:tcPr>
            <w:tcW w:w="1542" w:type="dxa"/>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hideMark/>
          </w:tcPr>
          <w:p w:rsidR="00D27087" w:rsidRPr="004E6784" w:rsidRDefault="00D27087" w:rsidP="00D27087">
            <w:pPr>
              <w:jc w:val="center"/>
              <w:rPr>
                <w:rFonts w:asciiTheme="minorHAnsi" w:hAnsiTheme="minorHAnsi" w:cstheme="minorHAnsi"/>
                <w:sz w:val="22"/>
                <w:szCs w:val="22"/>
              </w:rPr>
            </w:pPr>
            <w:r w:rsidRPr="004E6784">
              <w:rPr>
                <w:rFonts w:asciiTheme="minorHAnsi" w:hAnsiTheme="minorHAnsi" w:cstheme="minorHAnsi"/>
                <w:b/>
                <w:bCs/>
                <w:kern w:val="24"/>
                <w:sz w:val="22"/>
                <w:szCs w:val="22"/>
              </w:rPr>
              <w:t>F1</w:t>
            </w:r>
          </w:p>
        </w:tc>
        <w:tc>
          <w:tcPr>
            <w:tcW w:w="8087" w:type="dxa"/>
            <w:gridSpan w:val="9"/>
            <w:tcBorders>
              <w:top w:val="single" w:sz="8" w:space="0" w:color="000000"/>
              <w:left w:val="single" w:sz="8" w:space="0" w:color="000000"/>
              <w:bottom w:val="single" w:sz="8" w:space="0" w:color="000000"/>
              <w:right w:val="single" w:sz="4" w:space="0" w:color="auto"/>
            </w:tcBorders>
            <w:shd w:val="clear" w:color="auto" w:fill="auto"/>
            <w:tcMar>
              <w:top w:w="15" w:type="dxa"/>
              <w:left w:w="93" w:type="dxa"/>
              <w:bottom w:w="0" w:type="dxa"/>
              <w:right w:w="93" w:type="dxa"/>
            </w:tcMar>
            <w:vAlign w:val="center"/>
          </w:tcPr>
          <w:p w:rsidR="00D27087" w:rsidRPr="005B314B" w:rsidRDefault="00D27087" w:rsidP="00D27087">
            <w:pPr>
              <w:spacing w:line="240" w:lineRule="atLeast"/>
              <w:jc w:val="center"/>
              <w:rPr>
                <w:rFonts w:asciiTheme="minorHAnsi" w:hAnsiTheme="minorHAnsi" w:cstheme="minorHAnsi"/>
                <w:color w:val="FF0000"/>
              </w:rPr>
            </w:pPr>
          </w:p>
        </w:tc>
        <w:tc>
          <w:tcPr>
            <w:tcW w:w="5812" w:type="dxa"/>
            <w:gridSpan w:val="5"/>
            <w:tcBorders>
              <w:top w:val="single" w:sz="8" w:space="0" w:color="000000"/>
              <w:left w:val="single" w:sz="8" w:space="0" w:color="000000"/>
              <w:bottom w:val="single" w:sz="8" w:space="0" w:color="000000"/>
              <w:right w:val="single" w:sz="4" w:space="0" w:color="auto"/>
            </w:tcBorders>
            <w:shd w:val="clear" w:color="auto" w:fill="auto"/>
            <w:vAlign w:val="center"/>
          </w:tcPr>
          <w:p w:rsidR="00D27087" w:rsidRDefault="00D27087" w:rsidP="00D27087">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rsidR="00D27087" w:rsidRPr="00D0743E" w:rsidRDefault="00D27087" w:rsidP="00D27087">
            <w:pPr>
              <w:pStyle w:val="ListeParagraf"/>
              <w:numPr>
                <w:ilvl w:val="0"/>
                <w:numId w:val="48"/>
              </w:numPr>
              <w:spacing w:after="0" w:line="240" w:lineRule="atLeast"/>
              <w:ind w:left="714" w:hanging="357"/>
              <w:rPr>
                <w:rFonts w:asciiTheme="minorHAnsi" w:hAnsiTheme="minorHAnsi" w:cstheme="minorHAnsi"/>
              </w:rPr>
            </w:pPr>
            <w:r w:rsidRPr="00D0743E">
              <w:rPr>
                <w:rFonts w:asciiTheme="minorHAnsi" w:hAnsiTheme="minorHAnsi" w:cstheme="minorHAnsi"/>
              </w:rPr>
              <w:t>Harcama:</w:t>
            </w:r>
          </w:p>
        </w:tc>
      </w:tr>
      <w:tr w:rsidR="00D27087" w:rsidRPr="00F5751B" w:rsidTr="00D27087">
        <w:trPr>
          <w:trHeight w:val="567"/>
        </w:trPr>
        <w:tc>
          <w:tcPr>
            <w:tcW w:w="1542" w:type="dxa"/>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tcPr>
          <w:p w:rsidR="00D27087" w:rsidRPr="004E6784" w:rsidRDefault="00D27087" w:rsidP="00D27087">
            <w:pPr>
              <w:jc w:val="center"/>
              <w:rPr>
                <w:rFonts w:asciiTheme="minorHAnsi" w:hAnsiTheme="minorHAnsi" w:cstheme="minorHAnsi"/>
                <w:b/>
                <w:bCs/>
                <w:kern w:val="24"/>
                <w:sz w:val="22"/>
                <w:szCs w:val="22"/>
              </w:rPr>
            </w:pPr>
            <w:r w:rsidRPr="004E6784">
              <w:rPr>
                <w:rFonts w:asciiTheme="minorHAnsi" w:hAnsiTheme="minorHAnsi" w:cstheme="minorHAnsi"/>
                <w:b/>
                <w:bCs/>
                <w:kern w:val="24"/>
                <w:sz w:val="22"/>
                <w:szCs w:val="22"/>
              </w:rPr>
              <w:t>F2</w:t>
            </w:r>
          </w:p>
        </w:tc>
        <w:tc>
          <w:tcPr>
            <w:tcW w:w="8087" w:type="dxa"/>
            <w:gridSpan w:val="9"/>
            <w:tcBorders>
              <w:top w:val="single" w:sz="8" w:space="0" w:color="000000"/>
              <w:left w:val="single" w:sz="8" w:space="0" w:color="000000"/>
              <w:bottom w:val="single" w:sz="8" w:space="0" w:color="000000"/>
              <w:right w:val="single" w:sz="4" w:space="0" w:color="auto"/>
            </w:tcBorders>
            <w:shd w:val="clear" w:color="auto" w:fill="auto"/>
            <w:tcMar>
              <w:top w:w="15" w:type="dxa"/>
              <w:left w:w="93" w:type="dxa"/>
              <w:bottom w:w="0" w:type="dxa"/>
              <w:right w:w="93" w:type="dxa"/>
            </w:tcMar>
            <w:vAlign w:val="center"/>
          </w:tcPr>
          <w:p w:rsidR="00D27087" w:rsidRPr="005B314B" w:rsidRDefault="00D27087" w:rsidP="00D27087">
            <w:pPr>
              <w:spacing w:line="240" w:lineRule="atLeast"/>
              <w:jc w:val="center"/>
              <w:rPr>
                <w:rFonts w:asciiTheme="minorHAnsi" w:hAnsiTheme="minorHAnsi" w:cstheme="minorHAnsi"/>
                <w:color w:val="FF0000"/>
              </w:rPr>
            </w:pPr>
          </w:p>
        </w:tc>
        <w:tc>
          <w:tcPr>
            <w:tcW w:w="5812" w:type="dxa"/>
            <w:gridSpan w:val="5"/>
            <w:tcBorders>
              <w:top w:val="single" w:sz="8" w:space="0" w:color="000000"/>
              <w:left w:val="single" w:sz="8" w:space="0" w:color="000000"/>
              <w:bottom w:val="single" w:sz="8" w:space="0" w:color="000000"/>
              <w:right w:val="single" w:sz="4" w:space="0" w:color="auto"/>
            </w:tcBorders>
            <w:shd w:val="clear" w:color="auto" w:fill="auto"/>
            <w:vAlign w:val="center"/>
          </w:tcPr>
          <w:p w:rsidR="00D27087" w:rsidRDefault="00D27087" w:rsidP="00D27087">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rsidR="00D27087" w:rsidRPr="00D0743E" w:rsidRDefault="00D27087" w:rsidP="00D27087">
            <w:pPr>
              <w:pStyle w:val="ListeParagraf"/>
              <w:numPr>
                <w:ilvl w:val="0"/>
                <w:numId w:val="48"/>
              </w:numPr>
              <w:spacing w:after="0" w:line="240" w:lineRule="atLeast"/>
              <w:ind w:left="714" w:hanging="357"/>
              <w:rPr>
                <w:rFonts w:asciiTheme="minorHAnsi" w:hAnsiTheme="minorHAnsi" w:cstheme="minorHAnsi"/>
              </w:rPr>
            </w:pPr>
            <w:r w:rsidRPr="00D0743E">
              <w:rPr>
                <w:rFonts w:asciiTheme="minorHAnsi" w:hAnsiTheme="minorHAnsi" w:cstheme="minorHAnsi"/>
              </w:rPr>
              <w:t>Harcama:</w:t>
            </w:r>
          </w:p>
        </w:tc>
      </w:tr>
      <w:tr w:rsidR="00D27087" w:rsidRPr="00F5751B" w:rsidTr="00D27087">
        <w:trPr>
          <w:trHeight w:val="567"/>
        </w:trPr>
        <w:tc>
          <w:tcPr>
            <w:tcW w:w="1542" w:type="dxa"/>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tcPr>
          <w:p w:rsidR="00D27087" w:rsidRPr="004E6784" w:rsidRDefault="00D27087" w:rsidP="00D27087">
            <w:pPr>
              <w:jc w:val="center"/>
              <w:rPr>
                <w:rFonts w:asciiTheme="minorHAnsi" w:hAnsiTheme="minorHAnsi" w:cstheme="minorHAnsi"/>
                <w:b/>
                <w:bCs/>
                <w:kern w:val="24"/>
                <w:sz w:val="22"/>
                <w:szCs w:val="22"/>
              </w:rPr>
            </w:pPr>
            <w:r w:rsidRPr="004E6784">
              <w:rPr>
                <w:rFonts w:asciiTheme="minorHAnsi" w:hAnsiTheme="minorHAnsi" w:cstheme="minorHAnsi"/>
                <w:b/>
                <w:bCs/>
                <w:kern w:val="24"/>
                <w:sz w:val="22"/>
                <w:szCs w:val="22"/>
              </w:rPr>
              <w:t>F3</w:t>
            </w:r>
          </w:p>
        </w:tc>
        <w:tc>
          <w:tcPr>
            <w:tcW w:w="8087" w:type="dxa"/>
            <w:gridSpan w:val="9"/>
            <w:tcBorders>
              <w:top w:val="single" w:sz="8" w:space="0" w:color="000000"/>
              <w:left w:val="single" w:sz="8" w:space="0" w:color="000000"/>
              <w:bottom w:val="single" w:sz="8" w:space="0" w:color="000000"/>
              <w:right w:val="single" w:sz="4" w:space="0" w:color="auto"/>
            </w:tcBorders>
            <w:shd w:val="clear" w:color="auto" w:fill="auto"/>
            <w:tcMar>
              <w:top w:w="15" w:type="dxa"/>
              <w:left w:w="93" w:type="dxa"/>
              <w:bottom w:w="0" w:type="dxa"/>
              <w:right w:w="93" w:type="dxa"/>
            </w:tcMar>
            <w:vAlign w:val="center"/>
          </w:tcPr>
          <w:p w:rsidR="00D27087" w:rsidRPr="005B314B" w:rsidRDefault="00D27087" w:rsidP="00D27087">
            <w:pPr>
              <w:spacing w:line="240" w:lineRule="atLeast"/>
              <w:jc w:val="center"/>
              <w:rPr>
                <w:rFonts w:asciiTheme="minorHAnsi" w:hAnsiTheme="minorHAnsi" w:cstheme="minorHAnsi"/>
                <w:color w:val="FF0000"/>
              </w:rPr>
            </w:pPr>
          </w:p>
        </w:tc>
        <w:tc>
          <w:tcPr>
            <w:tcW w:w="5812" w:type="dxa"/>
            <w:gridSpan w:val="5"/>
            <w:tcBorders>
              <w:top w:val="single" w:sz="8" w:space="0" w:color="000000"/>
              <w:left w:val="single" w:sz="8" w:space="0" w:color="000000"/>
              <w:bottom w:val="single" w:sz="8" w:space="0" w:color="000000"/>
              <w:right w:val="single" w:sz="4" w:space="0" w:color="auto"/>
            </w:tcBorders>
            <w:shd w:val="clear" w:color="auto" w:fill="auto"/>
            <w:vAlign w:val="center"/>
          </w:tcPr>
          <w:p w:rsidR="00D27087" w:rsidRDefault="00D27087" w:rsidP="00D27087">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rsidR="00D27087" w:rsidRPr="00D0743E" w:rsidRDefault="00D27087" w:rsidP="00D27087">
            <w:pPr>
              <w:pStyle w:val="ListeParagraf"/>
              <w:numPr>
                <w:ilvl w:val="0"/>
                <w:numId w:val="48"/>
              </w:numPr>
              <w:spacing w:after="0" w:line="240" w:lineRule="atLeast"/>
              <w:ind w:left="714" w:hanging="357"/>
              <w:rPr>
                <w:rFonts w:asciiTheme="minorHAnsi" w:hAnsiTheme="minorHAnsi" w:cstheme="minorHAnsi"/>
              </w:rPr>
            </w:pPr>
            <w:r w:rsidRPr="00D0743E">
              <w:rPr>
                <w:rFonts w:asciiTheme="minorHAnsi" w:hAnsiTheme="minorHAnsi" w:cstheme="minorHAnsi"/>
              </w:rPr>
              <w:t>Harcama:</w:t>
            </w:r>
          </w:p>
        </w:tc>
      </w:tr>
    </w:tbl>
    <w:p w:rsidR="00D27087" w:rsidRDefault="00D27087" w:rsidP="00D27087">
      <w:pPr>
        <w:jc w:val="right"/>
        <w:rPr>
          <w:b/>
          <w:bCs/>
          <w:color w:val="984806"/>
          <w:sz w:val="32"/>
          <w:szCs w:val="32"/>
        </w:rPr>
      </w:pPr>
      <w:r>
        <w:rPr>
          <w:b/>
          <w:color w:val="0070C0"/>
          <w:sz w:val="40"/>
          <w:szCs w:val="60"/>
        </w:rPr>
        <w:br w:type="page"/>
      </w:r>
      <w:r w:rsidRPr="00B50147">
        <w:rPr>
          <w:b/>
          <w:color w:val="0070C0"/>
          <w:sz w:val="40"/>
          <w:szCs w:val="60"/>
        </w:rPr>
        <w:lastRenderedPageBreak/>
        <w:t xml:space="preserve">EK </w:t>
      </w:r>
      <w:r>
        <w:rPr>
          <w:b/>
          <w:color w:val="0070C0"/>
          <w:sz w:val="40"/>
          <w:szCs w:val="60"/>
        </w:rPr>
        <w:t>–</w:t>
      </w:r>
      <w:r w:rsidRPr="00B50147">
        <w:rPr>
          <w:b/>
          <w:color w:val="0070C0"/>
          <w:sz w:val="40"/>
          <w:szCs w:val="60"/>
        </w:rPr>
        <w:t xml:space="preserve"> 4</w:t>
      </w:r>
    </w:p>
    <w:p w:rsidR="00D27087" w:rsidRDefault="00D27087" w:rsidP="00D27087">
      <w:pPr>
        <w:pStyle w:val="Default"/>
        <w:tabs>
          <w:tab w:val="left" w:pos="12645"/>
        </w:tabs>
        <w:jc w:val="center"/>
        <w:rPr>
          <w:b/>
          <w:color w:val="0070C0"/>
          <w:sz w:val="40"/>
          <w:szCs w:val="60"/>
        </w:rPr>
      </w:pPr>
      <w:r w:rsidRPr="007A4976">
        <w:rPr>
          <w:b/>
          <w:bCs/>
          <w:color w:val="984806"/>
          <w:sz w:val="32"/>
          <w:szCs w:val="32"/>
        </w:rPr>
        <w:t>FAALİYET DEĞERLENDİRME RAPORU TABLOSU</w:t>
      </w:r>
    </w:p>
    <w:p w:rsidR="00D27087" w:rsidRPr="00814B24" w:rsidRDefault="00D27087" w:rsidP="00D27087">
      <w:pPr>
        <w:pStyle w:val="Default"/>
        <w:tabs>
          <w:tab w:val="left" w:pos="12645"/>
        </w:tabs>
        <w:rPr>
          <w:b/>
          <w:bCs/>
          <w:color w:val="984806"/>
          <w:sz w:val="12"/>
          <w:szCs w:val="32"/>
        </w:rPr>
      </w:pPr>
    </w:p>
    <w:tbl>
      <w:tblPr>
        <w:tblW w:w="15686" w:type="dxa"/>
        <w:tblInd w:w="-567" w:type="dxa"/>
        <w:tblLayout w:type="fixed"/>
        <w:tblCellMar>
          <w:left w:w="0" w:type="dxa"/>
          <w:right w:w="0" w:type="dxa"/>
        </w:tblCellMar>
        <w:tblLook w:val="04A0" w:firstRow="1" w:lastRow="0" w:firstColumn="1" w:lastColumn="0" w:noHBand="0" w:noVBand="1"/>
      </w:tblPr>
      <w:tblGrid>
        <w:gridCol w:w="1369"/>
        <w:gridCol w:w="1315"/>
        <w:gridCol w:w="283"/>
        <w:gridCol w:w="992"/>
        <w:gridCol w:w="426"/>
        <w:gridCol w:w="1134"/>
        <w:gridCol w:w="1417"/>
        <w:gridCol w:w="103"/>
        <w:gridCol w:w="39"/>
        <w:gridCol w:w="1417"/>
        <w:gridCol w:w="1418"/>
        <w:gridCol w:w="567"/>
        <w:gridCol w:w="992"/>
        <w:gridCol w:w="567"/>
        <w:gridCol w:w="709"/>
        <w:gridCol w:w="1276"/>
        <w:gridCol w:w="283"/>
        <w:gridCol w:w="1379"/>
      </w:tblGrid>
      <w:tr w:rsidR="00D27087" w:rsidRPr="002111E1" w:rsidTr="00D27087">
        <w:trPr>
          <w:trHeight w:val="451"/>
        </w:trPr>
        <w:tc>
          <w:tcPr>
            <w:tcW w:w="7039"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27087" w:rsidRPr="002111E1" w:rsidRDefault="00D27087" w:rsidP="00D27087">
            <w:pPr>
              <w:spacing w:line="214" w:lineRule="atLeast"/>
              <w:rPr>
                <w:rFonts w:asciiTheme="minorHAnsi" w:hAnsiTheme="minorHAnsi" w:cstheme="minorHAnsi"/>
                <w:b/>
                <w:bCs/>
                <w:color w:val="FFFFFF"/>
                <w:kern w:val="24"/>
                <w:sz w:val="22"/>
                <w:szCs w:val="22"/>
              </w:rPr>
            </w:pPr>
            <w:r w:rsidRPr="002111E1">
              <w:rPr>
                <w:rFonts w:asciiTheme="minorHAnsi" w:hAnsiTheme="minorHAnsi" w:cstheme="minorHAnsi"/>
                <w:b/>
                <w:bCs/>
                <w:color w:val="FFFFFF"/>
                <w:kern w:val="24"/>
                <w:sz w:val="22"/>
                <w:szCs w:val="22"/>
              </w:rPr>
              <w:t>Değerlendirme Raporuna Konu Birim:</w:t>
            </w:r>
          </w:p>
        </w:tc>
        <w:tc>
          <w:tcPr>
            <w:tcW w:w="8647"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2111E1" w:rsidRDefault="008B4878" w:rsidP="00D27087">
            <w:pPr>
              <w:pStyle w:val="TableParagraph"/>
              <w:spacing w:line="247" w:lineRule="exact"/>
              <w:rPr>
                <w:rFonts w:asciiTheme="minorHAnsi" w:hAnsiTheme="minorHAnsi" w:cstheme="minorHAnsi"/>
                <w:b/>
              </w:rPr>
            </w:pPr>
            <w:r>
              <w:rPr>
                <w:rFonts w:asciiTheme="minorHAnsi" w:hAnsiTheme="minorHAnsi" w:cstheme="minorHAnsi"/>
                <w:b/>
              </w:rPr>
              <w:t xml:space="preserve">Bursa TKDK İl </w:t>
            </w:r>
            <w:proofErr w:type="spellStart"/>
            <w:r>
              <w:rPr>
                <w:rFonts w:asciiTheme="minorHAnsi" w:hAnsiTheme="minorHAnsi" w:cstheme="minorHAnsi"/>
                <w:b/>
              </w:rPr>
              <w:t>Koordinatörlüğü</w:t>
            </w:r>
            <w:proofErr w:type="spellEnd"/>
            <w:r>
              <w:rPr>
                <w:rFonts w:asciiTheme="minorHAnsi" w:hAnsiTheme="minorHAnsi" w:cstheme="minorHAnsi"/>
                <w:b/>
              </w:rPr>
              <w:t xml:space="preserve"> </w:t>
            </w:r>
          </w:p>
        </w:tc>
      </w:tr>
      <w:tr w:rsidR="00D27087" w:rsidRPr="002111E1" w:rsidTr="00D27087">
        <w:trPr>
          <w:trHeight w:val="671"/>
        </w:trPr>
        <w:tc>
          <w:tcPr>
            <w:tcW w:w="7039"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27087" w:rsidRPr="002111E1" w:rsidRDefault="00D27087" w:rsidP="00D27087">
            <w:pPr>
              <w:spacing w:line="214" w:lineRule="atLeast"/>
              <w:rPr>
                <w:rFonts w:asciiTheme="minorHAnsi" w:hAnsiTheme="minorHAnsi" w:cstheme="minorHAnsi"/>
                <w:sz w:val="22"/>
                <w:szCs w:val="22"/>
              </w:rPr>
            </w:pPr>
            <w:r w:rsidRPr="002111E1">
              <w:rPr>
                <w:rFonts w:asciiTheme="minorHAnsi" w:hAnsiTheme="minorHAnsi" w:cstheme="minorHAnsi"/>
                <w:b/>
                <w:bCs/>
                <w:color w:val="FFFFFF"/>
                <w:kern w:val="24"/>
                <w:sz w:val="22"/>
                <w:szCs w:val="22"/>
              </w:rPr>
              <w:t>Değerlendirmeye Konu Stratejik Plan ve Performans Programı:</w:t>
            </w:r>
          </w:p>
        </w:tc>
        <w:tc>
          <w:tcPr>
            <w:tcW w:w="8647"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Default="00D27087" w:rsidP="00D27087">
            <w:pPr>
              <w:pStyle w:val="TableParagraph"/>
              <w:spacing w:line="268" w:lineRule="exact"/>
              <w:rPr>
                <w:rFonts w:asciiTheme="minorHAnsi" w:hAnsiTheme="minorHAnsi" w:cstheme="minorHAnsi"/>
                <w:b/>
              </w:rPr>
            </w:pPr>
            <w:proofErr w:type="spellStart"/>
            <w:r w:rsidRPr="002111E1">
              <w:rPr>
                <w:rFonts w:asciiTheme="minorHAnsi" w:hAnsiTheme="minorHAnsi" w:cstheme="minorHAnsi"/>
                <w:b/>
              </w:rPr>
              <w:t>Tarım</w:t>
            </w:r>
            <w:proofErr w:type="spellEnd"/>
            <w:r w:rsidRPr="002111E1">
              <w:rPr>
                <w:rFonts w:asciiTheme="minorHAnsi" w:hAnsiTheme="minorHAnsi" w:cstheme="minorHAnsi"/>
                <w:b/>
              </w:rPr>
              <w:t xml:space="preserve"> ve Orman </w:t>
            </w:r>
            <w:proofErr w:type="spellStart"/>
            <w:r w:rsidRPr="002111E1">
              <w:rPr>
                <w:rFonts w:asciiTheme="minorHAnsi" w:hAnsiTheme="minorHAnsi" w:cstheme="minorHAnsi"/>
                <w:b/>
              </w:rPr>
              <w:t>Bakanlığı</w:t>
            </w:r>
            <w:proofErr w:type="spellEnd"/>
            <w:r w:rsidRPr="002111E1">
              <w:rPr>
                <w:rFonts w:asciiTheme="minorHAnsi" w:hAnsiTheme="minorHAnsi" w:cstheme="minorHAnsi"/>
                <w:b/>
              </w:rPr>
              <w:t xml:space="preserve"> 20</w:t>
            </w:r>
            <w:r>
              <w:rPr>
                <w:rFonts w:asciiTheme="minorHAnsi" w:hAnsiTheme="minorHAnsi" w:cstheme="minorHAnsi"/>
                <w:b/>
              </w:rPr>
              <w:t>24</w:t>
            </w:r>
            <w:r w:rsidRPr="002111E1">
              <w:rPr>
                <w:rFonts w:asciiTheme="minorHAnsi" w:hAnsiTheme="minorHAnsi" w:cstheme="minorHAnsi"/>
                <w:b/>
              </w:rPr>
              <w:t>-202</w:t>
            </w:r>
            <w:r>
              <w:rPr>
                <w:rFonts w:asciiTheme="minorHAnsi" w:hAnsiTheme="minorHAnsi" w:cstheme="minorHAnsi"/>
                <w:b/>
              </w:rPr>
              <w:t>8</w:t>
            </w:r>
            <w:r w:rsidRPr="002111E1">
              <w:rPr>
                <w:rFonts w:asciiTheme="minorHAnsi" w:hAnsiTheme="minorHAnsi" w:cstheme="minorHAnsi"/>
                <w:b/>
              </w:rPr>
              <w:t xml:space="preserve"> </w:t>
            </w:r>
            <w:proofErr w:type="spellStart"/>
            <w:r w:rsidRPr="002111E1">
              <w:rPr>
                <w:rFonts w:asciiTheme="minorHAnsi" w:hAnsiTheme="minorHAnsi" w:cstheme="minorHAnsi"/>
                <w:b/>
              </w:rPr>
              <w:t>Dönemi</w:t>
            </w:r>
            <w:proofErr w:type="spellEnd"/>
            <w:r w:rsidRPr="002111E1">
              <w:rPr>
                <w:rFonts w:asciiTheme="minorHAnsi" w:hAnsiTheme="minorHAnsi" w:cstheme="minorHAnsi"/>
                <w:b/>
              </w:rPr>
              <w:t xml:space="preserve"> </w:t>
            </w:r>
            <w:proofErr w:type="spellStart"/>
            <w:r w:rsidRPr="002111E1">
              <w:rPr>
                <w:rFonts w:asciiTheme="minorHAnsi" w:hAnsiTheme="minorHAnsi" w:cstheme="minorHAnsi"/>
                <w:b/>
              </w:rPr>
              <w:t>Stratejik</w:t>
            </w:r>
            <w:proofErr w:type="spellEnd"/>
            <w:r w:rsidRPr="002111E1">
              <w:rPr>
                <w:rFonts w:asciiTheme="minorHAnsi" w:hAnsiTheme="minorHAnsi" w:cstheme="minorHAnsi"/>
                <w:b/>
              </w:rPr>
              <w:t xml:space="preserve"> </w:t>
            </w:r>
            <w:proofErr w:type="spellStart"/>
            <w:r w:rsidRPr="002111E1">
              <w:rPr>
                <w:rFonts w:asciiTheme="minorHAnsi" w:hAnsiTheme="minorHAnsi" w:cstheme="minorHAnsi"/>
                <w:b/>
              </w:rPr>
              <w:t>Planı</w:t>
            </w:r>
            <w:proofErr w:type="spellEnd"/>
            <w:r w:rsidRPr="002111E1">
              <w:rPr>
                <w:rFonts w:asciiTheme="minorHAnsi" w:hAnsiTheme="minorHAnsi" w:cstheme="minorHAnsi"/>
                <w:b/>
              </w:rPr>
              <w:t xml:space="preserve"> </w:t>
            </w:r>
          </w:p>
          <w:p w:rsidR="00D27087" w:rsidRPr="002111E1" w:rsidRDefault="00D27087" w:rsidP="00D27087">
            <w:pPr>
              <w:pStyle w:val="TableParagraph"/>
              <w:spacing w:line="268" w:lineRule="exact"/>
              <w:rPr>
                <w:rFonts w:asciiTheme="minorHAnsi" w:hAnsiTheme="minorHAnsi" w:cstheme="minorHAnsi"/>
                <w:b/>
              </w:rPr>
            </w:pPr>
            <w:r>
              <w:rPr>
                <w:rFonts w:asciiTheme="minorHAnsi" w:hAnsiTheme="minorHAnsi" w:cstheme="minorHAnsi"/>
                <w:b/>
              </w:rPr>
              <w:t>2024</w:t>
            </w:r>
            <w:r w:rsidRPr="002111E1">
              <w:rPr>
                <w:rFonts w:asciiTheme="minorHAnsi" w:hAnsiTheme="minorHAnsi" w:cstheme="minorHAnsi"/>
                <w:b/>
              </w:rPr>
              <w:t xml:space="preserve"> </w:t>
            </w:r>
            <w:proofErr w:type="spellStart"/>
            <w:r w:rsidRPr="002111E1">
              <w:rPr>
                <w:rFonts w:asciiTheme="minorHAnsi" w:hAnsiTheme="minorHAnsi" w:cstheme="minorHAnsi"/>
                <w:b/>
              </w:rPr>
              <w:t>Yılı</w:t>
            </w:r>
            <w:proofErr w:type="spellEnd"/>
            <w:r w:rsidRPr="002111E1">
              <w:rPr>
                <w:rFonts w:asciiTheme="minorHAnsi" w:hAnsiTheme="minorHAnsi" w:cstheme="minorHAnsi"/>
                <w:b/>
              </w:rPr>
              <w:t xml:space="preserve"> </w:t>
            </w:r>
            <w:proofErr w:type="spellStart"/>
            <w:r w:rsidRPr="002111E1">
              <w:rPr>
                <w:rFonts w:asciiTheme="minorHAnsi" w:hAnsiTheme="minorHAnsi" w:cstheme="minorHAnsi"/>
                <w:b/>
              </w:rPr>
              <w:t>Performans</w:t>
            </w:r>
            <w:proofErr w:type="spellEnd"/>
            <w:r w:rsidRPr="002111E1">
              <w:rPr>
                <w:rFonts w:asciiTheme="minorHAnsi" w:hAnsiTheme="minorHAnsi" w:cstheme="minorHAnsi"/>
                <w:b/>
              </w:rPr>
              <w:t xml:space="preserve"> </w:t>
            </w:r>
            <w:proofErr w:type="spellStart"/>
            <w:r w:rsidRPr="002111E1">
              <w:rPr>
                <w:rFonts w:asciiTheme="minorHAnsi" w:hAnsiTheme="minorHAnsi" w:cstheme="minorHAnsi"/>
                <w:b/>
              </w:rPr>
              <w:t>Programı</w:t>
            </w:r>
            <w:proofErr w:type="spellEnd"/>
          </w:p>
        </w:tc>
      </w:tr>
      <w:tr w:rsidR="00D27087" w:rsidRPr="002111E1" w:rsidTr="00D27087">
        <w:trPr>
          <w:trHeight w:val="680"/>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2111E1" w:rsidRDefault="00D27087" w:rsidP="00D27087">
            <w:pPr>
              <w:jc w:val="center"/>
              <w:rPr>
                <w:rFonts w:asciiTheme="minorHAnsi" w:hAnsiTheme="minorHAnsi" w:cstheme="minorHAnsi"/>
                <w:b/>
                <w:bCs/>
                <w:kern w:val="24"/>
                <w:sz w:val="22"/>
                <w:szCs w:val="22"/>
              </w:rPr>
            </w:pPr>
            <w:r w:rsidRPr="002111E1">
              <w:rPr>
                <w:rFonts w:asciiTheme="minorHAnsi" w:hAnsiTheme="minorHAnsi" w:cstheme="minorHAnsi"/>
                <w:b/>
                <w:bCs/>
                <w:kern w:val="24"/>
                <w:sz w:val="22"/>
                <w:szCs w:val="22"/>
              </w:rPr>
              <w:t>Stratejik Plan Nicel Veriler</w:t>
            </w:r>
          </w:p>
        </w:tc>
        <w:tc>
          <w:tcPr>
            <w:tcW w:w="1315"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2111E1" w:rsidRDefault="00D27087" w:rsidP="00D27087">
            <w:pPr>
              <w:jc w:val="both"/>
              <w:rPr>
                <w:rFonts w:asciiTheme="minorHAnsi" w:hAnsiTheme="minorHAnsi" w:cstheme="minorHAnsi"/>
                <w:color w:val="000000"/>
                <w:kern w:val="24"/>
                <w:sz w:val="22"/>
                <w:szCs w:val="22"/>
              </w:rPr>
            </w:pPr>
            <w:r w:rsidRPr="002111E1">
              <w:rPr>
                <w:rFonts w:asciiTheme="minorHAnsi" w:hAnsiTheme="minorHAnsi" w:cstheme="minorHAnsi"/>
                <w:color w:val="000000"/>
                <w:kern w:val="24"/>
                <w:sz w:val="22"/>
                <w:szCs w:val="22"/>
              </w:rPr>
              <w:t>Tema (Varsa)</w:t>
            </w:r>
          </w:p>
        </w:tc>
        <w:tc>
          <w:tcPr>
            <w:tcW w:w="127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2111E1" w:rsidRDefault="00D27087" w:rsidP="00D27087">
            <w:pPr>
              <w:jc w:val="center"/>
              <w:rPr>
                <w:rFonts w:asciiTheme="minorHAnsi" w:hAnsiTheme="minorHAnsi" w:cstheme="minorHAnsi"/>
                <w:color w:val="000000"/>
                <w:kern w:val="24"/>
                <w:sz w:val="22"/>
                <w:szCs w:val="22"/>
              </w:rPr>
            </w:pPr>
            <w:r w:rsidRPr="002111E1">
              <w:rPr>
                <w:rFonts w:asciiTheme="minorHAnsi" w:hAnsiTheme="minorHAnsi" w:cstheme="minorHAnsi"/>
                <w:color w:val="000000"/>
                <w:kern w:val="24"/>
                <w:sz w:val="22"/>
                <w:szCs w:val="22"/>
              </w:rPr>
              <w:t>-</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2111E1" w:rsidRDefault="00D27087" w:rsidP="00D27087">
            <w:pPr>
              <w:jc w:val="both"/>
              <w:rPr>
                <w:rFonts w:asciiTheme="minorHAnsi" w:hAnsiTheme="minorHAnsi" w:cstheme="minorHAnsi"/>
                <w:color w:val="000000"/>
                <w:kern w:val="24"/>
                <w:sz w:val="22"/>
                <w:szCs w:val="22"/>
              </w:rPr>
            </w:pPr>
            <w:r w:rsidRPr="002111E1">
              <w:rPr>
                <w:rFonts w:asciiTheme="minorHAnsi" w:hAnsiTheme="minorHAnsi" w:cstheme="minorHAnsi"/>
                <w:color w:val="000000"/>
                <w:kern w:val="24"/>
                <w:sz w:val="22"/>
                <w:szCs w:val="22"/>
              </w:rPr>
              <w:t>Stratejik Amaç</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7</w:t>
            </w:r>
          </w:p>
        </w:tc>
        <w:tc>
          <w:tcPr>
            <w:tcW w:w="1417" w:type="dxa"/>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Hedef</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32</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Strateji (Varsa)</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141</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Performans Göstergesi</w:t>
            </w:r>
          </w:p>
        </w:tc>
        <w:tc>
          <w:tcPr>
            <w:tcW w:w="13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1</w:t>
            </w:r>
            <w:r>
              <w:rPr>
                <w:rFonts w:asciiTheme="minorHAnsi" w:hAnsiTheme="minorHAnsi" w:cstheme="minorHAnsi"/>
                <w:color w:val="000000"/>
                <w:kern w:val="24"/>
                <w:sz w:val="22"/>
                <w:szCs w:val="22"/>
              </w:rPr>
              <w:t>53</w:t>
            </w:r>
          </w:p>
        </w:tc>
      </w:tr>
      <w:tr w:rsidR="00D27087" w:rsidRPr="002111E1" w:rsidTr="00D27087">
        <w:trPr>
          <w:trHeight w:val="794"/>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2111E1" w:rsidRDefault="00D27087" w:rsidP="00D27087">
            <w:pPr>
              <w:jc w:val="center"/>
              <w:rPr>
                <w:rFonts w:asciiTheme="minorHAnsi" w:hAnsiTheme="minorHAnsi" w:cstheme="minorHAnsi"/>
                <w:b/>
                <w:sz w:val="22"/>
                <w:szCs w:val="22"/>
              </w:rPr>
            </w:pPr>
            <w:r w:rsidRPr="002111E1">
              <w:rPr>
                <w:rFonts w:asciiTheme="minorHAnsi" w:hAnsiTheme="minorHAnsi" w:cstheme="minorHAnsi"/>
                <w:b/>
                <w:sz w:val="22"/>
                <w:szCs w:val="22"/>
              </w:rPr>
              <w:t xml:space="preserve">Performans </w:t>
            </w:r>
            <w:proofErr w:type="spellStart"/>
            <w:r w:rsidRPr="002111E1">
              <w:rPr>
                <w:rFonts w:asciiTheme="minorHAnsi" w:hAnsiTheme="minorHAnsi" w:cstheme="minorHAnsi"/>
                <w:b/>
                <w:sz w:val="22"/>
                <w:szCs w:val="22"/>
              </w:rPr>
              <w:t>Prog</w:t>
            </w:r>
            <w:proofErr w:type="spellEnd"/>
            <w:r w:rsidRPr="002111E1">
              <w:rPr>
                <w:rFonts w:asciiTheme="minorHAnsi" w:hAnsiTheme="minorHAnsi" w:cstheme="minorHAnsi"/>
                <w:b/>
                <w:sz w:val="22"/>
                <w:szCs w:val="22"/>
              </w:rPr>
              <w:t>. Nicel Veriler</w:t>
            </w:r>
          </w:p>
        </w:tc>
        <w:tc>
          <w:tcPr>
            <w:tcW w:w="1598"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2111E1" w:rsidRDefault="00D27087" w:rsidP="00D27087">
            <w:pPr>
              <w:jc w:val="both"/>
              <w:rPr>
                <w:rFonts w:asciiTheme="minorHAnsi" w:hAnsiTheme="minorHAnsi" w:cstheme="minorHAnsi"/>
                <w:sz w:val="22"/>
                <w:szCs w:val="22"/>
              </w:rPr>
            </w:pPr>
            <w:r w:rsidRPr="002111E1">
              <w:rPr>
                <w:rFonts w:asciiTheme="minorHAnsi" w:hAnsiTheme="minorHAnsi" w:cstheme="minorHAnsi"/>
                <w:sz w:val="22"/>
                <w:szCs w:val="22"/>
              </w:rPr>
              <w:t>Program</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2111E1" w:rsidRDefault="00D27087" w:rsidP="00D27087">
            <w:pPr>
              <w:jc w:val="center"/>
              <w:rPr>
                <w:rFonts w:asciiTheme="minorHAnsi" w:hAnsiTheme="minorHAnsi" w:cstheme="minorHAnsi"/>
                <w:sz w:val="22"/>
                <w:szCs w:val="22"/>
              </w:rPr>
            </w:pPr>
            <w:r w:rsidRPr="002111E1">
              <w:rPr>
                <w:rFonts w:asciiTheme="minorHAnsi" w:hAnsiTheme="minorHAnsi" w:cstheme="minorHAnsi"/>
                <w:sz w:val="22"/>
                <w:szCs w:val="22"/>
              </w:rPr>
              <w:t>7</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2111E1" w:rsidRDefault="00D27087" w:rsidP="00D27087">
            <w:pPr>
              <w:jc w:val="both"/>
              <w:rPr>
                <w:rFonts w:asciiTheme="minorHAnsi" w:hAnsiTheme="minorHAnsi" w:cstheme="minorHAnsi"/>
                <w:sz w:val="22"/>
                <w:szCs w:val="22"/>
              </w:rPr>
            </w:pPr>
            <w:r w:rsidRPr="002111E1">
              <w:rPr>
                <w:rFonts w:asciiTheme="minorHAnsi" w:hAnsiTheme="minorHAnsi" w:cstheme="minorHAnsi"/>
                <w:sz w:val="22"/>
                <w:szCs w:val="22"/>
              </w:rPr>
              <w:t>Alt Program</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2111E1" w:rsidRDefault="00D27087" w:rsidP="00D27087">
            <w:pPr>
              <w:jc w:val="center"/>
              <w:rPr>
                <w:rFonts w:asciiTheme="minorHAnsi" w:hAnsiTheme="minorHAnsi" w:cstheme="minorHAnsi"/>
                <w:sz w:val="22"/>
                <w:szCs w:val="22"/>
              </w:rPr>
            </w:pPr>
            <w:r w:rsidRPr="002111E1">
              <w:rPr>
                <w:rFonts w:asciiTheme="minorHAnsi" w:hAnsiTheme="minorHAnsi" w:cstheme="minorHAnsi"/>
                <w:sz w:val="22"/>
                <w:szCs w:val="22"/>
              </w:rPr>
              <w:t>13</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2111E1" w:rsidRDefault="00D27087" w:rsidP="00D27087">
            <w:pPr>
              <w:jc w:val="both"/>
              <w:rPr>
                <w:rFonts w:asciiTheme="minorHAnsi" w:hAnsiTheme="minorHAnsi" w:cstheme="minorHAnsi"/>
                <w:sz w:val="22"/>
                <w:szCs w:val="22"/>
              </w:rPr>
            </w:pPr>
            <w:r w:rsidRPr="002111E1">
              <w:rPr>
                <w:rFonts w:asciiTheme="minorHAnsi" w:hAnsiTheme="minorHAnsi" w:cstheme="minorHAnsi"/>
                <w:sz w:val="22"/>
                <w:szCs w:val="22"/>
              </w:rPr>
              <w:t>Faaliyet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2111E1" w:rsidRDefault="00D27087" w:rsidP="00D27087">
            <w:pPr>
              <w:jc w:val="center"/>
              <w:rPr>
                <w:rFonts w:asciiTheme="minorHAnsi" w:hAnsiTheme="minorHAnsi" w:cstheme="minorHAnsi"/>
                <w:sz w:val="22"/>
                <w:szCs w:val="22"/>
              </w:rPr>
            </w:pPr>
            <w:r w:rsidRPr="002111E1">
              <w:rPr>
                <w:rFonts w:asciiTheme="minorHAnsi" w:hAnsiTheme="minorHAnsi" w:cstheme="minorHAnsi"/>
                <w:sz w:val="22"/>
                <w:szCs w:val="22"/>
              </w:rPr>
              <w:t>2</w:t>
            </w:r>
            <w:r>
              <w:rPr>
                <w:rFonts w:asciiTheme="minorHAnsi" w:hAnsiTheme="minorHAnsi" w:cstheme="minorHAnsi"/>
                <w:sz w:val="22"/>
                <w:szCs w:val="22"/>
              </w:rPr>
              <w:t>5</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2111E1" w:rsidRDefault="00D27087" w:rsidP="00D27087">
            <w:pPr>
              <w:jc w:val="both"/>
              <w:rPr>
                <w:rFonts w:asciiTheme="minorHAnsi" w:hAnsiTheme="minorHAnsi" w:cstheme="minorHAnsi"/>
                <w:sz w:val="22"/>
                <w:szCs w:val="22"/>
              </w:rPr>
            </w:pPr>
            <w:r w:rsidRPr="002111E1">
              <w:rPr>
                <w:rFonts w:asciiTheme="minorHAnsi" w:hAnsiTheme="minorHAnsi" w:cstheme="minorHAnsi"/>
                <w:sz w:val="22"/>
                <w:szCs w:val="22"/>
              </w:rPr>
              <w:t>Performans Göstergesi</w:t>
            </w:r>
          </w:p>
        </w:tc>
        <w:tc>
          <w:tcPr>
            <w:tcW w:w="166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2111E1" w:rsidRDefault="00D27087" w:rsidP="00D27087">
            <w:pPr>
              <w:jc w:val="center"/>
              <w:rPr>
                <w:rFonts w:asciiTheme="minorHAnsi" w:hAnsiTheme="minorHAnsi" w:cstheme="minorHAnsi"/>
                <w:sz w:val="22"/>
                <w:szCs w:val="22"/>
              </w:rPr>
            </w:pPr>
            <w:r w:rsidRPr="002111E1">
              <w:rPr>
                <w:rFonts w:asciiTheme="minorHAnsi" w:hAnsiTheme="minorHAnsi" w:cstheme="minorHAnsi"/>
                <w:sz w:val="22"/>
                <w:szCs w:val="22"/>
              </w:rPr>
              <w:t>1</w:t>
            </w:r>
            <w:r>
              <w:rPr>
                <w:rFonts w:asciiTheme="minorHAnsi" w:hAnsiTheme="minorHAnsi" w:cstheme="minorHAnsi"/>
                <w:sz w:val="22"/>
                <w:szCs w:val="22"/>
              </w:rPr>
              <w:t>14</w:t>
            </w:r>
          </w:p>
        </w:tc>
      </w:tr>
      <w:tr w:rsidR="00D27087" w:rsidRPr="002111E1" w:rsidTr="00D27087">
        <w:trPr>
          <w:trHeight w:val="340"/>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2111E1" w:rsidRDefault="00D27087" w:rsidP="00D27087">
            <w:pPr>
              <w:jc w:val="center"/>
              <w:rPr>
                <w:rFonts w:asciiTheme="minorHAnsi" w:hAnsiTheme="minorHAnsi" w:cstheme="minorHAnsi"/>
                <w:b/>
                <w:bCs/>
                <w:color w:val="000000"/>
                <w:sz w:val="22"/>
                <w:szCs w:val="22"/>
              </w:rPr>
            </w:pPr>
            <w:r w:rsidRPr="002111E1">
              <w:rPr>
                <w:rFonts w:asciiTheme="minorHAnsi" w:hAnsiTheme="minorHAnsi" w:cstheme="minorHAnsi"/>
                <w:b/>
                <w:bCs/>
                <w:color w:val="000000"/>
                <w:sz w:val="22"/>
                <w:szCs w:val="22"/>
              </w:rPr>
              <w:t>Program Adı</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2111E1" w:rsidRDefault="00D27087" w:rsidP="00D27087">
            <w:pPr>
              <w:rPr>
                <w:rFonts w:asciiTheme="minorHAnsi" w:hAnsiTheme="minorHAnsi" w:cstheme="minorHAnsi"/>
                <w:sz w:val="22"/>
                <w:szCs w:val="22"/>
              </w:rPr>
            </w:pPr>
            <w:r w:rsidRPr="002111E1">
              <w:rPr>
                <w:rFonts w:asciiTheme="minorHAnsi" w:hAnsiTheme="minorHAnsi" w:cstheme="minorHAnsi"/>
                <w:sz w:val="22"/>
                <w:szCs w:val="22"/>
              </w:rPr>
              <w:t>Sürdürülebilir Çevre ve İklim Değişikliği</w:t>
            </w:r>
          </w:p>
        </w:tc>
      </w:tr>
      <w:tr w:rsidR="00D27087" w:rsidRPr="002111E1" w:rsidTr="00D27087">
        <w:trPr>
          <w:trHeight w:val="441"/>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2111E1" w:rsidRDefault="00D27087" w:rsidP="00D27087">
            <w:pPr>
              <w:jc w:val="center"/>
              <w:rPr>
                <w:rFonts w:asciiTheme="minorHAnsi" w:hAnsiTheme="minorHAnsi" w:cstheme="minorHAnsi"/>
                <w:b/>
                <w:bCs/>
                <w:color w:val="000000"/>
                <w:sz w:val="22"/>
                <w:szCs w:val="22"/>
              </w:rPr>
            </w:pPr>
            <w:r w:rsidRPr="002111E1">
              <w:rPr>
                <w:rFonts w:asciiTheme="minorHAnsi" w:hAnsiTheme="minorHAnsi" w:cstheme="minorHAnsi"/>
                <w:b/>
                <w:bCs/>
                <w:color w:val="000000"/>
                <w:sz w:val="22"/>
                <w:szCs w:val="22"/>
              </w:rPr>
              <w:t>Alt Program Adı / Hedefi</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2111E1" w:rsidRDefault="00D27087" w:rsidP="00D27087">
            <w:pPr>
              <w:rPr>
                <w:rFonts w:asciiTheme="minorHAnsi" w:eastAsia="Calibri" w:hAnsiTheme="minorHAnsi" w:cstheme="minorHAnsi"/>
                <w:b/>
                <w:sz w:val="22"/>
                <w:szCs w:val="22"/>
              </w:rPr>
            </w:pPr>
            <w:r w:rsidRPr="002111E1">
              <w:rPr>
                <w:rFonts w:asciiTheme="minorHAnsi" w:hAnsiTheme="minorHAnsi" w:cstheme="minorHAnsi"/>
                <w:sz w:val="22"/>
                <w:szCs w:val="22"/>
              </w:rPr>
              <w:t>İklim Değişikliği ile Mücadele ve Uyum</w:t>
            </w:r>
            <w:r w:rsidRPr="002111E1">
              <w:rPr>
                <w:rFonts w:asciiTheme="minorHAnsi" w:eastAsia="Calibri" w:hAnsiTheme="minorHAnsi" w:cstheme="minorHAnsi"/>
                <w:b/>
                <w:sz w:val="22"/>
                <w:szCs w:val="22"/>
              </w:rPr>
              <w:t xml:space="preserve"> </w:t>
            </w:r>
          </w:p>
          <w:p w:rsidR="00D27087" w:rsidRPr="002111E1" w:rsidRDefault="00D27087" w:rsidP="00D27087">
            <w:pPr>
              <w:rPr>
                <w:rFonts w:asciiTheme="minorHAnsi" w:hAnsiTheme="minorHAnsi" w:cstheme="minorHAnsi"/>
                <w:sz w:val="22"/>
                <w:szCs w:val="22"/>
              </w:rPr>
            </w:pPr>
            <w:r w:rsidRPr="002111E1">
              <w:rPr>
                <w:rFonts w:asciiTheme="minorHAnsi" w:hAnsiTheme="minorHAnsi" w:cstheme="minorHAnsi"/>
                <w:sz w:val="22"/>
                <w:szCs w:val="22"/>
              </w:rPr>
              <w:t>Tarım sektörünün iklim değişikliklerine uyum kapasitesinin artırılması sağlanacaktır</w:t>
            </w:r>
          </w:p>
        </w:tc>
      </w:tr>
      <w:tr w:rsidR="00D27087" w:rsidRPr="002111E1" w:rsidTr="00D27087">
        <w:trPr>
          <w:trHeight w:val="489"/>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2111E1" w:rsidRDefault="00D27087" w:rsidP="00D27087">
            <w:pPr>
              <w:jc w:val="center"/>
              <w:rPr>
                <w:rFonts w:asciiTheme="minorHAnsi" w:hAnsiTheme="minorHAnsi" w:cstheme="minorHAnsi"/>
                <w:b/>
                <w:bCs/>
                <w:color w:val="000000"/>
                <w:sz w:val="22"/>
                <w:szCs w:val="22"/>
              </w:rPr>
            </w:pPr>
            <w:r w:rsidRPr="002111E1">
              <w:rPr>
                <w:rFonts w:asciiTheme="minorHAnsi" w:hAnsiTheme="minorHAnsi" w:cstheme="minorHAnsi"/>
                <w:b/>
                <w:bCs/>
                <w:color w:val="000000"/>
                <w:sz w:val="22"/>
                <w:szCs w:val="22"/>
              </w:rPr>
              <w:t>Performans Göstergeleri</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2111E1" w:rsidRDefault="00D27087" w:rsidP="00D27087">
            <w:pPr>
              <w:adjustRightInd w:val="0"/>
              <w:rPr>
                <w:rFonts w:asciiTheme="minorHAnsi" w:hAnsiTheme="minorHAnsi" w:cstheme="minorHAnsi"/>
                <w:sz w:val="22"/>
                <w:szCs w:val="22"/>
              </w:rPr>
            </w:pPr>
            <w:r w:rsidRPr="002111E1">
              <w:rPr>
                <w:rFonts w:asciiTheme="minorHAnsi" w:eastAsia="Calibri" w:hAnsiTheme="minorHAnsi" w:cstheme="minorHAnsi"/>
                <w:b/>
                <w:sz w:val="22"/>
                <w:szCs w:val="22"/>
              </w:rPr>
              <w:t>PG</w:t>
            </w:r>
            <w:r w:rsidRPr="002111E1">
              <w:rPr>
                <w:rFonts w:asciiTheme="minorHAnsi" w:hAnsiTheme="minorHAnsi" w:cstheme="minorHAnsi"/>
                <w:b/>
                <w:sz w:val="22"/>
                <w:szCs w:val="22"/>
              </w:rPr>
              <w:t>1.</w:t>
            </w:r>
            <w:r w:rsidRPr="002111E1">
              <w:rPr>
                <w:rFonts w:asciiTheme="minorHAnsi" w:hAnsiTheme="minorHAnsi" w:cstheme="minorHAnsi"/>
                <w:sz w:val="22"/>
                <w:szCs w:val="22"/>
              </w:rPr>
              <w:t xml:space="preserve"> Arazi kullanımı, arazi kullanım değişikliği ve ormancılık sektöründen kaynaklı sera gazı emisyonu ve yutak raporu sayısı </w:t>
            </w:r>
            <w:r>
              <w:rPr>
                <w:rFonts w:asciiTheme="minorHAnsi" w:hAnsiTheme="minorHAnsi" w:cstheme="minorHAnsi"/>
                <w:sz w:val="22"/>
                <w:szCs w:val="22"/>
              </w:rPr>
              <w:t>(</w:t>
            </w:r>
            <w:r w:rsidRPr="002111E1">
              <w:rPr>
                <w:rFonts w:asciiTheme="minorHAnsi" w:hAnsiTheme="minorHAnsi" w:cstheme="minorHAnsi"/>
                <w:sz w:val="22"/>
                <w:szCs w:val="22"/>
              </w:rPr>
              <w:t>Adet</w:t>
            </w:r>
            <w:r>
              <w:rPr>
                <w:rFonts w:asciiTheme="minorHAnsi" w:hAnsiTheme="minorHAnsi" w:cstheme="minorHAnsi"/>
                <w:sz w:val="22"/>
                <w:szCs w:val="22"/>
              </w:rPr>
              <w:t>)</w:t>
            </w:r>
            <w:r w:rsidRPr="002111E1">
              <w:rPr>
                <w:rFonts w:asciiTheme="minorHAnsi" w:hAnsiTheme="minorHAnsi" w:cstheme="minorHAnsi"/>
                <w:sz w:val="22"/>
                <w:szCs w:val="22"/>
              </w:rPr>
              <w:t xml:space="preserve"> (1)</w:t>
            </w:r>
          </w:p>
          <w:p w:rsidR="00D27087" w:rsidRPr="002111E1" w:rsidRDefault="00D27087" w:rsidP="00D27087">
            <w:pPr>
              <w:rPr>
                <w:rFonts w:asciiTheme="minorHAnsi" w:hAnsiTheme="minorHAnsi" w:cstheme="minorHAnsi"/>
                <w:sz w:val="22"/>
                <w:szCs w:val="22"/>
              </w:rPr>
            </w:pPr>
            <w:r w:rsidRPr="002111E1">
              <w:rPr>
                <w:rFonts w:asciiTheme="minorHAnsi" w:hAnsiTheme="minorHAnsi" w:cstheme="minorHAnsi"/>
                <w:b/>
                <w:sz w:val="22"/>
                <w:szCs w:val="22"/>
              </w:rPr>
              <w:t>PG2.</w:t>
            </w:r>
            <w:r w:rsidRPr="002111E1">
              <w:rPr>
                <w:rFonts w:asciiTheme="minorHAnsi" w:hAnsiTheme="minorHAnsi" w:cstheme="minorHAnsi"/>
                <w:sz w:val="22"/>
                <w:szCs w:val="22"/>
              </w:rPr>
              <w:t xml:space="preserve"> İklim değişikliğine uyum konusunda yapılan farkındalık artırımı faaliyet sayısı </w:t>
            </w:r>
            <w:r>
              <w:rPr>
                <w:rFonts w:asciiTheme="minorHAnsi" w:hAnsiTheme="minorHAnsi" w:cstheme="minorHAnsi"/>
                <w:sz w:val="22"/>
                <w:szCs w:val="22"/>
              </w:rPr>
              <w:t>(</w:t>
            </w:r>
            <w:r w:rsidRPr="002111E1">
              <w:rPr>
                <w:rFonts w:asciiTheme="minorHAnsi" w:hAnsiTheme="minorHAnsi" w:cstheme="minorHAnsi"/>
                <w:sz w:val="22"/>
                <w:szCs w:val="22"/>
              </w:rPr>
              <w:t>Adet</w:t>
            </w:r>
            <w:r>
              <w:rPr>
                <w:rFonts w:asciiTheme="minorHAnsi" w:hAnsiTheme="minorHAnsi" w:cstheme="minorHAnsi"/>
                <w:sz w:val="22"/>
                <w:szCs w:val="22"/>
              </w:rPr>
              <w:t>)</w:t>
            </w:r>
            <w:r w:rsidRPr="002111E1">
              <w:rPr>
                <w:rFonts w:asciiTheme="minorHAnsi" w:hAnsiTheme="minorHAnsi" w:cstheme="minorHAnsi"/>
                <w:sz w:val="22"/>
                <w:szCs w:val="22"/>
              </w:rPr>
              <w:t xml:space="preserve"> (</w:t>
            </w:r>
            <w:r>
              <w:rPr>
                <w:rFonts w:asciiTheme="minorHAnsi" w:hAnsiTheme="minorHAnsi" w:cstheme="minorHAnsi"/>
                <w:sz w:val="22"/>
                <w:szCs w:val="22"/>
              </w:rPr>
              <w:t>2</w:t>
            </w:r>
            <w:r w:rsidRPr="002111E1">
              <w:rPr>
                <w:rFonts w:asciiTheme="minorHAnsi" w:hAnsiTheme="minorHAnsi" w:cstheme="minorHAnsi"/>
                <w:sz w:val="22"/>
                <w:szCs w:val="22"/>
              </w:rPr>
              <w:t>)</w:t>
            </w:r>
          </w:p>
        </w:tc>
      </w:tr>
      <w:tr w:rsidR="00D27087" w:rsidRPr="002111E1" w:rsidTr="00D27087">
        <w:trPr>
          <w:trHeight w:val="340"/>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2111E1" w:rsidRDefault="00D27087" w:rsidP="00D27087">
            <w:pPr>
              <w:jc w:val="center"/>
              <w:rPr>
                <w:rFonts w:asciiTheme="minorHAnsi" w:hAnsiTheme="minorHAnsi" w:cstheme="minorHAnsi"/>
                <w:b/>
                <w:bCs/>
                <w:color w:val="000000"/>
                <w:sz w:val="22"/>
                <w:szCs w:val="22"/>
              </w:rPr>
            </w:pPr>
            <w:r w:rsidRPr="002111E1">
              <w:rPr>
                <w:rFonts w:asciiTheme="minorHAnsi" w:hAnsiTheme="minorHAnsi" w:cstheme="minorHAnsi"/>
                <w:b/>
                <w:bCs/>
                <w:color w:val="000000"/>
                <w:sz w:val="22"/>
                <w:szCs w:val="22"/>
              </w:rPr>
              <w:t>Faaliyetler</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2111E1" w:rsidRDefault="00D27087" w:rsidP="00D27087">
            <w:pPr>
              <w:adjustRightInd w:val="0"/>
              <w:spacing w:after="100" w:afterAutospacing="1"/>
              <w:rPr>
                <w:rFonts w:asciiTheme="minorHAnsi" w:hAnsiTheme="minorHAnsi" w:cstheme="minorHAnsi"/>
                <w:bCs/>
                <w:sz w:val="22"/>
                <w:szCs w:val="22"/>
              </w:rPr>
            </w:pPr>
            <w:r w:rsidRPr="002111E1">
              <w:rPr>
                <w:rFonts w:asciiTheme="minorHAnsi" w:eastAsia="Calibri" w:hAnsiTheme="minorHAnsi" w:cstheme="minorHAnsi"/>
                <w:b/>
                <w:sz w:val="22"/>
                <w:szCs w:val="22"/>
              </w:rPr>
              <w:t>F1</w:t>
            </w:r>
            <w:r w:rsidRPr="002111E1">
              <w:rPr>
                <w:rFonts w:asciiTheme="minorHAnsi" w:eastAsia="Calibri" w:hAnsiTheme="minorHAnsi" w:cstheme="minorHAnsi"/>
                <w:sz w:val="22"/>
                <w:szCs w:val="22"/>
              </w:rPr>
              <w:t>.</w:t>
            </w:r>
            <w:r w:rsidRPr="002111E1">
              <w:rPr>
                <w:rFonts w:asciiTheme="minorHAnsi" w:hAnsiTheme="minorHAnsi" w:cstheme="minorHAnsi"/>
                <w:sz w:val="22"/>
                <w:szCs w:val="22"/>
              </w:rPr>
              <w:t xml:space="preserve"> </w:t>
            </w:r>
            <w:r w:rsidRPr="002111E1">
              <w:rPr>
                <w:rFonts w:asciiTheme="minorHAnsi" w:hAnsiTheme="minorHAnsi" w:cstheme="minorHAnsi"/>
                <w:bCs/>
                <w:sz w:val="22"/>
                <w:szCs w:val="22"/>
              </w:rPr>
              <w:t>Tarım Sektörünün İklim Değişikliğine Uyum Kapasitesinin Artırılması</w:t>
            </w:r>
          </w:p>
        </w:tc>
      </w:tr>
      <w:tr w:rsidR="00D27087" w:rsidRPr="002111E1" w:rsidTr="00D27087">
        <w:trPr>
          <w:trHeight w:val="108"/>
        </w:trPr>
        <w:tc>
          <w:tcPr>
            <w:tcW w:w="15686" w:type="dxa"/>
            <w:gridSpan w:val="18"/>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2111E1" w:rsidRDefault="00D27087" w:rsidP="00D27087">
            <w:pPr>
              <w:jc w:val="center"/>
              <w:rPr>
                <w:rFonts w:asciiTheme="minorHAnsi" w:hAnsiTheme="minorHAnsi" w:cstheme="minorHAnsi"/>
                <w:sz w:val="22"/>
                <w:szCs w:val="22"/>
              </w:rPr>
            </w:pPr>
            <w:r w:rsidRPr="002111E1">
              <w:rPr>
                <w:rFonts w:asciiTheme="minorHAnsi" w:hAnsiTheme="minorHAnsi" w:cstheme="minorHAnsi"/>
                <w:b/>
                <w:bCs/>
                <w:color w:val="000000"/>
                <w:kern w:val="24"/>
                <w:sz w:val="22"/>
                <w:szCs w:val="22"/>
              </w:rPr>
              <w:t xml:space="preserve">Performans Göstergesi Gerçekleşme Durumu </w:t>
            </w:r>
            <w:r w:rsidRPr="002111E1">
              <w:rPr>
                <w:rFonts w:asciiTheme="minorHAnsi" w:hAnsiTheme="minorHAnsi" w:cstheme="minorHAnsi"/>
                <w:b/>
                <w:bCs/>
                <w:color w:val="C00000"/>
                <w:kern w:val="24"/>
                <w:sz w:val="22"/>
                <w:szCs w:val="22"/>
              </w:rPr>
              <w:t>(İl Düzeyinde)</w:t>
            </w:r>
          </w:p>
        </w:tc>
      </w:tr>
      <w:tr w:rsidR="00D27087" w:rsidRPr="002111E1"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1C3E03" w:rsidRDefault="00D27087" w:rsidP="00D27087">
            <w:pPr>
              <w:jc w:val="center"/>
              <w:rPr>
                <w:rFonts w:asciiTheme="minorHAnsi" w:hAnsiTheme="minorHAnsi" w:cstheme="minorHAnsi"/>
                <w:sz w:val="22"/>
                <w:szCs w:val="22"/>
              </w:rPr>
            </w:pPr>
            <w:r w:rsidRPr="001C3E03">
              <w:rPr>
                <w:rFonts w:asciiTheme="minorHAnsi" w:hAnsiTheme="minorHAnsi" w:cstheme="minorHAnsi"/>
                <w:b/>
                <w:bCs/>
                <w:kern w:val="24"/>
                <w:sz w:val="22"/>
                <w:szCs w:val="22"/>
              </w:rPr>
              <w:t>PG1</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2111E1"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1C3E03" w:rsidRDefault="00D27087" w:rsidP="00D27087">
            <w:pPr>
              <w:jc w:val="center"/>
              <w:rPr>
                <w:rFonts w:asciiTheme="minorHAnsi" w:hAnsiTheme="minorHAnsi" w:cstheme="minorHAnsi"/>
                <w:sz w:val="22"/>
                <w:szCs w:val="22"/>
              </w:rPr>
            </w:pPr>
            <w:r w:rsidRPr="001C3E03">
              <w:rPr>
                <w:rFonts w:asciiTheme="minorHAnsi" w:hAnsiTheme="minorHAnsi" w:cstheme="minorHAnsi"/>
                <w:b/>
                <w:bCs/>
                <w:kern w:val="24"/>
                <w:sz w:val="22"/>
                <w:szCs w:val="22"/>
              </w:rPr>
              <w:t>PG2</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2111E1" w:rsidTr="00D27087">
        <w:trPr>
          <w:trHeight w:val="20"/>
        </w:trPr>
        <w:tc>
          <w:tcPr>
            <w:tcW w:w="10480" w:type="dxa"/>
            <w:gridSpan w:val="12"/>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2111E1" w:rsidRDefault="00D27087" w:rsidP="00D27087">
            <w:pPr>
              <w:jc w:val="center"/>
              <w:rPr>
                <w:rFonts w:asciiTheme="minorHAnsi" w:hAnsiTheme="minorHAnsi" w:cstheme="minorHAnsi"/>
                <w:sz w:val="22"/>
                <w:szCs w:val="22"/>
              </w:rPr>
            </w:pPr>
            <w:r w:rsidRPr="002111E1">
              <w:rPr>
                <w:rFonts w:asciiTheme="minorHAnsi" w:hAnsiTheme="minorHAnsi" w:cstheme="minorHAnsi"/>
                <w:b/>
                <w:bCs/>
                <w:color w:val="000000"/>
                <w:kern w:val="24"/>
                <w:sz w:val="22"/>
                <w:szCs w:val="22"/>
              </w:rPr>
              <w:t>Yürütülen Faaliyetlere İlişkin Bilgi</w:t>
            </w:r>
            <w:r w:rsidRPr="002111E1">
              <w:rPr>
                <w:rFonts w:asciiTheme="minorHAnsi" w:hAnsiTheme="minorHAnsi" w:cstheme="minorHAnsi"/>
                <w:sz w:val="22"/>
                <w:szCs w:val="22"/>
              </w:rPr>
              <w:t xml:space="preserve"> </w:t>
            </w:r>
            <w:r w:rsidRPr="002111E1">
              <w:rPr>
                <w:rFonts w:asciiTheme="minorHAnsi" w:hAnsiTheme="minorHAnsi" w:cstheme="minorHAnsi"/>
                <w:b/>
                <w:bCs/>
                <w:color w:val="C00000"/>
                <w:kern w:val="24"/>
                <w:sz w:val="22"/>
                <w:szCs w:val="22"/>
              </w:rPr>
              <w:t>(İl Düzeyinde)</w:t>
            </w:r>
          </w:p>
        </w:tc>
        <w:tc>
          <w:tcPr>
            <w:tcW w:w="5206" w:type="dxa"/>
            <w:gridSpan w:val="6"/>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2111E1" w:rsidRDefault="00D27087" w:rsidP="00D27087">
            <w:pPr>
              <w:jc w:val="center"/>
              <w:rPr>
                <w:rFonts w:asciiTheme="minorHAnsi" w:hAnsiTheme="minorHAnsi" w:cstheme="minorHAnsi"/>
                <w:sz w:val="22"/>
                <w:szCs w:val="22"/>
              </w:rPr>
            </w:pPr>
            <w:r w:rsidRPr="002111E1">
              <w:rPr>
                <w:rFonts w:asciiTheme="minorHAnsi" w:hAnsiTheme="minorHAnsi" w:cstheme="minorHAnsi"/>
                <w:b/>
                <w:bCs/>
                <w:color w:val="000000"/>
                <w:kern w:val="24"/>
                <w:sz w:val="22"/>
                <w:szCs w:val="22"/>
              </w:rPr>
              <w:t>Ödenek ve Harcama Durumu (TL)</w:t>
            </w:r>
          </w:p>
        </w:tc>
      </w:tr>
      <w:tr w:rsidR="00D27087" w:rsidRPr="002111E1"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2111E1" w:rsidRDefault="00D27087" w:rsidP="00D27087">
            <w:pPr>
              <w:jc w:val="center"/>
              <w:rPr>
                <w:rFonts w:asciiTheme="minorHAnsi" w:hAnsiTheme="minorHAnsi" w:cstheme="minorHAnsi"/>
                <w:sz w:val="22"/>
                <w:szCs w:val="22"/>
              </w:rPr>
            </w:pPr>
            <w:r w:rsidRPr="001C3E03">
              <w:rPr>
                <w:rFonts w:asciiTheme="minorHAnsi" w:hAnsiTheme="minorHAnsi" w:cstheme="minorHAnsi"/>
                <w:b/>
                <w:bCs/>
                <w:kern w:val="24"/>
                <w:sz w:val="22"/>
                <w:szCs w:val="22"/>
              </w:rPr>
              <w:t>F1</w:t>
            </w:r>
          </w:p>
        </w:tc>
        <w:tc>
          <w:tcPr>
            <w:tcW w:w="9111"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4A4BB2" w:rsidRDefault="00D27087" w:rsidP="00D27087">
            <w:pPr>
              <w:pStyle w:val="ListeParagraf"/>
              <w:spacing w:after="0" w:line="240" w:lineRule="auto"/>
              <w:ind w:left="714"/>
              <w:jc w:val="center"/>
              <w:rPr>
                <w:rFonts w:asciiTheme="minorHAnsi" w:hAnsiTheme="minorHAnsi" w:cstheme="minorHAnsi"/>
              </w:rPr>
            </w:pPr>
          </w:p>
        </w:tc>
        <w:tc>
          <w:tcPr>
            <w:tcW w:w="5206"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Default="00D27087" w:rsidP="00D27087">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rsidR="00D27087" w:rsidRPr="00D0743E" w:rsidRDefault="00D27087" w:rsidP="00D27087">
            <w:pPr>
              <w:pStyle w:val="ListeParagraf"/>
              <w:numPr>
                <w:ilvl w:val="0"/>
                <w:numId w:val="48"/>
              </w:numPr>
              <w:spacing w:after="0" w:line="240" w:lineRule="atLeast"/>
              <w:ind w:left="714" w:hanging="357"/>
              <w:rPr>
                <w:rFonts w:asciiTheme="minorHAnsi" w:hAnsiTheme="minorHAnsi" w:cstheme="minorHAnsi"/>
              </w:rPr>
            </w:pPr>
            <w:r w:rsidRPr="00D0743E">
              <w:rPr>
                <w:rFonts w:asciiTheme="minorHAnsi" w:hAnsiTheme="minorHAnsi" w:cstheme="minorHAnsi"/>
              </w:rPr>
              <w:t>Harcama:</w:t>
            </w:r>
          </w:p>
        </w:tc>
      </w:tr>
    </w:tbl>
    <w:p w:rsidR="00D27087" w:rsidRDefault="00D27087" w:rsidP="00D27087">
      <w:pPr>
        <w:pStyle w:val="Default"/>
        <w:tabs>
          <w:tab w:val="left" w:pos="12645"/>
        </w:tabs>
        <w:rPr>
          <w:b/>
          <w:bCs/>
          <w:color w:val="984806"/>
          <w:sz w:val="32"/>
          <w:szCs w:val="32"/>
        </w:rPr>
      </w:pPr>
    </w:p>
    <w:p w:rsidR="00D27087" w:rsidRDefault="00D27087" w:rsidP="00D27087">
      <w:pPr>
        <w:jc w:val="right"/>
        <w:rPr>
          <w:b/>
          <w:color w:val="0070C0"/>
          <w:sz w:val="40"/>
          <w:szCs w:val="60"/>
        </w:rPr>
      </w:pPr>
      <w:r>
        <w:rPr>
          <w:b/>
          <w:color w:val="0070C0"/>
          <w:sz w:val="40"/>
          <w:szCs w:val="60"/>
        </w:rPr>
        <w:br w:type="page"/>
      </w:r>
      <w:r w:rsidRPr="00B50147">
        <w:rPr>
          <w:b/>
          <w:color w:val="0070C0"/>
          <w:sz w:val="40"/>
          <w:szCs w:val="60"/>
        </w:rPr>
        <w:lastRenderedPageBreak/>
        <w:t xml:space="preserve">EK </w:t>
      </w:r>
      <w:r>
        <w:rPr>
          <w:b/>
          <w:color w:val="0070C0"/>
          <w:sz w:val="40"/>
          <w:szCs w:val="60"/>
        </w:rPr>
        <w:t>–</w:t>
      </w:r>
      <w:r w:rsidRPr="00B50147">
        <w:rPr>
          <w:b/>
          <w:color w:val="0070C0"/>
          <w:sz w:val="40"/>
          <w:szCs w:val="60"/>
        </w:rPr>
        <w:t xml:space="preserve"> 4</w:t>
      </w:r>
    </w:p>
    <w:p w:rsidR="00D27087" w:rsidRDefault="00D27087" w:rsidP="00D27087">
      <w:pPr>
        <w:pStyle w:val="Default"/>
        <w:tabs>
          <w:tab w:val="left" w:pos="12645"/>
        </w:tabs>
        <w:jc w:val="center"/>
        <w:rPr>
          <w:b/>
          <w:color w:val="0070C0"/>
          <w:sz w:val="40"/>
          <w:szCs w:val="60"/>
        </w:rPr>
      </w:pPr>
      <w:r w:rsidRPr="007A4976">
        <w:rPr>
          <w:b/>
          <w:bCs/>
          <w:color w:val="984806"/>
          <w:sz w:val="32"/>
          <w:szCs w:val="32"/>
        </w:rPr>
        <w:t>FAALİYET DEĞERLENDİRME RAPORU TABLOSU</w:t>
      </w:r>
    </w:p>
    <w:p w:rsidR="00D27087" w:rsidRPr="004A4BB2" w:rsidRDefault="00D27087" w:rsidP="00D27087">
      <w:pPr>
        <w:pStyle w:val="Default"/>
        <w:tabs>
          <w:tab w:val="left" w:pos="12645"/>
        </w:tabs>
        <w:rPr>
          <w:b/>
          <w:bCs/>
          <w:color w:val="984806"/>
          <w:sz w:val="16"/>
          <w:szCs w:val="16"/>
        </w:rPr>
      </w:pPr>
    </w:p>
    <w:tbl>
      <w:tblPr>
        <w:tblW w:w="15686" w:type="dxa"/>
        <w:tblInd w:w="-567" w:type="dxa"/>
        <w:tblLayout w:type="fixed"/>
        <w:tblCellMar>
          <w:left w:w="0" w:type="dxa"/>
          <w:right w:w="0" w:type="dxa"/>
        </w:tblCellMar>
        <w:tblLook w:val="04A0" w:firstRow="1" w:lastRow="0" w:firstColumn="1" w:lastColumn="0" w:noHBand="0" w:noVBand="1"/>
      </w:tblPr>
      <w:tblGrid>
        <w:gridCol w:w="1369"/>
        <w:gridCol w:w="1450"/>
        <w:gridCol w:w="363"/>
        <w:gridCol w:w="919"/>
        <w:gridCol w:w="284"/>
        <w:gridCol w:w="1275"/>
        <w:gridCol w:w="1134"/>
        <w:gridCol w:w="245"/>
        <w:gridCol w:w="39"/>
        <w:gridCol w:w="1276"/>
        <w:gridCol w:w="1275"/>
        <w:gridCol w:w="567"/>
        <w:gridCol w:w="1276"/>
        <w:gridCol w:w="284"/>
        <w:gridCol w:w="850"/>
        <w:gridCol w:w="1418"/>
        <w:gridCol w:w="283"/>
        <w:gridCol w:w="1379"/>
      </w:tblGrid>
      <w:tr w:rsidR="00D27087" w:rsidRPr="000A58B4" w:rsidTr="00D27087">
        <w:trPr>
          <w:trHeight w:val="451"/>
        </w:trPr>
        <w:tc>
          <w:tcPr>
            <w:tcW w:w="7039"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27087" w:rsidRPr="000A58B4" w:rsidRDefault="00D27087" w:rsidP="00D27087">
            <w:pPr>
              <w:spacing w:line="214" w:lineRule="atLeast"/>
              <w:rPr>
                <w:rFonts w:asciiTheme="minorHAnsi" w:hAnsiTheme="minorHAnsi" w:cstheme="minorHAnsi"/>
                <w:b/>
                <w:bCs/>
                <w:color w:val="FFFFFF"/>
                <w:kern w:val="24"/>
                <w:sz w:val="22"/>
                <w:szCs w:val="22"/>
              </w:rPr>
            </w:pPr>
            <w:r w:rsidRPr="000A58B4">
              <w:rPr>
                <w:rFonts w:asciiTheme="minorHAnsi" w:hAnsiTheme="minorHAnsi" w:cstheme="minorHAnsi"/>
                <w:b/>
                <w:bCs/>
                <w:color w:val="FFFFFF"/>
                <w:kern w:val="24"/>
                <w:sz w:val="22"/>
                <w:szCs w:val="22"/>
              </w:rPr>
              <w:t>Değerlendirme Raporuna Konu Birim:</w:t>
            </w:r>
          </w:p>
        </w:tc>
        <w:tc>
          <w:tcPr>
            <w:tcW w:w="8647"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0A58B4" w:rsidRDefault="008B4878" w:rsidP="00D27087">
            <w:pPr>
              <w:pStyle w:val="TableParagraph"/>
              <w:spacing w:line="247" w:lineRule="exact"/>
              <w:rPr>
                <w:rFonts w:asciiTheme="minorHAnsi" w:hAnsiTheme="minorHAnsi" w:cstheme="minorHAnsi"/>
                <w:b/>
              </w:rPr>
            </w:pPr>
            <w:r>
              <w:rPr>
                <w:rFonts w:asciiTheme="minorHAnsi" w:hAnsiTheme="minorHAnsi" w:cstheme="minorHAnsi"/>
                <w:b/>
              </w:rPr>
              <w:t xml:space="preserve">Bursa TKDK İl </w:t>
            </w:r>
            <w:proofErr w:type="spellStart"/>
            <w:r>
              <w:rPr>
                <w:rFonts w:asciiTheme="minorHAnsi" w:hAnsiTheme="minorHAnsi" w:cstheme="minorHAnsi"/>
                <w:b/>
              </w:rPr>
              <w:t>Koordinatörlüğü</w:t>
            </w:r>
            <w:proofErr w:type="spellEnd"/>
            <w:r>
              <w:rPr>
                <w:rFonts w:asciiTheme="minorHAnsi" w:hAnsiTheme="minorHAnsi" w:cstheme="minorHAnsi"/>
                <w:b/>
              </w:rPr>
              <w:t xml:space="preserve"> </w:t>
            </w:r>
          </w:p>
        </w:tc>
      </w:tr>
      <w:tr w:rsidR="00D27087" w:rsidRPr="000A58B4" w:rsidTr="00D27087">
        <w:trPr>
          <w:trHeight w:val="671"/>
        </w:trPr>
        <w:tc>
          <w:tcPr>
            <w:tcW w:w="7039"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27087" w:rsidRPr="000A58B4" w:rsidRDefault="00D27087" w:rsidP="00D27087">
            <w:pPr>
              <w:spacing w:line="214" w:lineRule="atLeast"/>
              <w:rPr>
                <w:rFonts w:asciiTheme="minorHAnsi" w:hAnsiTheme="minorHAnsi" w:cstheme="minorHAnsi"/>
                <w:sz w:val="22"/>
                <w:szCs w:val="22"/>
              </w:rPr>
            </w:pPr>
            <w:r w:rsidRPr="000A58B4">
              <w:rPr>
                <w:rFonts w:asciiTheme="minorHAnsi" w:hAnsiTheme="minorHAnsi" w:cstheme="minorHAnsi"/>
                <w:b/>
                <w:bCs/>
                <w:color w:val="FFFFFF"/>
                <w:kern w:val="24"/>
                <w:sz w:val="22"/>
                <w:szCs w:val="22"/>
              </w:rPr>
              <w:t>Değerlendirmeye Konu Stratejik Plan ve Performans Programı:</w:t>
            </w:r>
          </w:p>
        </w:tc>
        <w:tc>
          <w:tcPr>
            <w:tcW w:w="8647"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Default="00D27087" w:rsidP="00D27087">
            <w:pPr>
              <w:pStyle w:val="TableParagraph"/>
              <w:spacing w:line="268" w:lineRule="exact"/>
              <w:rPr>
                <w:rFonts w:asciiTheme="minorHAnsi" w:hAnsiTheme="minorHAnsi" w:cstheme="minorHAnsi"/>
                <w:b/>
              </w:rPr>
            </w:pPr>
            <w:proofErr w:type="spellStart"/>
            <w:r w:rsidRPr="000A58B4">
              <w:rPr>
                <w:rFonts w:asciiTheme="minorHAnsi" w:hAnsiTheme="minorHAnsi" w:cstheme="minorHAnsi"/>
                <w:b/>
              </w:rPr>
              <w:t>Tarım</w:t>
            </w:r>
            <w:proofErr w:type="spellEnd"/>
            <w:r w:rsidRPr="000A58B4">
              <w:rPr>
                <w:rFonts w:asciiTheme="minorHAnsi" w:hAnsiTheme="minorHAnsi" w:cstheme="minorHAnsi"/>
                <w:b/>
              </w:rPr>
              <w:t xml:space="preserve"> ve Orman </w:t>
            </w:r>
            <w:proofErr w:type="spellStart"/>
            <w:r w:rsidRPr="000A58B4">
              <w:rPr>
                <w:rFonts w:asciiTheme="minorHAnsi" w:hAnsiTheme="minorHAnsi" w:cstheme="minorHAnsi"/>
                <w:b/>
              </w:rPr>
              <w:t>Bakanlığı</w:t>
            </w:r>
            <w:proofErr w:type="spellEnd"/>
            <w:r w:rsidRPr="000A58B4">
              <w:rPr>
                <w:rFonts w:asciiTheme="minorHAnsi" w:hAnsiTheme="minorHAnsi" w:cstheme="minorHAnsi"/>
                <w:b/>
              </w:rPr>
              <w:t xml:space="preserve"> 20</w:t>
            </w:r>
            <w:r>
              <w:rPr>
                <w:rFonts w:asciiTheme="minorHAnsi" w:hAnsiTheme="minorHAnsi" w:cstheme="minorHAnsi"/>
                <w:b/>
              </w:rPr>
              <w:t>24</w:t>
            </w:r>
            <w:r w:rsidRPr="000A58B4">
              <w:rPr>
                <w:rFonts w:asciiTheme="minorHAnsi" w:hAnsiTheme="minorHAnsi" w:cstheme="minorHAnsi"/>
                <w:b/>
              </w:rPr>
              <w:t>-202</w:t>
            </w:r>
            <w:r>
              <w:rPr>
                <w:rFonts w:asciiTheme="minorHAnsi" w:hAnsiTheme="minorHAnsi" w:cstheme="minorHAnsi"/>
                <w:b/>
              </w:rPr>
              <w:t>8</w:t>
            </w:r>
            <w:r w:rsidRPr="000A58B4">
              <w:rPr>
                <w:rFonts w:asciiTheme="minorHAnsi" w:hAnsiTheme="minorHAnsi" w:cstheme="minorHAnsi"/>
                <w:b/>
              </w:rPr>
              <w:t xml:space="preserve"> </w:t>
            </w:r>
            <w:proofErr w:type="spellStart"/>
            <w:r w:rsidRPr="000A58B4">
              <w:rPr>
                <w:rFonts w:asciiTheme="minorHAnsi" w:hAnsiTheme="minorHAnsi" w:cstheme="minorHAnsi"/>
                <w:b/>
              </w:rPr>
              <w:t>Dönemi</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Stratejik</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Planı</w:t>
            </w:r>
            <w:proofErr w:type="spellEnd"/>
            <w:r w:rsidRPr="000A58B4">
              <w:rPr>
                <w:rFonts w:asciiTheme="minorHAnsi" w:hAnsiTheme="minorHAnsi" w:cstheme="minorHAnsi"/>
                <w:b/>
              </w:rPr>
              <w:t xml:space="preserve"> </w:t>
            </w:r>
          </w:p>
          <w:p w:rsidR="00D27087" w:rsidRPr="000A58B4" w:rsidRDefault="00D27087" w:rsidP="00D27087">
            <w:pPr>
              <w:pStyle w:val="TableParagraph"/>
              <w:spacing w:line="268" w:lineRule="exact"/>
              <w:rPr>
                <w:rFonts w:asciiTheme="minorHAnsi" w:hAnsiTheme="minorHAnsi" w:cstheme="minorHAnsi"/>
                <w:b/>
              </w:rPr>
            </w:pPr>
            <w:r>
              <w:rPr>
                <w:rFonts w:asciiTheme="minorHAnsi" w:hAnsiTheme="minorHAnsi" w:cstheme="minorHAnsi"/>
                <w:b/>
              </w:rPr>
              <w:t>2024</w:t>
            </w:r>
            <w:r w:rsidRPr="000A58B4">
              <w:rPr>
                <w:rFonts w:asciiTheme="minorHAnsi" w:hAnsiTheme="minorHAnsi" w:cstheme="minorHAnsi"/>
                <w:b/>
              </w:rPr>
              <w:t xml:space="preserve"> </w:t>
            </w:r>
            <w:proofErr w:type="spellStart"/>
            <w:r w:rsidRPr="000A58B4">
              <w:rPr>
                <w:rFonts w:asciiTheme="minorHAnsi" w:hAnsiTheme="minorHAnsi" w:cstheme="minorHAnsi"/>
                <w:b/>
              </w:rPr>
              <w:t>Yılı</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Performans</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Programı</w:t>
            </w:r>
            <w:proofErr w:type="spellEnd"/>
          </w:p>
        </w:tc>
      </w:tr>
      <w:tr w:rsidR="00D27087" w:rsidRPr="000A58B4" w:rsidTr="00D27087">
        <w:trPr>
          <w:trHeight w:val="794"/>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0A58B4" w:rsidRDefault="00D27087" w:rsidP="00D27087">
            <w:pPr>
              <w:jc w:val="center"/>
              <w:rPr>
                <w:rFonts w:asciiTheme="minorHAnsi" w:hAnsiTheme="minorHAnsi" w:cstheme="minorHAnsi"/>
                <w:b/>
                <w:bCs/>
                <w:kern w:val="24"/>
                <w:sz w:val="22"/>
                <w:szCs w:val="22"/>
              </w:rPr>
            </w:pPr>
            <w:r w:rsidRPr="000A58B4">
              <w:rPr>
                <w:rFonts w:asciiTheme="minorHAnsi" w:hAnsiTheme="minorHAnsi" w:cstheme="minorHAnsi"/>
                <w:b/>
                <w:bCs/>
                <w:kern w:val="24"/>
                <w:sz w:val="22"/>
                <w:szCs w:val="22"/>
              </w:rPr>
              <w:t>Stratejik Plan Nicel Veriler</w:t>
            </w:r>
          </w:p>
        </w:tc>
        <w:tc>
          <w:tcPr>
            <w:tcW w:w="1450"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0A58B4" w:rsidRDefault="00D27087" w:rsidP="00D27087">
            <w:pPr>
              <w:jc w:val="both"/>
              <w:rPr>
                <w:rFonts w:asciiTheme="minorHAnsi" w:hAnsiTheme="minorHAnsi" w:cstheme="minorHAnsi"/>
                <w:color w:val="000000"/>
                <w:kern w:val="24"/>
                <w:sz w:val="22"/>
                <w:szCs w:val="22"/>
              </w:rPr>
            </w:pPr>
            <w:r w:rsidRPr="000A58B4">
              <w:rPr>
                <w:rFonts w:asciiTheme="minorHAnsi" w:hAnsiTheme="minorHAnsi" w:cstheme="minorHAnsi"/>
                <w:color w:val="000000"/>
                <w:kern w:val="24"/>
                <w:sz w:val="22"/>
                <w:szCs w:val="22"/>
              </w:rPr>
              <w:t>Tema (Varsa)</w:t>
            </w:r>
          </w:p>
        </w:tc>
        <w:tc>
          <w:tcPr>
            <w:tcW w:w="128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0A58B4" w:rsidRDefault="00D27087" w:rsidP="00D27087">
            <w:pPr>
              <w:jc w:val="center"/>
              <w:rPr>
                <w:rFonts w:asciiTheme="minorHAnsi" w:hAnsiTheme="minorHAnsi" w:cstheme="minorHAnsi"/>
                <w:color w:val="000000"/>
                <w:kern w:val="24"/>
                <w:sz w:val="22"/>
                <w:szCs w:val="22"/>
              </w:rPr>
            </w:pPr>
            <w:r w:rsidRPr="000A58B4">
              <w:rPr>
                <w:rFonts w:asciiTheme="minorHAnsi" w:hAnsiTheme="minorHAnsi" w:cstheme="minorHAnsi"/>
                <w:color w:val="000000"/>
                <w:kern w:val="24"/>
                <w:sz w:val="22"/>
                <w:szCs w:val="22"/>
              </w:rPr>
              <w: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0A58B4" w:rsidRDefault="00D27087" w:rsidP="00D27087">
            <w:pPr>
              <w:jc w:val="both"/>
              <w:rPr>
                <w:rFonts w:asciiTheme="minorHAnsi" w:hAnsiTheme="minorHAnsi" w:cstheme="minorHAnsi"/>
                <w:color w:val="000000"/>
                <w:kern w:val="24"/>
                <w:sz w:val="22"/>
                <w:szCs w:val="22"/>
              </w:rPr>
            </w:pPr>
            <w:r w:rsidRPr="000A58B4">
              <w:rPr>
                <w:rFonts w:asciiTheme="minorHAnsi" w:hAnsiTheme="minorHAnsi" w:cstheme="minorHAnsi"/>
                <w:color w:val="000000"/>
                <w:kern w:val="24"/>
                <w:sz w:val="22"/>
                <w:szCs w:val="22"/>
              </w:rPr>
              <w:t>Stratejik Amaç</w:t>
            </w:r>
          </w:p>
        </w:tc>
        <w:tc>
          <w:tcPr>
            <w:tcW w:w="1418"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7</w:t>
            </w:r>
          </w:p>
        </w:tc>
        <w:tc>
          <w:tcPr>
            <w:tcW w:w="1276" w:type="dxa"/>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Hedef</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32</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Strateji (Varsa)</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141</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Performans Göstergesi</w:t>
            </w:r>
          </w:p>
        </w:tc>
        <w:tc>
          <w:tcPr>
            <w:tcW w:w="13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1</w:t>
            </w:r>
            <w:r>
              <w:rPr>
                <w:rFonts w:asciiTheme="minorHAnsi" w:hAnsiTheme="minorHAnsi" w:cstheme="minorHAnsi"/>
                <w:color w:val="000000"/>
                <w:kern w:val="24"/>
                <w:sz w:val="22"/>
                <w:szCs w:val="22"/>
              </w:rPr>
              <w:t>53</w:t>
            </w:r>
          </w:p>
        </w:tc>
      </w:tr>
      <w:tr w:rsidR="00D27087" w:rsidRPr="000A58B4" w:rsidTr="00D27087">
        <w:trPr>
          <w:trHeight w:val="794"/>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0A58B4" w:rsidRDefault="00D27087" w:rsidP="00D27087">
            <w:pPr>
              <w:jc w:val="center"/>
              <w:rPr>
                <w:rFonts w:asciiTheme="minorHAnsi" w:hAnsiTheme="minorHAnsi" w:cstheme="minorHAnsi"/>
                <w:b/>
                <w:sz w:val="22"/>
                <w:szCs w:val="22"/>
              </w:rPr>
            </w:pPr>
            <w:r w:rsidRPr="000A58B4">
              <w:rPr>
                <w:rFonts w:asciiTheme="minorHAnsi" w:hAnsiTheme="minorHAnsi" w:cstheme="minorHAnsi"/>
                <w:b/>
                <w:sz w:val="22"/>
                <w:szCs w:val="22"/>
              </w:rPr>
              <w:t xml:space="preserve">Performans </w:t>
            </w:r>
            <w:proofErr w:type="spellStart"/>
            <w:r w:rsidRPr="000A58B4">
              <w:rPr>
                <w:rFonts w:asciiTheme="minorHAnsi" w:hAnsiTheme="minorHAnsi" w:cstheme="minorHAnsi"/>
                <w:b/>
                <w:sz w:val="22"/>
                <w:szCs w:val="22"/>
              </w:rPr>
              <w:t>Prog</w:t>
            </w:r>
            <w:proofErr w:type="spellEnd"/>
            <w:r w:rsidRPr="000A58B4">
              <w:rPr>
                <w:rFonts w:asciiTheme="minorHAnsi" w:hAnsiTheme="minorHAnsi" w:cstheme="minorHAnsi"/>
                <w:b/>
                <w:sz w:val="22"/>
                <w:szCs w:val="22"/>
              </w:rPr>
              <w:t>. Nicel Veriler</w:t>
            </w:r>
          </w:p>
        </w:tc>
        <w:tc>
          <w:tcPr>
            <w:tcW w:w="1813"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0A58B4" w:rsidRDefault="00D27087" w:rsidP="00D27087">
            <w:pPr>
              <w:jc w:val="both"/>
              <w:rPr>
                <w:rFonts w:asciiTheme="minorHAnsi" w:hAnsiTheme="minorHAnsi" w:cstheme="minorHAnsi"/>
                <w:sz w:val="22"/>
                <w:szCs w:val="22"/>
              </w:rPr>
            </w:pPr>
            <w:r w:rsidRPr="000A58B4">
              <w:rPr>
                <w:rFonts w:asciiTheme="minorHAnsi" w:hAnsiTheme="minorHAnsi" w:cstheme="minorHAnsi"/>
                <w:sz w:val="22"/>
                <w:szCs w:val="22"/>
              </w:rPr>
              <w:t>Program</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sz w:val="22"/>
                <w:szCs w:val="22"/>
              </w:rPr>
              <w:t>7</w:t>
            </w:r>
          </w:p>
        </w:tc>
        <w:tc>
          <w:tcPr>
            <w:tcW w:w="2409"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0A58B4" w:rsidRDefault="00D27087" w:rsidP="00D27087">
            <w:pPr>
              <w:jc w:val="both"/>
              <w:rPr>
                <w:rFonts w:asciiTheme="minorHAnsi" w:hAnsiTheme="minorHAnsi" w:cstheme="minorHAnsi"/>
                <w:sz w:val="22"/>
                <w:szCs w:val="22"/>
              </w:rPr>
            </w:pPr>
            <w:r w:rsidRPr="000A58B4">
              <w:rPr>
                <w:rFonts w:asciiTheme="minorHAnsi" w:hAnsiTheme="minorHAnsi" w:cstheme="minorHAnsi"/>
                <w:sz w:val="22"/>
                <w:szCs w:val="22"/>
              </w:rPr>
              <w:t>Alt Program</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sz w:val="22"/>
                <w:szCs w:val="22"/>
              </w:rPr>
              <w:t>13</w:t>
            </w:r>
          </w:p>
        </w:tc>
        <w:tc>
          <w:tcPr>
            <w:tcW w:w="1842"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0A58B4" w:rsidRDefault="00D27087" w:rsidP="00D27087">
            <w:pPr>
              <w:jc w:val="both"/>
              <w:rPr>
                <w:rFonts w:asciiTheme="minorHAnsi" w:hAnsiTheme="minorHAnsi" w:cstheme="minorHAnsi"/>
                <w:sz w:val="22"/>
                <w:szCs w:val="22"/>
              </w:rPr>
            </w:pPr>
            <w:r w:rsidRPr="000A58B4">
              <w:rPr>
                <w:rFonts w:asciiTheme="minorHAnsi" w:hAnsiTheme="minorHAnsi" w:cstheme="minorHAnsi"/>
                <w:sz w:val="22"/>
                <w:szCs w:val="22"/>
              </w:rPr>
              <w:t>Faaliyet</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sz w:val="22"/>
                <w:szCs w:val="22"/>
              </w:rPr>
              <w:t>2</w:t>
            </w:r>
            <w:r>
              <w:rPr>
                <w:rFonts w:asciiTheme="minorHAnsi" w:hAnsiTheme="minorHAnsi" w:cstheme="minorHAnsi"/>
                <w:sz w:val="22"/>
                <w:szCs w:val="22"/>
              </w:rPr>
              <w:t>5</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0A58B4" w:rsidRDefault="00D27087" w:rsidP="00D27087">
            <w:pPr>
              <w:jc w:val="both"/>
              <w:rPr>
                <w:rFonts w:asciiTheme="minorHAnsi" w:hAnsiTheme="minorHAnsi" w:cstheme="minorHAnsi"/>
                <w:sz w:val="22"/>
                <w:szCs w:val="22"/>
              </w:rPr>
            </w:pPr>
            <w:r w:rsidRPr="000A58B4">
              <w:rPr>
                <w:rFonts w:asciiTheme="minorHAnsi" w:hAnsiTheme="minorHAnsi" w:cstheme="minorHAnsi"/>
                <w:sz w:val="22"/>
                <w:szCs w:val="22"/>
              </w:rPr>
              <w:t>Performans Göstergesi</w:t>
            </w:r>
          </w:p>
        </w:tc>
        <w:tc>
          <w:tcPr>
            <w:tcW w:w="166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sz w:val="22"/>
                <w:szCs w:val="22"/>
              </w:rPr>
              <w:t>1</w:t>
            </w:r>
            <w:r>
              <w:rPr>
                <w:rFonts w:asciiTheme="minorHAnsi" w:hAnsiTheme="minorHAnsi" w:cstheme="minorHAnsi"/>
                <w:sz w:val="22"/>
                <w:szCs w:val="22"/>
              </w:rPr>
              <w:t>14</w:t>
            </w:r>
          </w:p>
        </w:tc>
      </w:tr>
      <w:tr w:rsidR="00D27087" w:rsidRPr="000A58B4" w:rsidTr="00D27087">
        <w:trPr>
          <w:trHeight w:val="248"/>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Program Adı</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rPr>
                <w:rFonts w:asciiTheme="minorHAnsi" w:hAnsiTheme="minorHAnsi" w:cstheme="minorHAnsi"/>
                <w:sz w:val="22"/>
                <w:szCs w:val="22"/>
              </w:rPr>
            </w:pPr>
            <w:r w:rsidRPr="000A58B4">
              <w:rPr>
                <w:rFonts w:asciiTheme="minorHAnsi" w:hAnsiTheme="minorHAnsi" w:cstheme="minorHAnsi"/>
                <w:sz w:val="22"/>
                <w:szCs w:val="22"/>
              </w:rPr>
              <w:t>Tarım</w:t>
            </w:r>
          </w:p>
        </w:tc>
      </w:tr>
      <w:tr w:rsidR="00D27087" w:rsidRPr="000A58B4" w:rsidTr="00D27087">
        <w:trPr>
          <w:trHeight w:val="441"/>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Alt Program Adı / Hedefi</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rPr>
                <w:rFonts w:asciiTheme="minorHAnsi" w:hAnsiTheme="minorHAnsi" w:cstheme="minorHAnsi"/>
                <w:sz w:val="22"/>
                <w:szCs w:val="22"/>
              </w:rPr>
            </w:pPr>
            <w:r w:rsidRPr="000A58B4">
              <w:rPr>
                <w:rFonts w:asciiTheme="minorHAnsi" w:hAnsiTheme="minorHAnsi" w:cstheme="minorHAnsi"/>
                <w:sz w:val="22"/>
                <w:szCs w:val="22"/>
              </w:rPr>
              <w:t>Balıkçılık ve Su Ürünleri Kaynaklarının Korunması ve Sürdürülebilirliği</w:t>
            </w:r>
          </w:p>
          <w:p w:rsidR="00D27087" w:rsidRPr="000A58B4" w:rsidRDefault="00D27087" w:rsidP="00D27087">
            <w:pPr>
              <w:rPr>
                <w:rFonts w:asciiTheme="minorHAnsi" w:eastAsia="Calibri" w:hAnsiTheme="minorHAnsi" w:cstheme="minorHAnsi"/>
                <w:b/>
                <w:sz w:val="22"/>
                <w:szCs w:val="22"/>
              </w:rPr>
            </w:pPr>
            <w:r w:rsidRPr="000A58B4">
              <w:rPr>
                <w:rFonts w:asciiTheme="minorHAnsi" w:hAnsiTheme="minorHAnsi" w:cstheme="minorHAnsi"/>
                <w:sz w:val="22"/>
                <w:szCs w:val="22"/>
              </w:rPr>
              <w:t>Su ürünleri üretiminin ve bu ürünlerin ihracından elde edilen gelirin artırılması sağlanacak, üretime maddi destek sağlanması suretiyle üretim maliyetlerinin karşılanmasına katkı sağlanacak, balıkçılık ve su ürünleri kaynaklarının korunması ve sürdürülebilirliğinin sağlanmasına yönelik kontrol ve denetimler artırılacaktır.</w:t>
            </w:r>
          </w:p>
        </w:tc>
      </w:tr>
      <w:tr w:rsidR="00D27087" w:rsidRPr="000A58B4" w:rsidTr="00D27087">
        <w:trPr>
          <w:trHeight w:val="489"/>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Performans Göstergeleri</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adjustRightInd w:val="0"/>
              <w:rPr>
                <w:rFonts w:asciiTheme="minorHAnsi" w:hAnsiTheme="minorHAnsi" w:cstheme="minorHAnsi"/>
                <w:sz w:val="22"/>
                <w:szCs w:val="22"/>
              </w:rPr>
            </w:pPr>
            <w:r>
              <w:rPr>
                <w:rFonts w:asciiTheme="minorHAnsi" w:eastAsia="Calibri" w:hAnsiTheme="minorHAnsi" w:cstheme="minorHAnsi"/>
                <w:b/>
                <w:sz w:val="22"/>
                <w:szCs w:val="22"/>
              </w:rPr>
              <w:t>PG</w:t>
            </w:r>
            <w:r w:rsidRPr="000A58B4">
              <w:rPr>
                <w:rFonts w:asciiTheme="minorHAnsi" w:hAnsiTheme="minorHAnsi" w:cstheme="minorHAnsi"/>
                <w:b/>
                <w:sz w:val="22"/>
                <w:szCs w:val="22"/>
              </w:rPr>
              <w:t>1.</w:t>
            </w:r>
            <w:r w:rsidRPr="000A58B4">
              <w:rPr>
                <w:rFonts w:asciiTheme="minorHAnsi" w:hAnsiTheme="minorHAnsi" w:cstheme="minorHAnsi"/>
                <w:sz w:val="22"/>
                <w:szCs w:val="22"/>
              </w:rPr>
              <w:t xml:space="preserve"> Desteklenen su ürünleri üretim miktarı (kümülatif) </w:t>
            </w:r>
            <w:r>
              <w:rPr>
                <w:rFonts w:asciiTheme="minorHAnsi" w:hAnsiTheme="minorHAnsi" w:cstheme="minorHAnsi"/>
                <w:sz w:val="22"/>
                <w:szCs w:val="22"/>
              </w:rPr>
              <w:t>(</w:t>
            </w:r>
            <w:r w:rsidRPr="000A58B4">
              <w:rPr>
                <w:rFonts w:asciiTheme="minorHAnsi" w:hAnsiTheme="minorHAnsi" w:cstheme="minorHAnsi"/>
                <w:sz w:val="22"/>
                <w:szCs w:val="22"/>
              </w:rPr>
              <w:t>Ton</w:t>
            </w:r>
            <w:r>
              <w:rPr>
                <w:rFonts w:asciiTheme="minorHAnsi" w:hAnsiTheme="minorHAnsi" w:cstheme="minorHAnsi"/>
                <w:sz w:val="22"/>
                <w:szCs w:val="22"/>
              </w:rPr>
              <w:t>)</w:t>
            </w:r>
            <w:r w:rsidRPr="000A58B4">
              <w:rPr>
                <w:rFonts w:asciiTheme="minorHAnsi" w:hAnsiTheme="minorHAnsi" w:cstheme="minorHAnsi"/>
                <w:sz w:val="22"/>
                <w:szCs w:val="22"/>
              </w:rPr>
              <w:t xml:space="preserve"> (</w:t>
            </w:r>
            <w:r>
              <w:rPr>
                <w:rFonts w:asciiTheme="minorHAnsi" w:hAnsiTheme="minorHAnsi" w:cstheme="minorHAnsi"/>
                <w:sz w:val="22"/>
                <w:szCs w:val="22"/>
              </w:rPr>
              <w:t>550</w:t>
            </w:r>
            <w:r w:rsidRPr="000A58B4">
              <w:rPr>
                <w:rFonts w:asciiTheme="minorHAnsi" w:hAnsiTheme="minorHAnsi" w:cstheme="minorHAnsi"/>
                <w:sz w:val="22"/>
                <w:szCs w:val="22"/>
              </w:rPr>
              <w:t>.000)</w:t>
            </w:r>
          </w:p>
          <w:p w:rsidR="00D27087" w:rsidRPr="000A58B4"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 xml:space="preserve">2. </w:t>
            </w:r>
            <w:r w:rsidRPr="000A58B4">
              <w:rPr>
                <w:rFonts w:asciiTheme="minorHAnsi" w:hAnsiTheme="minorHAnsi" w:cstheme="minorHAnsi"/>
                <w:sz w:val="22"/>
                <w:szCs w:val="22"/>
              </w:rPr>
              <w:t>Su kaynaklarına bırakılan balık sayısı (kümülatif) (Milyon Adet) (</w:t>
            </w:r>
            <w:r>
              <w:rPr>
                <w:rFonts w:asciiTheme="minorHAnsi" w:hAnsiTheme="minorHAnsi" w:cstheme="minorHAnsi"/>
                <w:sz w:val="22"/>
                <w:szCs w:val="22"/>
              </w:rPr>
              <w:t>296,18</w:t>
            </w:r>
            <w:r w:rsidRPr="000A58B4">
              <w:rPr>
                <w:rFonts w:asciiTheme="minorHAnsi" w:hAnsiTheme="minorHAnsi" w:cstheme="minorHAnsi"/>
                <w:sz w:val="22"/>
                <w:szCs w:val="22"/>
              </w:rPr>
              <w:t>)</w:t>
            </w:r>
          </w:p>
          <w:p w:rsidR="00D27087" w:rsidRPr="000A58B4"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PG3</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 xml:space="preserve">Su ürünleri avcılık kontrol ve denetim sayısı </w:t>
            </w:r>
            <w:r>
              <w:rPr>
                <w:rFonts w:asciiTheme="minorHAnsi" w:hAnsiTheme="minorHAnsi" w:cstheme="minorHAnsi"/>
                <w:sz w:val="22"/>
                <w:szCs w:val="22"/>
              </w:rPr>
              <w:t>(</w:t>
            </w:r>
            <w:r w:rsidRPr="000A58B4">
              <w:rPr>
                <w:rFonts w:asciiTheme="minorHAnsi" w:hAnsiTheme="minorHAnsi" w:cstheme="minorHAnsi"/>
                <w:sz w:val="22"/>
                <w:szCs w:val="22"/>
              </w:rPr>
              <w:t>Adet</w:t>
            </w:r>
            <w:r>
              <w:rPr>
                <w:rFonts w:asciiTheme="minorHAnsi" w:hAnsiTheme="minorHAnsi" w:cstheme="minorHAnsi"/>
                <w:sz w:val="22"/>
                <w:szCs w:val="22"/>
              </w:rPr>
              <w:t>)</w:t>
            </w:r>
            <w:r w:rsidRPr="000A58B4">
              <w:rPr>
                <w:rFonts w:asciiTheme="minorHAnsi" w:hAnsiTheme="minorHAnsi" w:cstheme="minorHAnsi"/>
                <w:sz w:val="22"/>
                <w:szCs w:val="22"/>
              </w:rPr>
              <w:t xml:space="preserve"> (1</w:t>
            </w:r>
            <w:r>
              <w:rPr>
                <w:rFonts w:asciiTheme="minorHAnsi" w:hAnsiTheme="minorHAnsi" w:cstheme="minorHAnsi"/>
                <w:sz w:val="22"/>
                <w:szCs w:val="22"/>
              </w:rPr>
              <w:t>55</w:t>
            </w:r>
            <w:r w:rsidRPr="000A58B4">
              <w:rPr>
                <w:rFonts w:asciiTheme="minorHAnsi" w:hAnsiTheme="minorHAnsi" w:cstheme="minorHAnsi"/>
                <w:sz w:val="22"/>
                <w:szCs w:val="22"/>
              </w:rPr>
              <w:t>.000)</w:t>
            </w:r>
          </w:p>
          <w:p w:rsidR="00D27087" w:rsidRPr="000A58B4"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PG4</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 xml:space="preserve">Su ürünleri desteklerinden yararlanan sayısı (kümülatif) </w:t>
            </w:r>
            <w:r>
              <w:rPr>
                <w:rFonts w:asciiTheme="minorHAnsi" w:hAnsiTheme="minorHAnsi" w:cstheme="minorHAnsi"/>
                <w:sz w:val="22"/>
                <w:szCs w:val="22"/>
              </w:rPr>
              <w:t>(</w:t>
            </w:r>
            <w:r w:rsidRPr="000A58B4">
              <w:rPr>
                <w:rFonts w:asciiTheme="minorHAnsi" w:hAnsiTheme="minorHAnsi" w:cstheme="minorHAnsi"/>
                <w:sz w:val="22"/>
                <w:szCs w:val="22"/>
              </w:rPr>
              <w:t>Sayı</w:t>
            </w:r>
            <w:r>
              <w:rPr>
                <w:rFonts w:asciiTheme="minorHAnsi" w:hAnsiTheme="minorHAnsi" w:cstheme="minorHAnsi"/>
                <w:sz w:val="22"/>
                <w:szCs w:val="22"/>
              </w:rPr>
              <w:t>)</w:t>
            </w:r>
            <w:r w:rsidRPr="000A58B4">
              <w:rPr>
                <w:rFonts w:asciiTheme="minorHAnsi" w:hAnsiTheme="minorHAnsi" w:cstheme="minorHAnsi"/>
                <w:sz w:val="22"/>
                <w:szCs w:val="22"/>
              </w:rPr>
              <w:t xml:space="preserve"> (</w:t>
            </w:r>
            <w:r>
              <w:rPr>
                <w:rFonts w:asciiTheme="minorHAnsi" w:hAnsiTheme="minorHAnsi" w:cstheme="minorHAnsi"/>
                <w:sz w:val="22"/>
                <w:szCs w:val="22"/>
              </w:rPr>
              <w:t>4.475</w:t>
            </w:r>
            <w:r w:rsidRPr="000A58B4">
              <w:rPr>
                <w:rFonts w:asciiTheme="minorHAnsi" w:hAnsiTheme="minorHAnsi" w:cstheme="minorHAnsi"/>
                <w:sz w:val="22"/>
                <w:szCs w:val="22"/>
              </w:rPr>
              <w:t>)</w:t>
            </w:r>
          </w:p>
          <w:p w:rsidR="00D27087" w:rsidRPr="000A58B4"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PG5</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 xml:space="preserve">Su ürünleri ihracat tutarındaki artış oranı </w:t>
            </w:r>
            <w:r>
              <w:rPr>
                <w:rFonts w:asciiTheme="minorHAnsi" w:hAnsiTheme="minorHAnsi" w:cstheme="minorHAnsi"/>
                <w:sz w:val="22"/>
                <w:szCs w:val="22"/>
              </w:rPr>
              <w:t xml:space="preserve">(Yüzde) </w:t>
            </w:r>
            <w:r w:rsidRPr="000A58B4">
              <w:rPr>
                <w:rFonts w:asciiTheme="minorHAnsi" w:hAnsiTheme="minorHAnsi" w:cstheme="minorHAnsi"/>
                <w:sz w:val="22"/>
                <w:szCs w:val="22"/>
              </w:rPr>
              <w:t>(%1</w:t>
            </w:r>
            <w:r>
              <w:rPr>
                <w:rFonts w:asciiTheme="minorHAnsi" w:hAnsiTheme="minorHAnsi" w:cstheme="minorHAnsi"/>
                <w:sz w:val="22"/>
                <w:szCs w:val="22"/>
              </w:rPr>
              <w:t>0</w:t>
            </w:r>
            <w:r w:rsidRPr="000A58B4">
              <w:rPr>
                <w:rFonts w:asciiTheme="minorHAnsi" w:hAnsiTheme="minorHAnsi" w:cstheme="minorHAnsi"/>
                <w:sz w:val="22"/>
                <w:szCs w:val="22"/>
              </w:rPr>
              <w:t>)</w:t>
            </w:r>
          </w:p>
          <w:p w:rsidR="00D27087" w:rsidRPr="000A58B4"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PG6</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Su ürünleri üretim miktarındaki artış oranı</w:t>
            </w:r>
            <w:r>
              <w:rPr>
                <w:rFonts w:asciiTheme="minorHAnsi" w:hAnsiTheme="minorHAnsi" w:cstheme="minorHAnsi"/>
                <w:sz w:val="22"/>
                <w:szCs w:val="22"/>
              </w:rPr>
              <w:t xml:space="preserve"> (Yüzde)</w:t>
            </w:r>
            <w:r w:rsidRPr="000A58B4">
              <w:rPr>
                <w:rFonts w:asciiTheme="minorHAnsi" w:hAnsiTheme="minorHAnsi" w:cstheme="minorHAnsi"/>
                <w:sz w:val="22"/>
                <w:szCs w:val="22"/>
              </w:rPr>
              <w:t xml:space="preserve"> (%5)</w:t>
            </w:r>
          </w:p>
          <w:p w:rsidR="00D27087"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PG7</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 xml:space="preserve">Su ürünleri yetiştiricilik tesislerinde yapılan denetim sayısı </w:t>
            </w:r>
            <w:r>
              <w:rPr>
                <w:rFonts w:asciiTheme="minorHAnsi" w:hAnsiTheme="minorHAnsi" w:cstheme="minorHAnsi"/>
                <w:sz w:val="22"/>
                <w:szCs w:val="22"/>
              </w:rPr>
              <w:t>(</w:t>
            </w:r>
            <w:r w:rsidRPr="000A58B4">
              <w:rPr>
                <w:rFonts w:asciiTheme="minorHAnsi" w:hAnsiTheme="minorHAnsi" w:cstheme="minorHAnsi"/>
                <w:sz w:val="22"/>
                <w:szCs w:val="22"/>
              </w:rPr>
              <w:t>Adet</w:t>
            </w:r>
            <w:r>
              <w:rPr>
                <w:rFonts w:asciiTheme="minorHAnsi" w:hAnsiTheme="minorHAnsi" w:cstheme="minorHAnsi"/>
                <w:sz w:val="22"/>
                <w:szCs w:val="22"/>
              </w:rPr>
              <w:t>)</w:t>
            </w:r>
            <w:r w:rsidRPr="000A58B4">
              <w:rPr>
                <w:rFonts w:asciiTheme="minorHAnsi" w:hAnsiTheme="minorHAnsi" w:cstheme="minorHAnsi"/>
                <w:sz w:val="22"/>
                <w:szCs w:val="22"/>
              </w:rPr>
              <w:t xml:space="preserve"> (</w:t>
            </w:r>
            <w:r>
              <w:rPr>
                <w:rFonts w:asciiTheme="minorHAnsi" w:hAnsiTheme="minorHAnsi" w:cstheme="minorHAnsi"/>
                <w:sz w:val="22"/>
                <w:szCs w:val="22"/>
              </w:rPr>
              <w:t>8.50</w:t>
            </w:r>
            <w:r w:rsidRPr="000A58B4">
              <w:rPr>
                <w:rFonts w:asciiTheme="minorHAnsi" w:hAnsiTheme="minorHAnsi" w:cstheme="minorHAnsi"/>
                <w:sz w:val="22"/>
                <w:szCs w:val="22"/>
              </w:rPr>
              <w:t>0)</w:t>
            </w:r>
          </w:p>
          <w:p w:rsidR="00D27087" w:rsidRPr="000A58B4"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 xml:space="preserve">PG8. </w:t>
            </w:r>
            <w:r w:rsidRPr="00C34535">
              <w:rPr>
                <w:rFonts w:asciiTheme="minorHAnsi" w:hAnsiTheme="minorHAnsi" w:cstheme="minorHAnsi"/>
                <w:sz w:val="22"/>
                <w:szCs w:val="22"/>
              </w:rPr>
              <w:t>Sucul ekosistemlerden temizlenen atık av aracı miktarı</w:t>
            </w:r>
            <w:r>
              <w:rPr>
                <w:rFonts w:asciiTheme="minorHAnsi" w:hAnsiTheme="minorHAnsi" w:cstheme="minorHAnsi"/>
                <w:b/>
                <w:sz w:val="22"/>
                <w:szCs w:val="22"/>
              </w:rPr>
              <w:t xml:space="preserve"> </w:t>
            </w:r>
            <w:r w:rsidRPr="00C34535">
              <w:rPr>
                <w:rFonts w:asciiTheme="minorHAnsi" w:hAnsiTheme="minorHAnsi" w:cstheme="minorHAnsi"/>
                <w:sz w:val="22"/>
                <w:szCs w:val="22"/>
              </w:rPr>
              <w:t>(Metrekare) (100.000)</w:t>
            </w:r>
          </w:p>
        </w:tc>
      </w:tr>
      <w:tr w:rsidR="00D27087" w:rsidRPr="000A58B4" w:rsidTr="00D27087">
        <w:trPr>
          <w:trHeight w:val="441"/>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Faaliyetler</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adjustRightInd w:val="0"/>
              <w:rPr>
                <w:rFonts w:asciiTheme="minorHAnsi" w:hAnsiTheme="minorHAnsi" w:cstheme="minorHAnsi"/>
                <w:sz w:val="22"/>
                <w:szCs w:val="22"/>
              </w:rPr>
            </w:pPr>
            <w:r>
              <w:rPr>
                <w:rFonts w:asciiTheme="minorHAnsi" w:eastAsia="Calibri" w:hAnsiTheme="minorHAnsi" w:cstheme="minorHAnsi"/>
                <w:b/>
                <w:sz w:val="22"/>
                <w:szCs w:val="22"/>
              </w:rPr>
              <w:t>F</w:t>
            </w:r>
            <w:r w:rsidRPr="000A58B4">
              <w:rPr>
                <w:rFonts w:asciiTheme="minorHAnsi" w:eastAsia="Calibri" w:hAnsiTheme="minorHAnsi" w:cstheme="minorHAnsi"/>
                <w:b/>
                <w:sz w:val="22"/>
                <w:szCs w:val="22"/>
              </w:rPr>
              <w:t xml:space="preserve">1. </w:t>
            </w:r>
            <w:r w:rsidRPr="000A58B4">
              <w:rPr>
                <w:rFonts w:asciiTheme="minorHAnsi" w:hAnsiTheme="minorHAnsi" w:cstheme="minorHAnsi"/>
                <w:bCs/>
                <w:sz w:val="22"/>
                <w:szCs w:val="22"/>
              </w:rPr>
              <w:t>Su Ürünleri Üretimini Geliştirme, Denetim ve Kontrol Faaliyetleri</w:t>
            </w:r>
            <w:r w:rsidRPr="000A58B4">
              <w:rPr>
                <w:rFonts w:asciiTheme="minorHAnsi" w:hAnsiTheme="minorHAnsi" w:cstheme="minorHAnsi"/>
                <w:b/>
                <w:bCs/>
                <w:sz w:val="22"/>
                <w:szCs w:val="22"/>
              </w:rPr>
              <w:t xml:space="preserve"> </w:t>
            </w:r>
          </w:p>
          <w:p w:rsidR="00D27087" w:rsidRPr="000A58B4" w:rsidRDefault="00D27087" w:rsidP="00D27087">
            <w:pPr>
              <w:adjustRightInd w:val="0"/>
              <w:rPr>
                <w:rFonts w:asciiTheme="minorHAnsi" w:hAnsiTheme="minorHAnsi" w:cstheme="minorHAnsi"/>
                <w:sz w:val="22"/>
                <w:szCs w:val="22"/>
              </w:rPr>
            </w:pPr>
            <w:r>
              <w:rPr>
                <w:rFonts w:asciiTheme="minorHAnsi" w:eastAsia="Calibri" w:hAnsiTheme="minorHAnsi" w:cstheme="minorHAnsi"/>
                <w:b/>
                <w:sz w:val="22"/>
                <w:szCs w:val="22"/>
              </w:rPr>
              <w:t>F</w:t>
            </w:r>
            <w:r w:rsidRPr="000A58B4">
              <w:rPr>
                <w:rFonts w:asciiTheme="minorHAnsi" w:eastAsia="Calibri" w:hAnsiTheme="minorHAnsi" w:cstheme="minorHAnsi"/>
                <w:b/>
                <w:sz w:val="22"/>
                <w:szCs w:val="22"/>
              </w:rPr>
              <w:t>2.</w:t>
            </w:r>
            <w:r w:rsidRPr="000A58B4">
              <w:rPr>
                <w:rFonts w:asciiTheme="minorHAnsi" w:hAnsiTheme="minorHAnsi" w:cstheme="minorHAnsi"/>
                <w:sz w:val="22"/>
                <w:szCs w:val="22"/>
              </w:rPr>
              <w:t xml:space="preserve"> </w:t>
            </w:r>
            <w:r w:rsidRPr="000A58B4">
              <w:rPr>
                <w:rFonts w:asciiTheme="minorHAnsi" w:hAnsiTheme="minorHAnsi" w:cstheme="minorHAnsi"/>
                <w:bCs/>
                <w:sz w:val="22"/>
                <w:szCs w:val="22"/>
              </w:rPr>
              <w:t>Su Ürünleri Üretiminin Desteklenmesi</w:t>
            </w:r>
            <w:r w:rsidRPr="000A58B4">
              <w:rPr>
                <w:rFonts w:asciiTheme="minorHAnsi" w:hAnsiTheme="minorHAnsi" w:cstheme="minorHAnsi"/>
                <w:b/>
                <w:bCs/>
                <w:sz w:val="22"/>
                <w:szCs w:val="22"/>
              </w:rPr>
              <w:t xml:space="preserve"> </w:t>
            </w:r>
          </w:p>
        </w:tc>
      </w:tr>
      <w:tr w:rsidR="00D27087" w:rsidRPr="000A58B4" w:rsidTr="00D27087">
        <w:trPr>
          <w:trHeight w:val="108"/>
        </w:trPr>
        <w:tc>
          <w:tcPr>
            <w:tcW w:w="15686" w:type="dxa"/>
            <w:gridSpan w:val="18"/>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b/>
                <w:bCs/>
                <w:color w:val="000000"/>
                <w:kern w:val="24"/>
                <w:sz w:val="22"/>
                <w:szCs w:val="22"/>
              </w:rPr>
              <w:t xml:space="preserve">Performans Göstergesi Gerçekleşme Durumu </w:t>
            </w:r>
            <w:r w:rsidRPr="000A58B4">
              <w:rPr>
                <w:rFonts w:asciiTheme="minorHAnsi" w:hAnsiTheme="minorHAnsi" w:cstheme="minorHAnsi"/>
                <w:b/>
                <w:bCs/>
                <w:color w:val="C00000"/>
                <w:kern w:val="24"/>
                <w:sz w:val="22"/>
                <w:szCs w:val="22"/>
              </w:rPr>
              <w:t>(İl Düzeyinde)</w:t>
            </w: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CE49E0" w:rsidRDefault="00D27087" w:rsidP="00D27087">
            <w:pPr>
              <w:jc w:val="center"/>
              <w:rPr>
                <w:rFonts w:asciiTheme="minorHAnsi" w:hAnsiTheme="minorHAnsi" w:cstheme="minorHAnsi"/>
                <w:color w:val="FF0000"/>
                <w:sz w:val="22"/>
                <w:szCs w:val="22"/>
              </w:rPr>
            </w:pPr>
            <w:r w:rsidRPr="00C34535">
              <w:rPr>
                <w:rFonts w:asciiTheme="minorHAnsi" w:hAnsiTheme="minorHAnsi" w:cstheme="minorHAnsi"/>
                <w:b/>
                <w:bCs/>
                <w:kern w:val="24"/>
                <w:sz w:val="22"/>
                <w:szCs w:val="22"/>
              </w:rPr>
              <w:lastRenderedPageBreak/>
              <w:t>PG1</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C34535" w:rsidRDefault="00D27087" w:rsidP="00D27087">
            <w:pPr>
              <w:jc w:val="center"/>
              <w:rPr>
                <w:rFonts w:asciiTheme="minorHAnsi" w:hAnsiTheme="minorHAnsi" w:cstheme="minorHAnsi"/>
                <w:sz w:val="22"/>
                <w:szCs w:val="22"/>
              </w:rPr>
            </w:pPr>
            <w:r w:rsidRPr="00C34535">
              <w:rPr>
                <w:rFonts w:asciiTheme="minorHAnsi" w:hAnsiTheme="minorHAnsi" w:cstheme="minorHAnsi"/>
                <w:b/>
                <w:bCs/>
                <w:kern w:val="24"/>
                <w:sz w:val="22"/>
                <w:szCs w:val="22"/>
              </w:rPr>
              <w:t>PG2</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C34535" w:rsidRDefault="00D27087" w:rsidP="00D27087">
            <w:pPr>
              <w:jc w:val="center"/>
              <w:rPr>
                <w:rFonts w:asciiTheme="minorHAnsi" w:hAnsiTheme="minorHAnsi" w:cstheme="minorHAnsi"/>
                <w:b/>
                <w:bCs/>
                <w:kern w:val="24"/>
                <w:sz w:val="22"/>
                <w:szCs w:val="22"/>
              </w:rPr>
            </w:pPr>
            <w:r w:rsidRPr="00C34535">
              <w:rPr>
                <w:rFonts w:asciiTheme="minorHAnsi" w:hAnsiTheme="minorHAnsi" w:cstheme="minorHAnsi"/>
                <w:b/>
                <w:bCs/>
                <w:kern w:val="24"/>
                <w:sz w:val="22"/>
                <w:szCs w:val="22"/>
              </w:rPr>
              <w:t>PG3</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C34535" w:rsidRDefault="00D27087" w:rsidP="00D27087">
            <w:pPr>
              <w:jc w:val="center"/>
              <w:rPr>
                <w:rFonts w:asciiTheme="minorHAnsi" w:hAnsiTheme="minorHAnsi" w:cstheme="minorHAnsi"/>
                <w:b/>
                <w:bCs/>
                <w:kern w:val="24"/>
                <w:sz w:val="22"/>
                <w:szCs w:val="22"/>
              </w:rPr>
            </w:pPr>
            <w:r w:rsidRPr="00C34535">
              <w:rPr>
                <w:rFonts w:asciiTheme="minorHAnsi" w:hAnsiTheme="minorHAnsi" w:cstheme="minorHAnsi"/>
                <w:b/>
                <w:bCs/>
                <w:kern w:val="24"/>
                <w:sz w:val="22"/>
                <w:szCs w:val="22"/>
              </w:rPr>
              <w:t>PG4</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C34535" w:rsidRDefault="00D27087" w:rsidP="00D27087">
            <w:pPr>
              <w:jc w:val="center"/>
              <w:rPr>
                <w:rFonts w:asciiTheme="minorHAnsi" w:hAnsiTheme="minorHAnsi" w:cstheme="minorHAnsi"/>
                <w:b/>
                <w:bCs/>
                <w:kern w:val="24"/>
                <w:sz w:val="22"/>
                <w:szCs w:val="22"/>
              </w:rPr>
            </w:pPr>
            <w:r w:rsidRPr="00C34535">
              <w:rPr>
                <w:rFonts w:asciiTheme="minorHAnsi" w:hAnsiTheme="minorHAnsi" w:cstheme="minorHAnsi"/>
                <w:b/>
                <w:bCs/>
                <w:kern w:val="24"/>
                <w:sz w:val="22"/>
                <w:szCs w:val="22"/>
              </w:rPr>
              <w:t>PG5</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C34535" w:rsidRDefault="00D27087" w:rsidP="00D27087">
            <w:pPr>
              <w:jc w:val="center"/>
              <w:rPr>
                <w:rFonts w:asciiTheme="minorHAnsi" w:hAnsiTheme="minorHAnsi" w:cstheme="minorHAnsi"/>
                <w:b/>
                <w:bCs/>
                <w:kern w:val="24"/>
                <w:sz w:val="22"/>
                <w:szCs w:val="22"/>
              </w:rPr>
            </w:pPr>
            <w:r w:rsidRPr="00C34535">
              <w:rPr>
                <w:rFonts w:asciiTheme="minorHAnsi" w:hAnsiTheme="minorHAnsi" w:cstheme="minorHAnsi"/>
                <w:b/>
                <w:bCs/>
                <w:kern w:val="24"/>
                <w:sz w:val="22"/>
                <w:szCs w:val="22"/>
              </w:rPr>
              <w:t>PG6</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C34535" w:rsidRDefault="00D27087" w:rsidP="00D27087">
            <w:pPr>
              <w:jc w:val="center"/>
              <w:rPr>
                <w:rFonts w:asciiTheme="minorHAnsi" w:hAnsiTheme="minorHAnsi" w:cstheme="minorHAnsi"/>
                <w:b/>
                <w:bCs/>
                <w:kern w:val="24"/>
                <w:sz w:val="22"/>
                <w:szCs w:val="22"/>
              </w:rPr>
            </w:pPr>
            <w:r w:rsidRPr="00C34535">
              <w:rPr>
                <w:rFonts w:asciiTheme="minorHAnsi" w:hAnsiTheme="minorHAnsi" w:cstheme="minorHAnsi"/>
                <w:b/>
                <w:bCs/>
                <w:kern w:val="24"/>
                <w:sz w:val="22"/>
                <w:szCs w:val="22"/>
              </w:rPr>
              <w:t>PG7</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C34535" w:rsidRDefault="00D27087" w:rsidP="00D27087">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PG8</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0A58B4" w:rsidTr="00D27087">
        <w:trPr>
          <w:trHeight w:val="20"/>
        </w:trPr>
        <w:tc>
          <w:tcPr>
            <w:tcW w:w="10196" w:type="dxa"/>
            <w:gridSpan w:val="12"/>
            <w:tcBorders>
              <w:top w:val="single" w:sz="8" w:space="0" w:color="000000"/>
              <w:left w:val="single" w:sz="8" w:space="0" w:color="000000"/>
              <w:bottom w:val="single" w:sz="4" w:space="0" w:color="auto"/>
              <w:right w:val="single" w:sz="8" w:space="0" w:color="000000"/>
            </w:tcBorders>
            <w:shd w:val="clear" w:color="auto" w:fill="D9D9D9"/>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b/>
                <w:bCs/>
                <w:color w:val="000000"/>
                <w:kern w:val="24"/>
                <w:sz w:val="22"/>
                <w:szCs w:val="22"/>
              </w:rPr>
              <w:t>Yürütülen Faaliyetlere İlişkin Bilgi</w:t>
            </w:r>
            <w:r w:rsidRPr="000A58B4">
              <w:rPr>
                <w:rFonts w:asciiTheme="minorHAnsi" w:hAnsiTheme="minorHAnsi" w:cstheme="minorHAnsi"/>
                <w:sz w:val="22"/>
                <w:szCs w:val="22"/>
              </w:rPr>
              <w:t xml:space="preserve"> </w:t>
            </w:r>
            <w:r w:rsidRPr="000A58B4">
              <w:rPr>
                <w:rFonts w:asciiTheme="minorHAnsi" w:hAnsiTheme="minorHAnsi" w:cstheme="minorHAnsi"/>
                <w:b/>
                <w:bCs/>
                <w:color w:val="C00000"/>
                <w:kern w:val="24"/>
                <w:sz w:val="22"/>
                <w:szCs w:val="22"/>
              </w:rPr>
              <w:t>(İl Düzeyinde)</w:t>
            </w:r>
          </w:p>
        </w:tc>
        <w:tc>
          <w:tcPr>
            <w:tcW w:w="5490" w:type="dxa"/>
            <w:gridSpan w:val="6"/>
            <w:tcBorders>
              <w:top w:val="single" w:sz="8" w:space="0" w:color="000000"/>
              <w:left w:val="single" w:sz="8" w:space="0" w:color="000000"/>
              <w:bottom w:val="single" w:sz="4" w:space="0" w:color="auto"/>
              <w:right w:val="single" w:sz="8" w:space="0" w:color="000000"/>
            </w:tcBorders>
            <w:shd w:val="clear" w:color="auto" w:fill="D9D9D9"/>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b/>
                <w:bCs/>
                <w:color w:val="000000"/>
                <w:kern w:val="24"/>
                <w:sz w:val="22"/>
                <w:szCs w:val="22"/>
              </w:rPr>
              <w:t>Ödenek ve Harcama Durumu (TL)</w:t>
            </w:r>
          </w:p>
        </w:tc>
      </w:tr>
      <w:tr w:rsidR="00D27087" w:rsidRPr="000A58B4" w:rsidTr="00D27087">
        <w:trPr>
          <w:trHeight w:val="567"/>
        </w:trPr>
        <w:tc>
          <w:tcPr>
            <w:tcW w:w="1369" w:type="dxa"/>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hideMark/>
          </w:tcPr>
          <w:p w:rsidR="00D27087" w:rsidRPr="00C34535" w:rsidRDefault="00D27087" w:rsidP="00D27087">
            <w:pPr>
              <w:jc w:val="center"/>
              <w:rPr>
                <w:rFonts w:asciiTheme="minorHAnsi" w:hAnsiTheme="minorHAnsi" w:cstheme="minorHAnsi"/>
                <w:b/>
                <w:bCs/>
                <w:kern w:val="24"/>
                <w:sz w:val="22"/>
                <w:szCs w:val="22"/>
              </w:rPr>
            </w:pPr>
            <w:r w:rsidRPr="00C34535">
              <w:rPr>
                <w:rFonts w:asciiTheme="minorHAnsi" w:hAnsiTheme="minorHAnsi" w:cstheme="minorHAnsi"/>
                <w:b/>
                <w:bCs/>
                <w:kern w:val="24"/>
                <w:sz w:val="22"/>
                <w:szCs w:val="22"/>
              </w:rPr>
              <w:t>F1</w:t>
            </w:r>
          </w:p>
          <w:p w:rsidR="00D27087" w:rsidRPr="00C34535" w:rsidRDefault="00D27087" w:rsidP="00D27087">
            <w:pPr>
              <w:jc w:val="center"/>
              <w:rPr>
                <w:rFonts w:asciiTheme="minorHAnsi" w:hAnsiTheme="minorHAnsi" w:cstheme="minorHAnsi"/>
                <w:sz w:val="22"/>
                <w:szCs w:val="22"/>
              </w:rPr>
            </w:pPr>
          </w:p>
        </w:tc>
        <w:tc>
          <w:tcPr>
            <w:tcW w:w="8827" w:type="dxa"/>
            <w:gridSpan w:val="11"/>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tcPr>
          <w:p w:rsidR="00D27087" w:rsidRPr="005B314B" w:rsidRDefault="00D27087" w:rsidP="00D27087">
            <w:pPr>
              <w:pStyle w:val="ListeParagraf"/>
              <w:spacing w:after="0" w:line="240" w:lineRule="auto"/>
              <w:jc w:val="center"/>
              <w:rPr>
                <w:rFonts w:asciiTheme="minorHAnsi" w:hAnsiTheme="minorHAnsi" w:cstheme="minorHAnsi"/>
              </w:rPr>
            </w:pPr>
          </w:p>
        </w:tc>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7087" w:rsidRDefault="00D27087" w:rsidP="00D27087">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rsidR="00D27087" w:rsidRPr="00D0743E" w:rsidRDefault="00D27087" w:rsidP="00D27087">
            <w:pPr>
              <w:pStyle w:val="ListeParagraf"/>
              <w:numPr>
                <w:ilvl w:val="0"/>
                <w:numId w:val="48"/>
              </w:numPr>
              <w:spacing w:after="0" w:line="240" w:lineRule="atLeast"/>
              <w:ind w:left="714" w:hanging="357"/>
              <w:rPr>
                <w:rFonts w:asciiTheme="minorHAnsi" w:hAnsiTheme="minorHAnsi" w:cstheme="minorHAnsi"/>
              </w:rPr>
            </w:pPr>
            <w:r w:rsidRPr="00D0743E">
              <w:rPr>
                <w:rFonts w:asciiTheme="minorHAnsi" w:hAnsiTheme="minorHAnsi" w:cstheme="minorHAnsi"/>
              </w:rPr>
              <w:t>Harcama:</w:t>
            </w:r>
          </w:p>
        </w:tc>
      </w:tr>
      <w:tr w:rsidR="00D27087" w:rsidRPr="000A58B4" w:rsidTr="00D27087">
        <w:trPr>
          <w:trHeight w:val="567"/>
        </w:trPr>
        <w:tc>
          <w:tcPr>
            <w:tcW w:w="1369" w:type="dxa"/>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tcPr>
          <w:p w:rsidR="00D27087" w:rsidRPr="00C34535" w:rsidRDefault="00D27087" w:rsidP="00D27087">
            <w:pPr>
              <w:jc w:val="center"/>
              <w:rPr>
                <w:rFonts w:asciiTheme="minorHAnsi" w:hAnsiTheme="minorHAnsi" w:cstheme="minorHAnsi"/>
                <w:b/>
                <w:bCs/>
                <w:kern w:val="24"/>
                <w:sz w:val="22"/>
                <w:szCs w:val="22"/>
              </w:rPr>
            </w:pPr>
            <w:r w:rsidRPr="00C34535">
              <w:rPr>
                <w:rFonts w:asciiTheme="minorHAnsi" w:hAnsiTheme="minorHAnsi" w:cstheme="minorHAnsi"/>
                <w:b/>
                <w:bCs/>
                <w:kern w:val="24"/>
                <w:sz w:val="22"/>
                <w:szCs w:val="22"/>
              </w:rPr>
              <w:t>F2</w:t>
            </w:r>
          </w:p>
        </w:tc>
        <w:tc>
          <w:tcPr>
            <w:tcW w:w="8827" w:type="dxa"/>
            <w:gridSpan w:val="11"/>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tcPr>
          <w:p w:rsidR="00D27087" w:rsidRPr="005B314B" w:rsidRDefault="00D27087" w:rsidP="00D27087">
            <w:pPr>
              <w:pStyle w:val="ListeParagraf"/>
              <w:spacing w:after="0" w:line="240" w:lineRule="auto"/>
              <w:jc w:val="center"/>
              <w:rPr>
                <w:rFonts w:asciiTheme="minorHAnsi" w:hAnsiTheme="minorHAnsi" w:cstheme="minorHAnsi"/>
              </w:rPr>
            </w:pPr>
          </w:p>
        </w:tc>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27087" w:rsidRDefault="00D27087" w:rsidP="00D27087">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rsidR="00D27087" w:rsidRPr="00D0743E" w:rsidRDefault="00D27087" w:rsidP="00D27087">
            <w:pPr>
              <w:pStyle w:val="ListeParagraf"/>
              <w:numPr>
                <w:ilvl w:val="0"/>
                <w:numId w:val="48"/>
              </w:numPr>
              <w:spacing w:after="0" w:line="240" w:lineRule="atLeast"/>
              <w:ind w:left="714" w:hanging="357"/>
              <w:rPr>
                <w:rFonts w:asciiTheme="minorHAnsi" w:hAnsiTheme="minorHAnsi" w:cstheme="minorHAnsi"/>
              </w:rPr>
            </w:pPr>
            <w:r w:rsidRPr="00D0743E">
              <w:rPr>
                <w:rFonts w:asciiTheme="minorHAnsi" w:hAnsiTheme="minorHAnsi" w:cstheme="minorHAnsi"/>
              </w:rPr>
              <w:t>Harcama:</w:t>
            </w:r>
          </w:p>
        </w:tc>
      </w:tr>
    </w:tbl>
    <w:p w:rsidR="00D27087" w:rsidRDefault="00D27087" w:rsidP="00D27087">
      <w:pPr>
        <w:pStyle w:val="Default"/>
        <w:tabs>
          <w:tab w:val="left" w:pos="12645"/>
        </w:tabs>
        <w:rPr>
          <w:b/>
          <w:bCs/>
          <w:color w:val="984806"/>
          <w:sz w:val="32"/>
          <w:szCs w:val="32"/>
        </w:rPr>
      </w:pPr>
    </w:p>
    <w:p w:rsidR="00D27087" w:rsidRDefault="00D27087" w:rsidP="00D27087">
      <w:pPr>
        <w:pStyle w:val="Default"/>
        <w:tabs>
          <w:tab w:val="left" w:pos="12645"/>
        </w:tabs>
        <w:rPr>
          <w:b/>
          <w:bCs/>
          <w:color w:val="984806"/>
          <w:sz w:val="32"/>
          <w:szCs w:val="32"/>
        </w:rPr>
      </w:pPr>
    </w:p>
    <w:p w:rsidR="00D27087" w:rsidRDefault="00D27087" w:rsidP="00D27087">
      <w:pPr>
        <w:pStyle w:val="Default"/>
        <w:tabs>
          <w:tab w:val="left" w:pos="12645"/>
        </w:tabs>
        <w:rPr>
          <w:b/>
          <w:bCs/>
          <w:color w:val="984806"/>
          <w:sz w:val="32"/>
          <w:szCs w:val="32"/>
        </w:rPr>
      </w:pPr>
    </w:p>
    <w:p w:rsidR="00D27087" w:rsidRDefault="00D27087" w:rsidP="00D27087">
      <w:pPr>
        <w:pStyle w:val="Default"/>
        <w:tabs>
          <w:tab w:val="left" w:pos="12645"/>
        </w:tabs>
        <w:rPr>
          <w:b/>
          <w:bCs/>
          <w:color w:val="984806"/>
          <w:sz w:val="32"/>
          <w:szCs w:val="32"/>
        </w:rPr>
      </w:pPr>
    </w:p>
    <w:p w:rsidR="00D27087" w:rsidRDefault="00D27087" w:rsidP="00D27087">
      <w:pPr>
        <w:pStyle w:val="Default"/>
        <w:tabs>
          <w:tab w:val="left" w:pos="12645"/>
        </w:tabs>
        <w:rPr>
          <w:b/>
          <w:bCs/>
          <w:color w:val="984806"/>
          <w:sz w:val="32"/>
          <w:szCs w:val="32"/>
        </w:rPr>
      </w:pPr>
    </w:p>
    <w:p w:rsidR="00D27087" w:rsidRDefault="00D27087" w:rsidP="00D27087">
      <w:pPr>
        <w:pStyle w:val="Default"/>
        <w:tabs>
          <w:tab w:val="left" w:pos="12645"/>
        </w:tabs>
        <w:rPr>
          <w:b/>
          <w:bCs/>
          <w:color w:val="984806"/>
          <w:sz w:val="32"/>
          <w:szCs w:val="32"/>
        </w:rPr>
      </w:pPr>
    </w:p>
    <w:p w:rsidR="00D27087" w:rsidRPr="004A4BB2" w:rsidRDefault="00D27087" w:rsidP="00D27087">
      <w:pPr>
        <w:jc w:val="right"/>
        <w:rPr>
          <w:b/>
          <w:color w:val="0070C0"/>
          <w:sz w:val="40"/>
          <w:szCs w:val="60"/>
        </w:rPr>
      </w:pPr>
      <w:r>
        <w:rPr>
          <w:b/>
          <w:color w:val="0070C0"/>
          <w:sz w:val="40"/>
          <w:szCs w:val="60"/>
        </w:rPr>
        <w:br w:type="page"/>
      </w:r>
      <w:r w:rsidRPr="00B50147">
        <w:rPr>
          <w:b/>
          <w:color w:val="0070C0"/>
          <w:sz w:val="40"/>
          <w:szCs w:val="60"/>
        </w:rPr>
        <w:lastRenderedPageBreak/>
        <w:t xml:space="preserve">EK </w:t>
      </w:r>
      <w:r>
        <w:rPr>
          <w:b/>
          <w:color w:val="0070C0"/>
          <w:sz w:val="40"/>
          <w:szCs w:val="60"/>
        </w:rPr>
        <w:t>–</w:t>
      </w:r>
      <w:r w:rsidRPr="00B50147">
        <w:rPr>
          <w:b/>
          <w:color w:val="0070C0"/>
          <w:sz w:val="40"/>
          <w:szCs w:val="60"/>
        </w:rPr>
        <w:t xml:space="preserve"> 4</w:t>
      </w:r>
    </w:p>
    <w:p w:rsidR="00D27087" w:rsidRDefault="00D27087" w:rsidP="00D27087">
      <w:pPr>
        <w:pStyle w:val="Default"/>
        <w:tabs>
          <w:tab w:val="left" w:pos="12645"/>
        </w:tabs>
        <w:jc w:val="center"/>
        <w:rPr>
          <w:b/>
          <w:color w:val="0070C0"/>
          <w:sz w:val="40"/>
          <w:szCs w:val="60"/>
        </w:rPr>
      </w:pPr>
      <w:r w:rsidRPr="007A4976">
        <w:rPr>
          <w:b/>
          <w:bCs/>
          <w:color w:val="984806"/>
          <w:sz w:val="32"/>
          <w:szCs w:val="32"/>
        </w:rPr>
        <w:t>FAALİYET DEĞERLENDİRME RAPORU TABLOSU</w:t>
      </w:r>
    </w:p>
    <w:p w:rsidR="00D27087" w:rsidRPr="004A4BB2" w:rsidRDefault="00D27087" w:rsidP="00D27087">
      <w:pPr>
        <w:pStyle w:val="Default"/>
        <w:tabs>
          <w:tab w:val="left" w:pos="12645"/>
        </w:tabs>
        <w:rPr>
          <w:b/>
          <w:bCs/>
          <w:color w:val="984806"/>
          <w:sz w:val="16"/>
          <w:szCs w:val="16"/>
        </w:rPr>
      </w:pPr>
    </w:p>
    <w:tbl>
      <w:tblPr>
        <w:tblW w:w="15686" w:type="dxa"/>
        <w:tblInd w:w="-567" w:type="dxa"/>
        <w:tblLayout w:type="fixed"/>
        <w:tblCellMar>
          <w:left w:w="0" w:type="dxa"/>
          <w:right w:w="0" w:type="dxa"/>
        </w:tblCellMar>
        <w:tblLook w:val="04A0" w:firstRow="1" w:lastRow="0" w:firstColumn="1" w:lastColumn="0" w:noHBand="0" w:noVBand="1"/>
      </w:tblPr>
      <w:tblGrid>
        <w:gridCol w:w="1369"/>
        <w:gridCol w:w="1315"/>
        <w:gridCol w:w="425"/>
        <w:gridCol w:w="850"/>
        <w:gridCol w:w="567"/>
        <w:gridCol w:w="1701"/>
        <w:gridCol w:w="812"/>
        <w:gridCol w:w="464"/>
        <w:gridCol w:w="1559"/>
        <w:gridCol w:w="1276"/>
        <w:gridCol w:w="425"/>
        <w:gridCol w:w="993"/>
        <w:gridCol w:w="494"/>
        <w:gridCol w:w="725"/>
        <w:gridCol w:w="1088"/>
        <w:gridCol w:w="363"/>
        <w:gridCol w:w="1260"/>
      </w:tblGrid>
      <w:tr w:rsidR="00D27087" w:rsidRPr="000A58B4" w:rsidTr="00D27087">
        <w:trPr>
          <w:trHeight w:val="451"/>
        </w:trPr>
        <w:tc>
          <w:tcPr>
            <w:tcW w:w="7039" w:type="dxa"/>
            <w:gridSpan w:val="7"/>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27087" w:rsidRPr="000A58B4" w:rsidRDefault="00D27087" w:rsidP="00D27087">
            <w:pPr>
              <w:spacing w:line="214" w:lineRule="atLeast"/>
              <w:rPr>
                <w:rFonts w:asciiTheme="minorHAnsi" w:hAnsiTheme="minorHAnsi" w:cstheme="minorHAnsi"/>
                <w:b/>
                <w:bCs/>
                <w:color w:val="FFFFFF"/>
                <w:kern w:val="24"/>
                <w:sz w:val="22"/>
                <w:szCs w:val="22"/>
              </w:rPr>
            </w:pPr>
            <w:r w:rsidRPr="000A58B4">
              <w:rPr>
                <w:rFonts w:asciiTheme="minorHAnsi" w:hAnsiTheme="minorHAnsi" w:cstheme="minorHAnsi"/>
                <w:b/>
                <w:bCs/>
                <w:color w:val="FFFFFF"/>
                <w:kern w:val="24"/>
                <w:sz w:val="22"/>
                <w:szCs w:val="22"/>
              </w:rPr>
              <w:t>Değerlendirme Raporuna Konu Birim:</w:t>
            </w:r>
          </w:p>
        </w:tc>
        <w:tc>
          <w:tcPr>
            <w:tcW w:w="8647"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0A58B4" w:rsidRDefault="008B4878" w:rsidP="00D27087">
            <w:pPr>
              <w:pStyle w:val="TableParagraph"/>
              <w:spacing w:line="247" w:lineRule="exact"/>
              <w:rPr>
                <w:rFonts w:asciiTheme="minorHAnsi" w:hAnsiTheme="minorHAnsi" w:cstheme="minorHAnsi"/>
                <w:b/>
              </w:rPr>
            </w:pPr>
            <w:r>
              <w:rPr>
                <w:rFonts w:asciiTheme="minorHAnsi" w:hAnsiTheme="minorHAnsi" w:cstheme="minorHAnsi"/>
                <w:b/>
              </w:rPr>
              <w:t xml:space="preserve">Bursa TKDK İl </w:t>
            </w:r>
            <w:proofErr w:type="spellStart"/>
            <w:r>
              <w:rPr>
                <w:rFonts w:asciiTheme="minorHAnsi" w:hAnsiTheme="minorHAnsi" w:cstheme="minorHAnsi"/>
                <w:b/>
              </w:rPr>
              <w:t>Koordinatörlüğü</w:t>
            </w:r>
            <w:proofErr w:type="spellEnd"/>
            <w:r>
              <w:rPr>
                <w:rFonts w:asciiTheme="minorHAnsi" w:hAnsiTheme="minorHAnsi" w:cstheme="minorHAnsi"/>
                <w:b/>
              </w:rPr>
              <w:t xml:space="preserve"> </w:t>
            </w:r>
          </w:p>
        </w:tc>
      </w:tr>
      <w:tr w:rsidR="00D27087" w:rsidRPr="000A58B4" w:rsidTr="00D27087">
        <w:trPr>
          <w:trHeight w:val="671"/>
        </w:trPr>
        <w:tc>
          <w:tcPr>
            <w:tcW w:w="7039" w:type="dxa"/>
            <w:gridSpan w:val="7"/>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27087" w:rsidRPr="000A58B4" w:rsidRDefault="00D27087" w:rsidP="00D27087">
            <w:pPr>
              <w:spacing w:line="214" w:lineRule="atLeast"/>
              <w:rPr>
                <w:rFonts w:asciiTheme="minorHAnsi" w:hAnsiTheme="minorHAnsi" w:cstheme="minorHAnsi"/>
                <w:sz w:val="22"/>
                <w:szCs w:val="22"/>
              </w:rPr>
            </w:pPr>
            <w:r w:rsidRPr="000A58B4">
              <w:rPr>
                <w:rFonts w:asciiTheme="minorHAnsi" w:hAnsiTheme="minorHAnsi" w:cstheme="minorHAnsi"/>
                <w:b/>
                <w:bCs/>
                <w:color w:val="FFFFFF"/>
                <w:kern w:val="24"/>
                <w:sz w:val="22"/>
                <w:szCs w:val="22"/>
              </w:rPr>
              <w:t>Değerlendirmeye Konu Stratejik Plan ve Performans Programı:</w:t>
            </w:r>
          </w:p>
        </w:tc>
        <w:tc>
          <w:tcPr>
            <w:tcW w:w="8647"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Default="00D27087" w:rsidP="00D27087">
            <w:pPr>
              <w:pStyle w:val="TableParagraph"/>
              <w:spacing w:line="268" w:lineRule="exact"/>
              <w:rPr>
                <w:rFonts w:asciiTheme="minorHAnsi" w:hAnsiTheme="minorHAnsi" w:cstheme="minorHAnsi"/>
                <w:b/>
              </w:rPr>
            </w:pPr>
            <w:proofErr w:type="spellStart"/>
            <w:r w:rsidRPr="000A58B4">
              <w:rPr>
                <w:rFonts w:asciiTheme="minorHAnsi" w:hAnsiTheme="minorHAnsi" w:cstheme="minorHAnsi"/>
                <w:b/>
              </w:rPr>
              <w:t>Tarım</w:t>
            </w:r>
            <w:proofErr w:type="spellEnd"/>
            <w:r w:rsidRPr="000A58B4">
              <w:rPr>
                <w:rFonts w:asciiTheme="minorHAnsi" w:hAnsiTheme="minorHAnsi" w:cstheme="minorHAnsi"/>
                <w:b/>
              </w:rPr>
              <w:t xml:space="preserve"> ve Orman </w:t>
            </w:r>
            <w:proofErr w:type="spellStart"/>
            <w:r w:rsidRPr="000A58B4">
              <w:rPr>
                <w:rFonts w:asciiTheme="minorHAnsi" w:hAnsiTheme="minorHAnsi" w:cstheme="minorHAnsi"/>
                <w:b/>
              </w:rPr>
              <w:t>Bakanlığı</w:t>
            </w:r>
            <w:proofErr w:type="spellEnd"/>
            <w:r w:rsidRPr="000A58B4">
              <w:rPr>
                <w:rFonts w:asciiTheme="minorHAnsi" w:hAnsiTheme="minorHAnsi" w:cstheme="minorHAnsi"/>
                <w:b/>
              </w:rPr>
              <w:t xml:space="preserve"> 20</w:t>
            </w:r>
            <w:r>
              <w:rPr>
                <w:rFonts w:asciiTheme="minorHAnsi" w:hAnsiTheme="minorHAnsi" w:cstheme="minorHAnsi"/>
                <w:b/>
              </w:rPr>
              <w:t>24</w:t>
            </w:r>
            <w:r w:rsidRPr="000A58B4">
              <w:rPr>
                <w:rFonts w:asciiTheme="minorHAnsi" w:hAnsiTheme="minorHAnsi" w:cstheme="minorHAnsi"/>
                <w:b/>
              </w:rPr>
              <w:t>-202</w:t>
            </w:r>
            <w:r>
              <w:rPr>
                <w:rFonts w:asciiTheme="minorHAnsi" w:hAnsiTheme="minorHAnsi" w:cstheme="minorHAnsi"/>
                <w:b/>
              </w:rPr>
              <w:t>8</w:t>
            </w:r>
            <w:r w:rsidRPr="000A58B4">
              <w:rPr>
                <w:rFonts w:asciiTheme="minorHAnsi" w:hAnsiTheme="minorHAnsi" w:cstheme="minorHAnsi"/>
                <w:b/>
              </w:rPr>
              <w:t xml:space="preserve"> </w:t>
            </w:r>
            <w:proofErr w:type="spellStart"/>
            <w:r w:rsidRPr="000A58B4">
              <w:rPr>
                <w:rFonts w:asciiTheme="minorHAnsi" w:hAnsiTheme="minorHAnsi" w:cstheme="minorHAnsi"/>
                <w:b/>
              </w:rPr>
              <w:t>Dönemi</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Stratejik</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Planı</w:t>
            </w:r>
            <w:proofErr w:type="spellEnd"/>
            <w:r w:rsidRPr="000A58B4">
              <w:rPr>
                <w:rFonts w:asciiTheme="minorHAnsi" w:hAnsiTheme="minorHAnsi" w:cstheme="minorHAnsi"/>
                <w:b/>
              </w:rPr>
              <w:t xml:space="preserve"> </w:t>
            </w:r>
          </w:p>
          <w:p w:rsidR="00D27087" w:rsidRPr="000A58B4" w:rsidRDefault="00D27087" w:rsidP="00D27087">
            <w:pPr>
              <w:pStyle w:val="TableParagraph"/>
              <w:spacing w:line="268" w:lineRule="exact"/>
              <w:rPr>
                <w:rFonts w:asciiTheme="minorHAnsi" w:hAnsiTheme="minorHAnsi" w:cstheme="minorHAnsi"/>
                <w:b/>
              </w:rPr>
            </w:pPr>
            <w:r>
              <w:rPr>
                <w:rFonts w:asciiTheme="minorHAnsi" w:hAnsiTheme="minorHAnsi" w:cstheme="minorHAnsi"/>
                <w:b/>
              </w:rPr>
              <w:t>2024</w:t>
            </w:r>
            <w:r w:rsidRPr="000A58B4">
              <w:rPr>
                <w:rFonts w:asciiTheme="minorHAnsi" w:hAnsiTheme="minorHAnsi" w:cstheme="minorHAnsi"/>
                <w:b/>
              </w:rPr>
              <w:t xml:space="preserve"> </w:t>
            </w:r>
            <w:proofErr w:type="spellStart"/>
            <w:r w:rsidRPr="000A58B4">
              <w:rPr>
                <w:rFonts w:asciiTheme="minorHAnsi" w:hAnsiTheme="minorHAnsi" w:cstheme="minorHAnsi"/>
                <w:b/>
              </w:rPr>
              <w:t>Yılı</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Performans</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Programı</w:t>
            </w:r>
            <w:proofErr w:type="spellEnd"/>
          </w:p>
        </w:tc>
      </w:tr>
      <w:tr w:rsidR="00D27087" w:rsidRPr="000A58B4" w:rsidTr="00D27087">
        <w:trPr>
          <w:trHeight w:val="794"/>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0A58B4" w:rsidRDefault="00D27087" w:rsidP="00D27087">
            <w:pPr>
              <w:jc w:val="center"/>
              <w:rPr>
                <w:rFonts w:asciiTheme="minorHAnsi" w:hAnsiTheme="minorHAnsi" w:cstheme="minorHAnsi"/>
                <w:b/>
                <w:bCs/>
                <w:kern w:val="24"/>
                <w:sz w:val="22"/>
                <w:szCs w:val="22"/>
              </w:rPr>
            </w:pPr>
            <w:r w:rsidRPr="000A58B4">
              <w:rPr>
                <w:rFonts w:asciiTheme="minorHAnsi" w:hAnsiTheme="minorHAnsi" w:cstheme="minorHAnsi"/>
                <w:b/>
                <w:bCs/>
                <w:kern w:val="24"/>
                <w:sz w:val="22"/>
                <w:szCs w:val="22"/>
              </w:rPr>
              <w:t>Stratejik Plan Nicel Veriler</w:t>
            </w:r>
          </w:p>
        </w:tc>
        <w:tc>
          <w:tcPr>
            <w:tcW w:w="1315"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0A58B4" w:rsidRDefault="00D27087" w:rsidP="00D27087">
            <w:pPr>
              <w:jc w:val="both"/>
              <w:rPr>
                <w:rFonts w:asciiTheme="minorHAnsi" w:hAnsiTheme="minorHAnsi" w:cstheme="minorHAnsi"/>
                <w:color w:val="000000"/>
                <w:kern w:val="24"/>
                <w:sz w:val="22"/>
                <w:szCs w:val="22"/>
              </w:rPr>
            </w:pPr>
            <w:r w:rsidRPr="000A58B4">
              <w:rPr>
                <w:rFonts w:asciiTheme="minorHAnsi" w:hAnsiTheme="minorHAnsi" w:cstheme="minorHAnsi"/>
                <w:color w:val="000000"/>
                <w:kern w:val="24"/>
                <w:sz w:val="22"/>
                <w:szCs w:val="22"/>
              </w:rPr>
              <w:t>Tema (Varsa)</w:t>
            </w:r>
          </w:p>
        </w:tc>
        <w:tc>
          <w:tcPr>
            <w:tcW w:w="127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0A58B4" w:rsidRDefault="00D27087" w:rsidP="00D27087">
            <w:pPr>
              <w:jc w:val="center"/>
              <w:rPr>
                <w:rFonts w:asciiTheme="minorHAnsi" w:hAnsiTheme="minorHAnsi" w:cstheme="minorHAnsi"/>
                <w:color w:val="000000"/>
                <w:kern w:val="24"/>
                <w:sz w:val="22"/>
                <w:szCs w:val="22"/>
              </w:rPr>
            </w:pPr>
            <w:r w:rsidRPr="000A58B4">
              <w:rPr>
                <w:rFonts w:asciiTheme="minorHAnsi" w:hAnsiTheme="minorHAnsi" w:cstheme="minorHAnsi"/>
                <w:color w:val="000000"/>
                <w:kern w:val="24"/>
                <w:sz w:val="22"/>
                <w:szCs w:val="22"/>
              </w:rPr>
              <w:t>-</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0A58B4" w:rsidRDefault="00D27087" w:rsidP="00D27087">
            <w:pPr>
              <w:jc w:val="both"/>
              <w:rPr>
                <w:rFonts w:asciiTheme="minorHAnsi" w:hAnsiTheme="minorHAnsi" w:cstheme="minorHAnsi"/>
                <w:color w:val="000000"/>
                <w:kern w:val="24"/>
                <w:sz w:val="22"/>
                <w:szCs w:val="22"/>
              </w:rPr>
            </w:pPr>
            <w:r w:rsidRPr="000A58B4">
              <w:rPr>
                <w:rFonts w:asciiTheme="minorHAnsi" w:hAnsiTheme="minorHAnsi" w:cstheme="minorHAnsi"/>
                <w:color w:val="000000"/>
                <w:kern w:val="24"/>
                <w:sz w:val="22"/>
                <w:szCs w:val="22"/>
              </w:rPr>
              <w:t>Stratejik Amaç</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7</w:t>
            </w:r>
          </w:p>
        </w:tc>
        <w:tc>
          <w:tcPr>
            <w:tcW w:w="1559" w:type="dxa"/>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Hedef</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32</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Strateji (Varsa)</w:t>
            </w:r>
          </w:p>
        </w:tc>
        <w:tc>
          <w:tcPr>
            <w:tcW w:w="121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141</w:t>
            </w:r>
          </w:p>
        </w:tc>
        <w:tc>
          <w:tcPr>
            <w:tcW w:w="1451"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Performans Göstergesi</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1</w:t>
            </w:r>
            <w:r>
              <w:rPr>
                <w:rFonts w:asciiTheme="minorHAnsi" w:hAnsiTheme="minorHAnsi" w:cstheme="minorHAnsi"/>
                <w:color w:val="000000"/>
                <w:kern w:val="24"/>
                <w:sz w:val="22"/>
                <w:szCs w:val="22"/>
              </w:rPr>
              <w:t>53</w:t>
            </w:r>
          </w:p>
        </w:tc>
      </w:tr>
      <w:tr w:rsidR="00D27087" w:rsidRPr="000A58B4" w:rsidTr="00D27087">
        <w:trPr>
          <w:trHeight w:val="794"/>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0A58B4" w:rsidRDefault="00D27087" w:rsidP="00D27087">
            <w:pPr>
              <w:jc w:val="center"/>
              <w:rPr>
                <w:rFonts w:asciiTheme="minorHAnsi" w:hAnsiTheme="minorHAnsi" w:cstheme="minorHAnsi"/>
                <w:b/>
                <w:sz w:val="22"/>
                <w:szCs w:val="22"/>
              </w:rPr>
            </w:pPr>
            <w:r w:rsidRPr="000A58B4">
              <w:rPr>
                <w:rFonts w:asciiTheme="minorHAnsi" w:hAnsiTheme="minorHAnsi" w:cstheme="minorHAnsi"/>
                <w:b/>
                <w:sz w:val="22"/>
                <w:szCs w:val="22"/>
              </w:rPr>
              <w:t xml:space="preserve">Performans </w:t>
            </w:r>
            <w:proofErr w:type="spellStart"/>
            <w:r w:rsidRPr="000A58B4">
              <w:rPr>
                <w:rFonts w:asciiTheme="minorHAnsi" w:hAnsiTheme="minorHAnsi" w:cstheme="minorHAnsi"/>
                <w:b/>
                <w:sz w:val="22"/>
                <w:szCs w:val="22"/>
              </w:rPr>
              <w:t>Prog</w:t>
            </w:r>
            <w:proofErr w:type="spellEnd"/>
            <w:r w:rsidRPr="000A58B4">
              <w:rPr>
                <w:rFonts w:asciiTheme="minorHAnsi" w:hAnsiTheme="minorHAnsi" w:cstheme="minorHAnsi"/>
                <w:b/>
                <w:sz w:val="22"/>
                <w:szCs w:val="22"/>
              </w:rPr>
              <w:t>. Nicel Veriler</w:t>
            </w:r>
          </w:p>
        </w:tc>
        <w:tc>
          <w:tcPr>
            <w:tcW w:w="1740"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0A58B4" w:rsidRDefault="00D27087" w:rsidP="00D27087">
            <w:pPr>
              <w:jc w:val="both"/>
              <w:rPr>
                <w:rFonts w:asciiTheme="minorHAnsi" w:hAnsiTheme="minorHAnsi" w:cstheme="minorHAnsi"/>
                <w:sz w:val="22"/>
                <w:szCs w:val="22"/>
              </w:rPr>
            </w:pPr>
            <w:r w:rsidRPr="000A58B4">
              <w:rPr>
                <w:rFonts w:asciiTheme="minorHAnsi" w:hAnsiTheme="minorHAnsi" w:cstheme="minorHAnsi"/>
                <w:sz w:val="22"/>
                <w:szCs w:val="22"/>
              </w:rPr>
              <w:t>Program</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sz w:val="22"/>
                <w:szCs w:val="22"/>
              </w:rPr>
              <w:t>7</w:t>
            </w:r>
          </w:p>
        </w:tc>
        <w:tc>
          <w:tcPr>
            <w:tcW w:w="2977"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0A58B4" w:rsidRDefault="00D27087" w:rsidP="00D27087">
            <w:pPr>
              <w:jc w:val="both"/>
              <w:rPr>
                <w:rFonts w:asciiTheme="minorHAnsi" w:hAnsiTheme="minorHAnsi" w:cstheme="minorHAnsi"/>
                <w:sz w:val="22"/>
                <w:szCs w:val="22"/>
              </w:rPr>
            </w:pPr>
            <w:r w:rsidRPr="000A58B4">
              <w:rPr>
                <w:rFonts w:asciiTheme="minorHAnsi" w:hAnsiTheme="minorHAnsi" w:cstheme="minorHAnsi"/>
                <w:sz w:val="22"/>
                <w:szCs w:val="22"/>
              </w:rPr>
              <w:t>Alt Program</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sz w:val="22"/>
                <w:szCs w:val="22"/>
              </w:rPr>
              <w:t>13</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0A58B4" w:rsidRDefault="00D27087" w:rsidP="00D27087">
            <w:pPr>
              <w:jc w:val="both"/>
              <w:rPr>
                <w:rFonts w:asciiTheme="minorHAnsi" w:hAnsiTheme="minorHAnsi" w:cstheme="minorHAnsi"/>
                <w:sz w:val="22"/>
                <w:szCs w:val="22"/>
              </w:rPr>
            </w:pPr>
            <w:r w:rsidRPr="000A58B4">
              <w:rPr>
                <w:rFonts w:asciiTheme="minorHAnsi" w:hAnsiTheme="minorHAnsi" w:cstheme="minorHAnsi"/>
                <w:sz w:val="22"/>
                <w:szCs w:val="22"/>
              </w:rPr>
              <w:t>Faaliyet</w:t>
            </w:r>
          </w:p>
        </w:tc>
        <w:tc>
          <w:tcPr>
            <w:tcW w:w="14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sz w:val="22"/>
                <w:szCs w:val="22"/>
              </w:rPr>
              <w:t>2</w:t>
            </w:r>
            <w:r>
              <w:rPr>
                <w:rFonts w:asciiTheme="minorHAnsi" w:hAnsiTheme="minorHAnsi" w:cstheme="minorHAnsi"/>
                <w:sz w:val="22"/>
                <w:szCs w:val="22"/>
              </w:rPr>
              <w:t>5</w:t>
            </w:r>
          </w:p>
        </w:tc>
        <w:tc>
          <w:tcPr>
            <w:tcW w:w="1813"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0A58B4" w:rsidRDefault="00D27087" w:rsidP="00D27087">
            <w:pPr>
              <w:jc w:val="both"/>
              <w:rPr>
                <w:rFonts w:asciiTheme="minorHAnsi" w:hAnsiTheme="minorHAnsi" w:cstheme="minorHAnsi"/>
                <w:sz w:val="22"/>
                <w:szCs w:val="22"/>
              </w:rPr>
            </w:pPr>
            <w:r w:rsidRPr="000A58B4">
              <w:rPr>
                <w:rFonts w:asciiTheme="minorHAnsi" w:hAnsiTheme="minorHAnsi" w:cstheme="minorHAnsi"/>
                <w:sz w:val="22"/>
                <w:szCs w:val="22"/>
              </w:rPr>
              <w:t>Performans Göstergesi</w:t>
            </w:r>
          </w:p>
        </w:tc>
        <w:tc>
          <w:tcPr>
            <w:tcW w:w="162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sz w:val="22"/>
                <w:szCs w:val="22"/>
              </w:rPr>
              <w:t>1</w:t>
            </w:r>
            <w:r>
              <w:rPr>
                <w:rFonts w:asciiTheme="minorHAnsi" w:hAnsiTheme="minorHAnsi" w:cstheme="minorHAnsi"/>
                <w:sz w:val="22"/>
                <w:szCs w:val="22"/>
              </w:rPr>
              <w:t>14</w:t>
            </w:r>
          </w:p>
        </w:tc>
      </w:tr>
      <w:tr w:rsidR="00D27087" w:rsidRPr="000A58B4" w:rsidTr="00D27087">
        <w:trPr>
          <w:trHeight w:val="248"/>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Program Adı</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rPr>
                <w:rFonts w:asciiTheme="minorHAnsi" w:hAnsiTheme="minorHAnsi" w:cstheme="minorHAnsi"/>
                <w:sz w:val="22"/>
                <w:szCs w:val="22"/>
              </w:rPr>
            </w:pPr>
            <w:r w:rsidRPr="000A58B4">
              <w:rPr>
                <w:rFonts w:asciiTheme="minorHAnsi" w:hAnsiTheme="minorHAnsi" w:cstheme="minorHAnsi"/>
                <w:sz w:val="22"/>
                <w:szCs w:val="22"/>
              </w:rPr>
              <w:t>Tarım</w:t>
            </w:r>
          </w:p>
        </w:tc>
      </w:tr>
      <w:tr w:rsidR="00D27087" w:rsidRPr="000A58B4" w:rsidTr="00D27087">
        <w:trPr>
          <w:trHeight w:val="441"/>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Alt Program Adı / Hedefi</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rPr>
                <w:rFonts w:asciiTheme="minorHAnsi" w:hAnsiTheme="minorHAnsi" w:cstheme="minorHAnsi"/>
                <w:sz w:val="22"/>
                <w:szCs w:val="22"/>
              </w:rPr>
            </w:pPr>
            <w:r w:rsidRPr="000A58B4">
              <w:rPr>
                <w:rFonts w:asciiTheme="minorHAnsi" w:hAnsiTheme="minorHAnsi" w:cstheme="minorHAnsi"/>
                <w:sz w:val="22"/>
                <w:szCs w:val="22"/>
              </w:rPr>
              <w:t>Bitkisel Ürünlerde Arz Güvenliği</w:t>
            </w:r>
          </w:p>
          <w:p w:rsidR="00D27087" w:rsidRPr="000A58B4" w:rsidRDefault="00D27087" w:rsidP="00D27087">
            <w:pPr>
              <w:rPr>
                <w:rFonts w:asciiTheme="minorHAnsi" w:eastAsia="Calibri" w:hAnsiTheme="minorHAnsi" w:cstheme="minorHAnsi"/>
                <w:b/>
                <w:sz w:val="22"/>
                <w:szCs w:val="22"/>
              </w:rPr>
            </w:pPr>
            <w:r w:rsidRPr="000A58B4">
              <w:rPr>
                <w:rFonts w:asciiTheme="minorHAnsi" w:hAnsiTheme="minorHAnsi" w:cstheme="minorHAnsi"/>
                <w:sz w:val="22"/>
                <w:szCs w:val="22"/>
              </w:rPr>
              <w:t>Bitkisel Ürünlerin Üretim Alanının, Üretim Miktarının Artırılmasına Ve Bitkisel Ürünlerde Fiyat Değişimlerinin Kontrol Altına Alınmasına Katkı Sağlanacaktır.</w:t>
            </w:r>
          </w:p>
        </w:tc>
      </w:tr>
      <w:tr w:rsidR="00D27087" w:rsidRPr="000A58B4" w:rsidTr="00D27087">
        <w:trPr>
          <w:trHeight w:val="489"/>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Performans Göstergeleri</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adjustRightInd w:val="0"/>
              <w:rPr>
                <w:rFonts w:asciiTheme="minorHAnsi" w:hAnsiTheme="minorHAnsi" w:cstheme="minorHAnsi"/>
                <w:sz w:val="22"/>
                <w:szCs w:val="22"/>
              </w:rPr>
            </w:pPr>
            <w:r>
              <w:rPr>
                <w:rFonts w:asciiTheme="minorHAnsi" w:eastAsia="Calibri" w:hAnsiTheme="minorHAnsi" w:cstheme="minorHAnsi"/>
                <w:b/>
                <w:sz w:val="22"/>
                <w:szCs w:val="22"/>
              </w:rPr>
              <w:t>PG</w:t>
            </w:r>
            <w:r w:rsidRPr="000A58B4">
              <w:rPr>
                <w:rFonts w:asciiTheme="minorHAnsi" w:hAnsiTheme="minorHAnsi" w:cstheme="minorHAnsi"/>
                <w:b/>
                <w:sz w:val="22"/>
                <w:szCs w:val="22"/>
              </w:rPr>
              <w:t>1.</w:t>
            </w:r>
            <w:r w:rsidRPr="000A58B4">
              <w:rPr>
                <w:rFonts w:asciiTheme="minorHAnsi" w:hAnsiTheme="minorHAnsi" w:cstheme="minorHAnsi"/>
                <w:sz w:val="22"/>
                <w:szCs w:val="22"/>
              </w:rPr>
              <w:t xml:space="preserve"> Ayçiçeğinde kendine yeterlik oranı</w:t>
            </w:r>
            <w:r>
              <w:rPr>
                <w:rFonts w:asciiTheme="minorHAnsi" w:hAnsiTheme="minorHAnsi" w:cstheme="minorHAnsi"/>
                <w:sz w:val="22"/>
                <w:szCs w:val="22"/>
              </w:rPr>
              <w:t xml:space="preserve"> (Yüzde) </w:t>
            </w:r>
            <w:r w:rsidRPr="000A58B4">
              <w:rPr>
                <w:rFonts w:asciiTheme="minorHAnsi" w:hAnsiTheme="minorHAnsi" w:cstheme="minorHAnsi"/>
                <w:sz w:val="22"/>
                <w:szCs w:val="22"/>
              </w:rPr>
              <w:t>(%6</w:t>
            </w:r>
            <w:r>
              <w:rPr>
                <w:rFonts w:asciiTheme="minorHAnsi" w:hAnsiTheme="minorHAnsi" w:cstheme="minorHAnsi"/>
                <w:sz w:val="22"/>
                <w:szCs w:val="22"/>
              </w:rPr>
              <w:t>1</w:t>
            </w:r>
            <w:r w:rsidRPr="000A58B4">
              <w:rPr>
                <w:rFonts w:asciiTheme="minorHAnsi" w:hAnsiTheme="minorHAnsi" w:cstheme="minorHAnsi"/>
                <w:sz w:val="22"/>
                <w:szCs w:val="22"/>
              </w:rPr>
              <w:t xml:space="preserve">) </w:t>
            </w:r>
          </w:p>
          <w:p w:rsidR="00D27087" w:rsidRPr="000A58B4"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 xml:space="preserve">2. </w:t>
            </w:r>
            <w:r w:rsidRPr="000A58B4">
              <w:rPr>
                <w:rFonts w:asciiTheme="minorHAnsi" w:hAnsiTheme="minorHAnsi" w:cstheme="minorHAnsi"/>
                <w:sz w:val="22"/>
                <w:szCs w:val="22"/>
              </w:rPr>
              <w:t>Bitkisel üretim değerindeki artış (GSYH)</w:t>
            </w:r>
            <w:r>
              <w:rPr>
                <w:rFonts w:asciiTheme="minorHAnsi" w:hAnsiTheme="minorHAnsi" w:cstheme="minorHAnsi"/>
                <w:sz w:val="22"/>
                <w:szCs w:val="22"/>
              </w:rPr>
              <w:t xml:space="preserve"> (Yüzde) </w:t>
            </w:r>
            <w:r w:rsidRPr="000A58B4">
              <w:rPr>
                <w:rFonts w:asciiTheme="minorHAnsi" w:hAnsiTheme="minorHAnsi" w:cstheme="minorHAnsi"/>
                <w:sz w:val="22"/>
                <w:szCs w:val="22"/>
              </w:rPr>
              <w:t>(%15)</w:t>
            </w:r>
          </w:p>
          <w:p w:rsidR="00D27087" w:rsidRPr="000A58B4"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 xml:space="preserve">3. </w:t>
            </w:r>
            <w:r w:rsidRPr="000A58B4">
              <w:rPr>
                <w:rFonts w:asciiTheme="minorHAnsi" w:hAnsiTheme="minorHAnsi" w:cstheme="minorHAnsi"/>
                <w:sz w:val="22"/>
                <w:szCs w:val="22"/>
              </w:rPr>
              <w:t xml:space="preserve">Destek sağlanan bitkisel ürünlerde üretim artış oranı </w:t>
            </w:r>
            <w:r>
              <w:rPr>
                <w:rFonts w:asciiTheme="minorHAnsi" w:hAnsiTheme="minorHAnsi" w:cstheme="minorHAnsi"/>
                <w:sz w:val="22"/>
                <w:szCs w:val="22"/>
              </w:rPr>
              <w:t>(</w:t>
            </w:r>
            <w:r w:rsidRPr="000A58B4">
              <w:rPr>
                <w:rFonts w:asciiTheme="minorHAnsi" w:hAnsiTheme="minorHAnsi" w:cstheme="minorHAnsi"/>
                <w:sz w:val="22"/>
                <w:szCs w:val="22"/>
              </w:rPr>
              <w:t>Yüzde</w:t>
            </w:r>
            <w:r>
              <w:rPr>
                <w:rFonts w:asciiTheme="minorHAnsi" w:hAnsiTheme="minorHAnsi" w:cstheme="minorHAnsi"/>
                <w:sz w:val="22"/>
                <w:szCs w:val="22"/>
              </w:rPr>
              <w:t>)</w:t>
            </w:r>
            <w:r w:rsidRPr="000A58B4">
              <w:rPr>
                <w:rFonts w:asciiTheme="minorHAnsi" w:hAnsiTheme="minorHAnsi" w:cstheme="minorHAnsi"/>
                <w:sz w:val="22"/>
                <w:szCs w:val="22"/>
              </w:rPr>
              <w:t xml:space="preserve"> (</w:t>
            </w:r>
            <w:r>
              <w:rPr>
                <w:rFonts w:asciiTheme="minorHAnsi" w:hAnsiTheme="minorHAnsi" w:cstheme="minorHAnsi"/>
                <w:sz w:val="22"/>
                <w:szCs w:val="22"/>
              </w:rPr>
              <w:t>%1,2</w:t>
            </w:r>
            <w:r w:rsidRPr="000A58B4">
              <w:rPr>
                <w:rFonts w:asciiTheme="minorHAnsi" w:hAnsiTheme="minorHAnsi" w:cstheme="minorHAnsi"/>
                <w:sz w:val="22"/>
                <w:szCs w:val="22"/>
              </w:rPr>
              <w:t xml:space="preserve">) </w:t>
            </w:r>
          </w:p>
          <w:p w:rsidR="00D27087" w:rsidRPr="000A58B4"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PG4</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İhraç edilen bitkisel ürün değeri (Milyon Dolar) (</w:t>
            </w:r>
            <w:r>
              <w:rPr>
                <w:rFonts w:asciiTheme="minorHAnsi" w:hAnsiTheme="minorHAnsi" w:cstheme="minorHAnsi"/>
                <w:sz w:val="22"/>
                <w:szCs w:val="22"/>
              </w:rPr>
              <w:t>11.300</w:t>
            </w:r>
            <w:r w:rsidRPr="000A58B4">
              <w:rPr>
                <w:rFonts w:asciiTheme="minorHAnsi" w:hAnsiTheme="minorHAnsi" w:cstheme="minorHAnsi"/>
                <w:sz w:val="22"/>
                <w:szCs w:val="22"/>
              </w:rPr>
              <w:t>)</w:t>
            </w:r>
          </w:p>
          <w:p w:rsidR="00D27087" w:rsidRPr="000A58B4"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PG5</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İhraç edilen bitkisel ürün miktarı (Ton) (</w:t>
            </w:r>
            <w:r>
              <w:rPr>
                <w:rFonts w:asciiTheme="minorHAnsi" w:hAnsiTheme="minorHAnsi" w:cstheme="minorHAnsi"/>
                <w:sz w:val="22"/>
                <w:szCs w:val="22"/>
              </w:rPr>
              <w:t>7.500</w:t>
            </w:r>
            <w:r w:rsidRPr="000A58B4">
              <w:rPr>
                <w:rFonts w:asciiTheme="minorHAnsi" w:hAnsiTheme="minorHAnsi" w:cstheme="minorHAnsi"/>
                <w:sz w:val="22"/>
                <w:szCs w:val="22"/>
              </w:rPr>
              <w:t xml:space="preserve">.000) </w:t>
            </w:r>
          </w:p>
          <w:p w:rsidR="00D27087" w:rsidRPr="000A58B4" w:rsidRDefault="00D27087" w:rsidP="00D27087">
            <w:pPr>
              <w:adjustRightInd w:val="0"/>
              <w:rPr>
                <w:rFonts w:asciiTheme="minorHAnsi" w:hAnsiTheme="minorHAnsi" w:cstheme="minorHAnsi"/>
                <w:b/>
                <w:sz w:val="22"/>
                <w:szCs w:val="22"/>
              </w:rPr>
            </w:pPr>
            <w:r>
              <w:rPr>
                <w:rFonts w:asciiTheme="minorHAnsi" w:hAnsiTheme="minorHAnsi" w:cstheme="minorHAnsi"/>
                <w:b/>
                <w:sz w:val="22"/>
                <w:szCs w:val="22"/>
              </w:rPr>
              <w:t>PG6</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İthal edilen bitkisel ürün değeri (Milyon Dolar) (</w:t>
            </w:r>
            <w:r>
              <w:rPr>
                <w:rFonts w:asciiTheme="minorHAnsi" w:hAnsiTheme="minorHAnsi" w:cstheme="minorHAnsi"/>
                <w:sz w:val="22"/>
                <w:szCs w:val="22"/>
              </w:rPr>
              <w:t>10</w:t>
            </w:r>
            <w:r w:rsidRPr="000A58B4">
              <w:rPr>
                <w:rFonts w:asciiTheme="minorHAnsi" w:hAnsiTheme="minorHAnsi" w:cstheme="minorHAnsi"/>
                <w:sz w:val="22"/>
                <w:szCs w:val="22"/>
              </w:rPr>
              <w:t>.</w:t>
            </w:r>
            <w:r>
              <w:rPr>
                <w:rFonts w:asciiTheme="minorHAnsi" w:hAnsiTheme="minorHAnsi" w:cstheme="minorHAnsi"/>
                <w:sz w:val="22"/>
                <w:szCs w:val="22"/>
              </w:rPr>
              <w:t>7</w:t>
            </w:r>
            <w:r w:rsidRPr="000A58B4">
              <w:rPr>
                <w:rFonts w:asciiTheme="minorHAnsi" w:hAnsiTheme="minorHAnsi" w:cstheme="minorHAnsi"/>
                <w:sz w:val="22"/>
                <w:szCs w:val="22"/>
              </w:rPr>
              <w:t>00)</w:t>
            </w:r>
          </w:p>
          <w:p w:rsidR="00D27087" w:rsidRPr="000A58B4"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PG7</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İthal edilen bitkisel ürün miktarı (Ton) (</w:t>
            </w:r>
            <w:r>
              <w:rPr>
                <w:rFonts w:asciiTheme="minorHAnsi" w:hAnsiTheme="minorHAnsi" w:cstheme="minorHAnsi"/>
                <w:sz w:val="22"/>
                <w:szCs w:val="22"/>
              </w:rPr>
              <w:t>21</w:t>
            </w:r>
            <w:r w:rsidRPr="000A58B4">
              <w:rPr>
                <w:rFonts w:asciiTheme="minorHAnsi" w:hAnsiTheme="minorHAnsi" w:cstheme="minorHAnsi"/>
                <w:sz w:val="22"/>
                <w:szCs w:val="22"/>
              </w:rPr>
              <w:t>.</w:t>
            </w:r>
            <w:r>
              <w:rPr>
                <w:rFonts w:asciiTheme="minorHAnsi" w:hAnsiTheme="minorHAnsi" w:cstheme="minorHAnsi"/>
                <w:sz w:val="22"/>
                <w:szCs w:val="22"/>
              </w:rPr>
              <w:t>00</w:t>
            </w:r>
            <w:r w:rsidRPr="000A58B4">
              <w:rPr>
                <w:rFonts w:asciiTheme="minorHAnsi" w:hAnsiTheme="minorHAnsi" w:cstheme="minorHAnsi"/>
                <w:sz w:val="22"/>
                <w:szCs w:val="22"/>
              </w:rPr>
              <w:t>0.000)</w:t>
            </w:r>
          </w:p>
          <w:p w:rsidR="00D27087" w:rsidRPr="000A58B4"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PG8</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 xml:space="preserve">İyi tarım uygulaması yapılan üretim alanı </w:t>
            </w:r>
            <w:r>
              <w:rPr>
                <w:rFonts w:asciiTheme="minorHAnsi" w:hAnsiTheme="minorHAnsi" w:cstheme="minorHAnsi"/>
                <w:sz w:val="22"/>
                <w:szCs w:val="22"/>
              </w:rPr>
              <w:t>(</w:t>
            </w:r>
            <w:r w:rsidRPr="000A58B4">
              <w:rPr>
                <w:rFonts w:asciiTheme="minorHAnsi" w:hAnsiTheme="minorHAnsi" w:cstheme="minorHAnsi"/>
                <w:sz w:val="22"/>
                <w:szCs w:val="22"/>
              </w:rPr>
              <w:t>Hektar</w:t>
            </w:r>
            <w:r>
              <w:rPr>
                <w:rFonts w:asciiTheme="minorHAnsi" w:hAnsiTheme="minorHAnsi" w:cstheme="minorHAnsi"/>
                <w:sz w:val="22"/>
                <w:szCs w:val="22"/>
              </w:rPr>
              <w:t>)</w:t>
            </w:r>
            <w:r w:rsidRPr="000A58B4">
              <w:rPr>
                <w:rFonts w:asciiTheme="minorHAnsi" w:hAnsiTheme="minorHAnsi" w:cstheme="minorHAnsi"/>
                <w:sz w:val="22"/>
                <w:szCs w:val="22"/>
              </w:rPr>
              <w:t xml:space="preserve"> (</w:t>
            </w:r>
            <w:r>
              <w:rPr>
                <w:rFonts w:asciiTheme="minorHAnsi" w:hAnsiTheme="minorHAnsi" w:cstheme="minorHAnsi"/>
                <w:sz w:val="22"/>
                <w:szCs w:val="22"/>
              </w:rPr>
              <w:t>212</w:t>
            </w:r>
            <w:r w:rsidRPr="000A58B4">
              <w:rPr>
                <w:rFonts w:asciiTheme="minorHAnsi" w:hAnsiTheme="minorHAnsi" w:cstheme="minorHAnsi"/>
                <w:sz w:val="22"/>
                <w:szCs w:val="22"/>
              </w:rPr>
              <w:t>.000)</w:t>
            </w:r>
          </w:p>
          <w:p w:rsidR="00D27087" w:rsidRPr="000A58B4"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PG9</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Kaba yem üretimi (Milyon Ton) (7</w:t>
            </w:r>
            <w:r>
              <w:rPr>
                <w:rFonts w:asciiTheme="minorHAnsi" w:hAnsiTheme="minorHAnsi" w:cstheme="minorHAnsi"/>
                <w:sz w:val="22"/>
                <w:szCs w:val="22"/>
              </w:rPr>
              <w:t>4,5</w:t>
            </w:r>
            <w:r w:rsidRPr="000A58B4">
              <w:rPr>
                <w:rFonts w:asciiTheme="minorHAnsi" w:hAnsiTheme="minorHAnsi" w:cstheme="minorHAnsi"/>
                <w:sz w:val="22"/>
                <w:szCs w:val="22"/>
              </w:rPr>
              <w:t>)</w:t>
            </w:r>
          </w:p>
          <w:p w:rsidR="00D27087" w:rsidRPr="000A58B4"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1</w:t>
            </w:r>
            <w:r>
              <w:rPr>
                <w:rFonts w:asciiTheme="minorHAnsi" w:hAnsiTheme="minorHAnsi" w:cstheme="minorHAnsi"/>
                <w:b/>
                <w:sz w:val="22"/>
                <w:szCs w:val="22"/>
              </w:rPr>
              <w:t>0</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 xml:space="preserve">Kayıt altına alınan toplam bitki çeşidi sayısı (kümülatif) </w:t>
            </w:r>
            <w:r>
              <w:rPr>
                <w:rFonts w:asciiTheme="minorHAnsi" w:hAnsiTheme="minorHAnsi" w:cstheme="minorHAnsi"/>
                <w:sz w:val="22"/>
                <w:szCs w:val="22"/>
              </w:rPr>
              <w:t>(</w:t>
            </w:r>
            <w:r w:rsidRPr="000A58B4">
              <w:rPr>
                <w:rFonts w:asciiTheme="minorHAnsi" w:hAnsiTheme="minorHAnsi" w:cstheme="minorHAnsi"/>
                <w:sz w:val="22"/>
                <w:szCs w:val="22"/>
              </w:rPr>
              <w:t>Adet</w:t>
            </w:r>
            <w:r>
              <w:rPr>
                <w:rFonts w:asciiTheme="minorHAnsi" w:hAnsiTheme="minorHAnsi" w:cstheme="minorHAnsi"/>
                <w:sz w:val="22"/>
                <w:szCs w:val="22"/>
              </w:rPr>
              <w:t>)</w:t>
            </w:r>
            <w:r w:rsidRPr="000A58B4">
              <w:rPr>
                <w:rFonts w:asciiTheme="minorHAnsi" w:hAnsiTheme="minorHAnsi" w:cstheme="minorHAnsi"/>
                <w:sz w:val="22"/>
                <w:szCs w:val="22"/>
              </w:rPr>
              <w:t xml:space="preserve"> (</w:t>
            </w:r>
            <w:r>
              <w:rPr>
                <w:rFonts w:asciiTheme="minorHAnsi" w:hAnsiTheme="minorHAnsi" w:cstheme="minorHAnsi"/>
                <w:sz w:val="22"/>
                <w:szCs w:val="22"/>
              </w:rPr>
              <w:t>21.100</w:t>
            </w:r>
            <w:r w:rsidRPr="000A58B4">
              <w:rPr>
                <w:rFonts w:asciiTheme="minorHAnsi" w:hAnsiTheme="minorHAnsi" w:cstheme="minorHAnsi"/>
                <w:sz w:val="22"/>
                <w:szCs w:val="22"/>
              </w:rPr>
              <w:t>)</w:t>
            </w:r>
          </w:p>
          <w:p w:rsidR="00D27087" w:rsidRPr="000A58B4"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1</w:t>
            </w:r>
            <w:r>
              <w:rPr>
                <w:rFonts w:asciiTheme="minorHAnsi" w:hAnsiTheme="minorHAnsi" w:cstheme="minorHAnsi"/>
                <w:b/>
                <w:sz w:val="22"/>
                <w:szCs w:val="22"/>
              </w:rPr>
              <w:t>1</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Kota karşılığında gerçekleştirilen üretim (şeker) (Yüzde) (</w:t>
            </w:r>
            <w:r>
              <w:rPr>
                <w:rFonts w:asciiTheme="minorHAnsi" w:hAnsiTheme="minorHAnsi" w:cstheme="minorHAnsi"/>
                <w:sz w:val="22"/>
                <w:szCs w:val="22"/>
              </w:rPr>
              <w:t>%</w:t>
            </w:r>
            <w:r w:rsidRPr="000A58B4">
              <w:rPr>
                <w:rFonts w:asciiTheme="minorHAnsi" w:hAnsiTheme="minorHAnsi" w:cstheme="minorHAnsi"/>
                <w:sz w:val="22"/>
                <w:szCs w:val="22"/>
              </w:rPr>
              <w:t>100)</w:t>
            </w:r>
          </w:p>
          <w:p w:rsidR="00D27087" w:rsidRPr="000A58B4"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1</w:t>
            </w:r>
            <w:r>
              <w:rPr>
                <w:rFonts w:asciiTheme="minorHAnsi" w:hAnsiTheme="minorHAnsi" w:cstheme="minorHAnsi"/>
                <w:b/>
                <w:sz w:val="22"/>
                <w:szCs w:val="22"/>
              </w:rPr>
              <w:t>2</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Kültürü yapılan tıbbi ve aromatik bitkilerin üretim miktarı (Bin Ton) (</w:t>
            </w:r>
            <w:r>
              <w:rPr>
                <w:rFonts w:asciiTheme="minorHAnsi" w:hAnsiTheme="minorHAnsi" w:cstheme="minorHAnsi"/>
                <w:sz w:val="22"/>
                <w:szCs w:val="22"/>
              </w:rPr>
              <w:t>421</w:t>
            </w:r>
            <w:r w:rsidRPr="000A58B4">
              <w:rPr>
                <w:rFonts w:asciiTheme="minorHAnsi" w:hAnsiTheme="minorHAnsi" w:cstheme="minorHAnsi"/>
                <w:sz w:val="22"/>
                <w:szCs w:val="22"/>
              </w:rPr>
              <w:t>)</w:t>
            </w:r>
          </w:p>
          <w:p w:rsidR="00D27087" w:rsidRPr="000A58B4"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1</w:t>
            </w:r>
            <w:r>
              <w:rPr>
                <w:rFonts w:asciiTheme="minorHAnsi" w:hAnsiTheme="minorHAnsi" w:cstheme="minorHAnsi"/>
                <w:b/>
                <w:sz w:val="22"/>
                <w:szCs w:val="22"/>
              </w:rPr>
              <w:t>3</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 xml:space="preserve">Organik tarım faaliyeti yapılan üretim alanı </w:t>
            </w:r>
            <w:r>
              <w:rPr>
                <w:rFonts w:asciiTheme="minorHAnsi" w:hAnsiTheme="minorHAnsi" w:cstheme="minorHAnsi"/>
                <w:sz w:val="22"/>
                <w:szCs w:val="22"/>
              </w:rPr>
              <w:t>(</w:t>
            </w:r>
            <w:r w:rsidRPr="000A58B4">
              <w:rPr>
                <w:rFonts w:asciiTheme="minorHAnsi" w:hAnsiTheme="minorHAnsi" w:cstheme="minorHAnsi"/>
                <w:sz w:val="22"/>
                <w:szCs w:val="22"/>
              </w:rPr>
              <w:t>Hektar</w:t>
            </w:r>
            <w:r>
              <w:rPr>
                <w:rFonts w:asciiTheme="minorHAnsi" w:hAnsiTheme="minorHAnsi" w:cstheme="minorHAnsi"/>
                <w:sz w:val="22"/>
                <w:szCs w:val="22"/>
              </w:rPr>
              <w:t>)</w:t>
            </w:r>
            <w:r w:rsidRPr="000A58B4">
              <w:rPr>
                <w:rFonts w:asciiTheme="minorHAnsi" w:hAnsiTheme="minorHAnsi" w:cstheme="minorHAnsi"/>
                <w:sz w:val="22"/>
                <w:szCs w:val="22"/>
              </w:rPr>
              <w:t xml:space="preserve"> (3</w:t>
            </w:r>
            <w:r>
              <w:rPr>
                <w:rFonts w:asciiTheme="minorHAnsi" w:hAnsiTheme="minorHAnsi" w:cstheme="minorHAnsi"/>
                <w:sz w:val="22"/>
                <w:szCs w:val="22"/>
              </w:rPr>
              <w:t>18</w:t>
            </w:r>
            <w:r w:rsidRPr="000A58B4">
              <w:rPr>
                <w:rFonts w:asciiTheme="minorHAnsi" w:hAnsiTheme="minorHAnsi" w:cstheme="minorHAnsi"/>
                <w:sz w:val="22"/>
                <w:szCs w:val="22"/>
              </w:rPr>
              <w:t>.000)</w:t>
            </w:r>
          </w:p>
          <w:p w:rsidR="00D27087" w:rsidRPr="000A58B4"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1</w:t>
            </w:r>
            <w:r>
              <w:rPr>
                <w:rFonts w:asciiTheme="minorHAnsi" w:hAnsiTheme="minorHAnsi" w:cstheme="minorHAnsi"/>
                <w:b/>
                <w:sz w:val="22"/>
                <w:szCs w:val="22"/>
              </w:rPr>
              <w:t>4</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 xml:space="preserve">Sertifikalandırılan fide/fidan üretim miktarı </w:t>
            </w:r>
            <w:r>
              <w:rPr>
                <w:rFonts w:asciiTheme="minorHAnsi" w:hAnsiTheme="minorHAnsi" w:cstheme="minorHAnsi"/>
                <w:sz w:val="22"/>
                <w:szCs w:val="22"/>
              </w:rPr>
              <w:t>(</w:t>
            </w:r>
            <w:r w:rsidRPr="000A58B4">
              <w:rPr>
                <w:rFonts w:asciiTheme="minorHAnsi" w:hAnsiTheme="minorHAnsi" w:cstheme="minorHAnsi"/>
                <w:sz w:val="22"/>
                <w:szCs w:val="22"/>
              </w:rPr>
              <w:t>Adet</w:t>
            </w:r>
            <w:r>
              <w:rPr>
                <w:rFonts w:asciiTheme="minorHAnsi" w:hAnsiTheme="minorHAnsi" w:cstheme="minorHAnsi"/>
                <w:sz w:val="22"/>
                <w:szCs w:val="22"/>
              </w:rPr>
              <w:t>)</w:t>
            </w:r>
            <w:r w:rsidRPr="000A58B4">
              <w:rPr>
                <w:rFonts w:asciiTheme="minorHAnsi" w:hAnsiTheme="minorHAnsi" w:cstheme="minorHAnsi"/>
                <w:sz w:val="22"/>
                <w:szCs w:val="22"/>
              </w:rPr>
              <w:t xml:space="preserve"> (</w:t>
            </w:r>
            <w:r>
              <w:rPr>
                <w:rFonts w:asciiTheme="minorHAnsi" w:hAnsiTheme="minorHAnsi" w:cstheme="minorHAnsi"/>
                <w:sz w:val="22"/>
                <w:szCs w:val="22"/>
              </w:rPr>
              <w:t>320</w:t>
            </w:r>
            <w:r w:rsidRPr="000A58B4">
              <w:rPr>
                <w:rFonts w:asciiTheme="minorHAnsi" w:hAnsiTheme="minorHAnsi" w:cstheme="minorHAnsi"/>
                <w:sz w:val="22"/>
                <w:szCs w:val="22"/>
              </w:rPr>
              <w:t>.000.000)</w:t>
            </w:r>
          </w:p>
          <w:p w:rsidR="00D27087" w:rsidRPr="000A58B4"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lastRenderedPageBreak/>
              <w:t>PG</w:t>
            </w:r>
            <w:r w:rsidRPr="000A58B4">
              <w:rPr>
                <w:rFonts w:asciiTheme="minorHAnsi" w:hAnsiTheme="minorHAnsi" w:cstheme="minorHAnsi"/>
                <w:b/>
                <w:sz w:val="22"/>
                <w:szCs w:val="22"/>
              </w:rPr>
              <w:t>1</w:t>
            </w:r>
            <w:r>
              <w:rPr>
                <w:rFonts w:asciiTheme="minorHAnsi" w:hAnsiTheme="minorHAnsi" w:cstheme="minorHAnsi"/>
                <w:b/>
                <w:sz w:val="22"/>
                <w:szCs w:val="22"/>
              </w:rPr>
              <w:t>5</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 xml:space="preserve">Sertifikalandırılan tohum üretim miktarı </w:t>
            </w:r>
            <w:r>
              <w:rPr>
                <w:rFonts w:asciiTheme="minorHAnsi" w:hAnsiTheme="minorHAnsi" w:cstheme="minorHAnsi"/>
                <w:sz w:val="22"/>
                <w:szCs w:val="22"/>
              </w:rPr>
              <w:t>(</w:t>
            </w:r>
            <w:r w:rsidRPr="000A58B4">
              <w:rPr>
                <w:rFonts w:asciiTheme="minorHAnsi" w:hAnsiTheme="minorHAnsi" w:cstheme="minorHAnsi"/>
                <w:sz w:val="22"/>
                <w:szCs w:val="22"/>
              </w:rPr>
              <w:t>Ton</w:t>
            </w:r>
            <w:r>
              <w:rPr>
                <w:rFonts w:asciiTheme="minorHAnsi" w:hAnsiTheme="minorHAnsi" w:cstheme="minorHAnsi"/>
                <w:sz w:val="22"/>
                <w:szCs w:val="22"/>
              </w:rPr>
              <w:t>)</w:t>
            </w:r>
            <w:r w:rsidRPr="000A58B4">
              <w:rPr>
                <w:rFonts w:asciiTheme="minorHAnsi" w:hAnsiTheme="minorHAnsi" w:cstheme="minorHAnsi"/>
                <w:sz w:val="22"/>
                <w:szCs w:val="22"/>
              </w:rPr>
              <w:t xml:space="preserve"> (1.</w:t>
            </w:r>
            <w:r>
              <w:rPr>
                <w:rFonts w:asciiTheme="minorHAnsi" w:hAnsiTheme="minorHAnsi" w:cstheme="minorHAnsi"/>
                <w:sz w:val="22"/>
                <w:szCs w:val="22"/>
              </w:rPr>
              <w:t>6</w:t>
            </w:r>
            <w:r w:rsidRPr="000A58B4">
              <w:rPr>
                <w:rFonts w:asciiTheme="minorHAnsi" w:hAnsiTheme="minorHAnsi" w:cstheme="minorHAnsi"/>
                <w:sz w:val="22"/>
                <w:szCs w:val="22"/>
              </w:rPr>
              <w:t>00.000)</w:t>
            </w:r>
          </w:p>
          <w:p w:rsidR="00D27087" w:rsidRPr="000A58B4"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1</w:t>
            </w:r>
            <w:r>
              <w:rPr>
                <w:rFonts w:asciiTheme="minorHAnsi" w:hAnsiTheme="minorHAnsi" w:cstheme="minorHAnsi"/>
                <w:b/>
                <w:sz w:val="22"/>
                <w:szCs w:val="22"/>
              </w:rPr>
              <w:t>6</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Tahıl ürünlerinde kendine yeterlik oranı</w:t>
            </w:r>
            <w:r>
              <w:rPr>
                <w:rFonts w:asciiTheme="minorHAnsi" w:hAnsiTheme="minorHAnsi" w:cstheme="minorHAnsi"/>
                <w:sz w:val="22"/>
                <w:szCs w:val="22"/>
              </w:rPr>
              <w:t xml:space="preserve"> (Yüzde)</w:t>
            </w:r>
            <w:r w:rsidRPr="000A58B4">
              <w:rPr>
                <w:rFonts w:asciiTheme="minorHAnsi" w:hAnsiTheme="minorHAnsi" w:cstheme="minorHAnsi"/>
                <w:sz w:val="22"/>
                <w:szCs w:val="22"/>
              </w:rPr>
              <w:t xml:space="preserve"> (%</w:t>
            </w:r>
            <w:r>
              <w:rPr>
                <w:rFonts w:asciiTheme="minorHAnsi" w:hAnsiTheme="minorHAnsi" w:cstheme="minorHAnsi"/>
                <w:sz w:val="22"/>
                <w:szCs w:val="22"/>
              </w:rPr>
              <w:t>92</w:t>
            </w:r>
            <w:r w:rsidRPr="000A58B4">
              <w:rPr>
                <w:rFonts w:asciiTheme="minorHAnsi" w:hAnsiTheme="minorHAnsi" w:cstheme="minorHAnsi"/>
                <w:sz w:val="22"/>
                <w:szCs w:val="22"/>
              </w:rPr>
              <w:t>)</w:t>
            </w:r>
          </w:p>
          <w:p w:rsidR="00D27087" w:rsidRPr="000A58B4"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1</w:t>
            </w:r>
            <w:r>
              <w:rPr>
                <w:rFonts w:asciiTheme="minorHAnsi" w:hAnsiTheme="minorHAnsi" w:cstheme="minorHAnsi"/>
                <w:b/>
                <w:sz w:val="22"/>
                <w:szCs w:val="22"/>
              </w:rPr>
              <w:t>7</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Yağlı tohumlu bitkiler üretim miktarı (Milyon Ton) (</w:t>
            </w:r>
            <w:r>
              <w:rPr>
                <w:rFonts w:asciiTheme="minorHAnsi" w:hAnsiTheme="minorHAnsi" w:cstheme="minorHAnsi"/>
                <w:sz w:val="22"/>
                <w:szCs w:val="22"/>
              </w:rPr>
              <w:t>4,55</w:t>
            </w:r>
            <w:r w:rsidRPr="000A58B4">
              <w:rPr>
                <w:rFonts w:asciiTheme="minorHAnsi" w:hAnsiTheme="minorHAnsi" w:cstheme="minorHAnsi"/>
                <w:sz w:val="22"/>
                <w:szCs w:val="22"/>
              </w:rPr>
              <w:t>)</w:t>
            </w:r>
          </w:p>
          <w:p w:rsidR="00D27087" w:rsidRPr="000A58B4"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PG18</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Yem bitkilerinde kendine yeterlik oranı (</w:t>
            </w:r>
            <w:r>
              <w:rPr>
                <w:rFonts w:asciiTheme="minorHAnsi" w:hAnsiTheme="minorHAnsi" w:cstheme="minorHAnsi"/>
                <w:sz w:val="22"/>
                <w:szCs w:val="22"/>
              </w:rPr>
              <w:t>Yüzde) (</w:t>
            </w:r>
            <w:r w:rsidRPr="000A58B4">
              <w:rPr>
                <w:rFonts w:asciiTheme="minorHAnsi" w:hAnsiTheme="minorHAnsi" w:cstheme="minorHAnsi"/>
                <w:sz w:val="22"/>
                <w:szCs w:val="22"/>
              </w:rPr>
              <w:t>%</w:t>
            </w:r>
            <w:r>
              <w:rPr>
                <w:rFonts w:asciiTheme="minorHAnsi" w:hAnsiTheme="minorHAnsi" w:cstheme="minorHAnsi"/>
                <w:sz w:val="22"/>
                <w:szCs w:val="22"/>
              </w:rPr>
              <w:t>91</w:t>
            </w:r>
            <w:r w:rsidRPr="000A58B4">
              <w:rPr>
                <w:rFonts w:asciiTheme="minorHAnsi" w:hAnsiTheme="minorHAnsi" w:cstheme="minorHAnsi"/>
                <w:sz w:val="22"/>
                <w:szCs w:val="22"/>
              </w:rPr>
              <w:t>)</w:t>
            </w:r>
          </w:p>
        </w:tc>
      </w:tr>
      <w:tr w:rsidR="00D27087" w:rsidRPr="000A58B4" w:rsidTr="00D27087">
        <w:trPr>
          <w:trHeight w:val="441"/>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lastRenderedPageBreak/>
              <w:t>Faaliyetler</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rPr>
                <w:rFonts w:asciiTheme="minorHAnsi" w:hAnsiTheme="minorHAnsi" w:cstheme="minorHAnsi"/>
                <w:sz w:val="22"/>
                <w:szCs w:val="22"/>
              </w:rPr>
            </w:pPr>
            <w:r>
              <w:rPr>
                <w:rFonts w:asciiTheme="minorHAnsi" w:eastAsia="Calibri" w:hAnsiTheme="minorHAnsi" w:cstheme="minorHAnsi"/>
                <w:b/>
                <w:sz w:val="22"/>
                <w:szCs w:val="22"/>
              </w:rPr>
              <w:t>F</w:t>
            </w:r>
            <w:r w:rsidRPr="000A58B4">
              <w:rPr>
                <w:rFonts w:asciiTheme="minorHAnsi" w:eastAsia="Calibri" w:hAnsiTheme="minorHAnsi" w:cstheme="minorHAnsi"/>
                <w:b/>
                <w:sz w:val="22"/>
                <w:szCs w:val="22"/>
              </w:rPr>
              <w:t xml:space="preserve">1. </w:t>
            </w:r>
            <w:r w:rsidRPr="000A58B4">
              <w:rPr>
                <w:rFonts w:asciiTheme="minorHAnsi" w:hAnsiTheme="minorHAnsi" w:cstheme="minorHAnsi"/>
                <w:bCs/>
                <w:sz w:val="22"/>
                <w:szCs w:val="22"/>
              </w:rPr>
              <w:t xml:space="preserve">Bitkisel Üretimi Geliştirme Faaliyetleri </w:t>
            </w:r>
          </w:p>
          <w:p w:rsidR="00D27087" w:rsidRPr="000A58B4" w:rsidRDefault="00D27087" w:rsidP="00D27087">
            <w:pPr>
              <w:rPr>
                <w:rFonts w:asciiTheme="minorHAnsi" w:hAnsiTheme="minorHAnsi" w:cstheme="minorHAnsi"/>
                <w:bCs/>
                <w:sz w:val="22"/>
                <w:szCs w:val="22"/>
              </w:rPr>
            </w:pPr>
            <w:r>
              <w:rPr>
                <w:rFonts w:asciiTheme="minorHAnsi" w:eastAsia="Calibri" w:hAnsiTheme="minorHAnsi" w:cstheme="minorHAnsi"/>
                <w:b/>
                <w:sz w:val="22"/>
                <w:szCs w:val="22"/>
              </w:rPr>
              <w:t>F</w:t>
            </w:r>
            <w:r w:rsidRPr="000A58B4">
              <w:rPr>
                <w:rFonts w:asciiTheme="minorHAnsi" w:eastAsia="Calibri" w:hAnsiTheme="minorHAnsi" w:cstheme="minorHAnsi"/>
                <w:b/>
                <w:sz w:val="22"/>
                <w:szCs w:val="22"/>
              </w:rPr>
              <w:t>2.</w:t>
            </w:r>
            <w:r w:rsidRPr="000A58B4">
              <w:rPr>
                <w:rFonts w:asciiTheme="minorHAnsi" w:hAnsiTheme="minorHAnsi" w:cstheme="minorHAnsi"/>
                <w:sz w:val="22"/>
                <w:szCs w:val="22"/>
              </w:rPr>
              <w:t xml:space="preserve"> </w:t>
            </w:r>
            <w:r w:rsidRPr="000A58B4">
              <w:rPr>
                <w:rFonts w:asciiTheme="minorHAnsi" w:hAnsiTheme="minorHAnsi" w:cstheme="minorHAnsi"/>
                <w:bCs/>
                <w:sz w:val="22"/>
                <w:szCs w:val="22"/>
              </w:rPr>
              <w:t xml:space="preserve">Bitkisel Üretimin Desteklenmesi </w:t>
            </w:r>
          </w:p>
        </w:tc>
      </w:tr>
      <w:tr w:rsidR="00D27087" w:rsidRPr="000A58B4" w:rsidTr="00D27087">
        <w:trPr>
          <w:trHeight w:val="108"/>
        </w:trPr>
        <w:tc>
          <w:tcPr>
            <w:tcW w:w="15686" w:type="dxa"/>
            <w:gridSpan w:val="17"/>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b/>
                <w:bCs/>
                <w:color w:val="000000"/>
                <w:kern w:val="24"/>
                <w:sz w:val="22"/>
                <w:szCs w:val="22"/>
              </w:rPr>
              <w:t xml:space="preserve">Performans Göstergesi Gerçekleşme Durumu </w:t>
            </w:r>
            <w:r w:rsidRPr="000A58B4">
              <w:rPr>
                <w:rFonts w:asciiTheme="minorHAnsi" w:hAnsiTheme="minorHAnsi" w:cstheme="minorHAnsi"/>
                <w:b/>
                <w:bCs/>
                <w:color w:val="C00000"/>
                <w:kern w:val="24"/>
                <w:sz w:val="22"/>
                <w:szCs w:val="22"/>
              </w:rPr>
              <w:t>(İl Düzeyinde)</w:t>
            </w: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BA5284" w:rsidRDefault="00D27087" w:rsidP="00D27087">
            <w:pPr>
              <w:jc w:val="center"/>
              <w:rPr>
                <w:rFonts w:asciiTheme="minorHAnsi" w:hAnsiTheme="minorHAnsi" w:cstheme="minorHAnsi"/>
                <w:sz w:val="22"/>
                <w:szCs w:val="22"/>
              </w:rPr>
            </w:pPr>
            <w:r w:rsidRPr="00BA5284">
              <w:rPr>
                <w:rFonts w:asciiTheme="minorHAnsi" w:hAnsiTheme="minorHAnsi" w:cstheme="minorHAnsi"/>
                <w:b/>
                <w:bCs/>
                <w:kern w:val="24"/>
                <w:sz w:val="22"/>
                <w:szCs w:val="22"/>
              </w:rPr>
              <w:t>PG1</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BA5284" w:rsidRDefault="00D27087" w:rsidP="00D27087">
            <w:pPr>
              <w:jc w:val="center"/>
              <w:rPr>
                <w:rFonts w:asciiTheme="minorHAnsi" w:hAnsiTheme="minorHAnsi" w:cstheme="minorHAnsi"/>
                <w:sz w:val="22"/>
                <w:szCs w:val="22"/>
              </w:rPr>
            </w:pPr>
            <w:r w:rsidRPr="00BA5284">
              <w:rPr>
                <w:rFonts w:asciiTheme="minorHAnsi" w:hAnsiTheme="minorHAnsi" w:cstheme="minorHAnsi"/>
                <w:b/>
                <w:bCs/>
                <w:kern w:val="24"/>
                <w:sz w:val="22"/>
                <w:szCs w:val="22"/>
              </w:rPr>
              <w:t>PG2</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BA5284" w:rsidRDefault="00D27087" w:rsidP="00D27087">
            <w:pPr>
              <w:jc w:val="center"/>
              <w:rPr>
                <w:rFonts w:asciiTheme="minorHAnsi" w:hAnsiTheme="minorHAnsi" w:cstheme="minorHAnsi"/>
                <w:b/>
                <w:bCs/>
                <w:kern w:val="24"/>
                <w:sz w:val="22"/>
                <w:szCs w:val="22"/>
              </w:rPr>
            </w:pPr>
            <w:r w:rsidRPr="00BA5284">
              <w:rPr>
                <w:rFonts w:asciiTheme="minorHAnsi" w:hAnsiTheme="minorHAnsi" w:cstheme="minorHAnsi"/>
                <w:b/>
                <w:bCs/>
                <w:kern w:val="24"/>
                <w:sz w:val="22"/>
                <w:szCs w:val="22"/>
              </w:rPr>
              <w:t>PG3</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BA5284" w:rsidRDefault="00D27087" w:rsidP="00D27087">
            <w:pPr>
              <w:jc w:val="center"/>
              <w:rPr>
                <w:rFonts w:asciiTheme="minorHAnsi" w:hAnsiTheme="minorHAnsi" w:cstheme="minorHAnsi"/>
                <w:b/>
                <w:bCs/>
                <w:kern w:val="24"/>
                <w:sz w:val="22"/>
                <w:szCs w:val="22"/>
              </w:rPr>
            </w:pPr>
            <w:r w:rsidRPr="00BA5284">
              <w:rPr>
                <w:rFonts w:asciiTheme="minorHAnsi" w:hAnsiTheme="minorHAnsi" w:cstheme="minorHAnsi"/>
                <w:b/>
                <w:bCs/>
                <w:kern w:val="24"/>
                <w:sz w:val="22"/>
                <w:szCs w:val="22"/>
              </w:rPr>
              <w:t>PG4</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BA5284" w:rsidRDefault="00D27087" w:rsidP="00D27087">
            <w:pPr>
              <w:jc w:val="center"/>
              <w:rPr>
                <w:rFonts w:asciiTheme="minorHAnsi" w:hAnsiTheme="minorHAnsi" w:cstheme="minorHAnsi"/>
                <w:b/>
                <w:bCs/>
                <w:kern w:val="24"/>
                <w:sz w:val="22"/>
                <w:szCs w:val="22"/>
              </w:rPr>
            </w:pPr>
            <w:r w:rsidRPr="00BA5284">
              <w:rPr>
                <w:rFonts w:asciiTheme="minorHAnsi" w:hAnsiTheme="minorHAnsi" w:cstheme="minorHAnsi"/>
                <w:b/>
                <w:bCs/>
                <w:kern w:val="24"/>
                <w:sz w:val="22"/>
                <w:szCs w:val="22"/>
              </w:rPr>
              <w:t>PG5</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BA5284" w:rsidRDefault="00D27087" w:rsidP="00D27087">
            <w:pPr>
              <w:jc w:val="center"/>
              <w:rPr>
                <w:rFonts w:asciiTheme="minorHAnsi" w:hAnsiTheme="minorHAnsi" w:cstheme="minorHAnsi"/>
                <w:b/>
                <w:bCs/>
                <w:kern w:val="24"/>
                <w:sz w:val="22"/>
                <w:szCs w:val="22"/>
              </w:rPr>
            </w:pPr>
            <w:r w:rsidRPr="00BA5284">
              <w:rPr>
                <w:rFonts w:asciiTheme="minorHAnsi" w:hAnsiTheme="minorHAnsi" w:cstheme="minorHAnsi"/>
                <w:b/>
                <w:bCs/>
                <w:kern w:val="24"/>
                <w:sz w:val="22"/>
                <w:szCs w:val="22"/>
              </w:rPr>
              <w:t>PG6</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BA5284" w:rsidRDefault="00D27087" w:rsidP="00D27087">
            <w:pPr>
              <w:jc w:val="center"/>
              <w:rPr>
                <w:rFonts w:asciiTheme="minorHAnsi" w:hAnsiTheme="minorHAnsi" w:cstheme="minorHAnsi"/>
                <w:b/>
                <w:bCs/>
                <w:kern w:val="24"/>
                <w:sz w:val="22"/>
                <w:szCs w:val="22"/>
              </w:rPr>
            </w:pPr>
            <w:r w:rsidRPr="00BA5284">
              <w:rPr>
                <w:rFonts w:asciiTheme="minorHAnsi" w:hAnsiTheme="minorHAnsi" w:cstheme="minorHAnsi"/>
                <w:b/>
                <w:bCs/>
                <w:kern w:val="24"/>
                <w:sz w:val="22"/>
                <w:szCs w:val="22"/>
              </w:rPr>
              <w:t>PG7</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BA5284" w:rsidRDefault="00D27087" w:rsidP="00D27087">
            <w:pPr>
              <w:jc w:val="center"/>
              <w:rPr>
                <w:rFonts w:asciiTheme="minorHAnsi" w:hAnsiTheme="minorHAnsi" w:cstheme="minorHAnsi"/>
                <w:b/>
                <w:bCs/>
                <w:kern w:val="24"/>
                <w:sz w:val="22"/>
                <w:szCs w:val="22"/>
              </w:rPr>
            </w:pPr>
            <w:r w:rsidRPr="00BA5284">
              <w:rPr>
                <w:rFonts w:asciiTheme="minorHAnsi" w:hAnsiTheme="minorHAnsi" w:cstheme="minorHAnsi"/>
                <w:b/>
                <w:bCs/>
                <w:kern w:val="24"/>
                <w:sz w:val="22"/>
                <w:szCs w:val="22"/>
              </w:rPr>
              <w:t>PG8</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BA5284" w:rsidRDefault="00D27087" w:rsidP="00D27087">
            <w:pPr>
              <w:jc w:val="center"/>
              <w:rPr>
                <w:rFonts w:asciiTheme="minorHAnsi" w:hAnsiTheme="minorHAnsi" w:cstheme="minorHAnsi"/>
                <w:b/>
                <w:bCs/>
                <w:kern w:val="24"/>
                <w:sz w:val="22"/>
                <w:szCs w:val="22"/>
              </w:rPr>
            </w:pPr>
            <w:r w:rsidRPr="00BA5284">
              <w:rPr>
                <w:rFonts w:asciiTheme="minorHAnsi" w:hAnsiTheme="minorHAnsi" w:cstheme="minorHAnsi"/>
                <w:b/>
                <w:bCs/>
                <w:kern w:val="24"/>
                <w:sz w:val="22"/>
                <w:szCs w:val="22"/>
              </w:rPr>
              <w:t>PG9</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BA5284" w:rsidRDefault="00D27087" w:rsidP="00D27087">
            <w:pPr>
              <w:jc w:val="center"/>
              <w:rPr>
                <w:rFonts w:asciiTheme="minorHAnsi" w:hAnsiTheme="minorHAnsi" w:cstheme="minorHAnsi"/>
                <w:b/>
                <w:bCs/>
                <w:kern w:val="24"/>
                <w:sz w:val="22"/>
                <w:szCs w:val="22"/>
              </w:rPr>
            </w:pPr>
            <w:r w:rsidRPr="00BA5284">
              <w:rPr>
                <w:rFonts w:asciiTheme="minorHAnsi" w:hAnsiTheme="minorHAnsi" w:cstheme="minorHAnsi"/>
                <w:b/>
                <w:bCs/>
                <w:kern w:val="24"/>
                <w:sz w:val="22"/>
                <w:szCs w:val="22"/>
              </w:rPr>
              <w:t>PG10</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BA5284" w:rsidRDefault="00D27087" w:rsidP="00D27087">
            <w:pPr>
              <w:jc w:val="center"/>
              <w:rPr>
                <w:rFonts w:asciiTheme="minorHAnsi" w:hAnsiTheme="minorHAnsi" w:cstheme="minorHAnsi"/>
                <w:b/>
                <w:bCs/>
                <w:kern w:val="24"/>
                <w:sz w:val="22"/>
                <w:szCs w:val="22"/>
              </w:rPr>
            </w:pPr>
            <w:r w:rsidRPr="00BA5284">
              <w:rPr>
                <w:rFonts w:asciiTheme="minorHAnsi" w:hAnsiTheme="minorHAnsi" w:cstheme="minorHAnsi"/>
                <w:b/>
                <w:bCs/>
                <w:kern w:val="24"/>
                <w:sz w:val="22"/>
                <w:szCs w:val="22"/>
              </w:rPr>
              <w:t>PG11</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BA5284" w:rsidRDefault="00D27087" w:rsidP="00D27087">
            <w:pPr>
              <w:jc w:val="center"/>
              <w:rPr>
                <w:rFonts w:asciiTheme="minorHAnsi" w:hAnsiTheme="minorHAnsi" w:cstheme="minorHAnsi"/>
                <w:b/>
                <w:bCs/>
                <w:kern w:val="24"/>
                <w:sz w:val="22"/>
                <w:szCs w:val="22"/>
              </w:rPr>
            </w:pPr>
            <w:r w:rsidRPr="00BA5284">
              <w:rPr>
                <w:rFonts w:asciiTheme="minorHAnsi" w:hAnsiTheme="minorHAnsi" w:cstheme="minorHAnsi"/>
                <w:b/>
                <w:bCs/>
                <w:kern w:val="24"/>
                <w:sz w:val="22"/>
                <w:szCs w:val="22"/>
              </w:rPr>
              <w:lastRenderedPageBreak/>
              <w:t>PG12</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BA5284" w:rsidRDefault="00D27087" w:rsidP="00D27087">
            <w:pPr>
              <w:jc w:val="center"/>
              <w:rPr>
                <w:rFonts w:asciiTheme="minorHAnsi" w:hAnsiTheme="minorHAnsi" w:cstheme="minorHAnsi"/>
                <w:b/>
                <w:bCs/>
                <w:kern w:val="24"/>
                <w:sz w:val="22"/>
                <w:szCs w:val="22"/>
              </w:rPr>
            </w:pPr>
            <w:r w:rsidRPr="00BA5284">
              <w:rPr>
                <w:rFonts w:asciiTheme="minorHAnsi" w:hAnsiTheme="minorHAnsi" w:cstheme="minorHAnsi"/>
                <w:b/>
                <w:bCs/>
                <w:kern w:val="24"/>
                <w:sz w:val="22"/>
                <w:szCs w:val="22"/>
              </w:rPr>
              <w:t>PG13</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BA5284" w:rsidRDefault="00D27087" w:rsidP="00D27087">
            <w:pPr>
              <w:jc w:val="center"/>
              <w:rPr>
                <w:rFonts w:asciiTheme="minorHAnsi" w:hAnsiTheme="minorHAnsi" w:cstheme="minorHAnsi"/>
                <w:b/>
                <w:bCs/>
                <w:kern w:val="24"/>
                <w:sz w:val="22"/>
                <w:szCs w:val="22"/>
              </w:rPr>
            </w:pPr>
            <w:r w:rsidRPr="00BA5284">
              <w:rPr>
                <w:rFonts w:asciiTheme="minorHAnsi" w:hAnsiTheme="minorHAnsi" w:cstheme="minorHAnsi"/>
                <w:b/>
                <w:bCs/>
                <w:kern w:val="24"/>
                <w:sz w:val="22"/>
                <w:szCs w:val="22"/>
              </w:rPr>
              <w:t>PG14</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BA5284" w:rsidRDefault="00D27087" w:rsidP="00D27087">
            <w:pPr>
              <w:jc w:val="center"/>
              <w:rPr>
                <w:rFonts w:asciiTheme="minorHAnsi" w:hAnsiTheme="minorHAnsi" w:cstheme="minorHAnsi"/>
                <w:sz w:val="22"/>
                <w:szCs w:val="22"/>
              </w:rPr>
            </w:pPr>
            <w:r w:rsidRPr="00BA5284">
              <w:rPr>
                <w:rFonts w:asciiTheme="minorHAnsi" w:hAnsiTheme="minorHAnsi" w:cstheme="minorHAnsi"/>
                <w:b/>
                <w:bCs/>
                <w:kern w:val="24"/>
                <w:sz w:val="22"/>
                <w:szCs w:val="22"/>
              </w:rPr>
              <w:t>PG15</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BA5284" w:rsidRDefault="00D27087" w:rsidP="00D27087">
            <w:pPr>
              <w:jc w:val="center"/>
              <w:rPr>
                <w:rFonts w:asciiTheme="minorHAnsi" w:hAnsiTheme="minorHAnsi" w:cstheme="minorHAnsi"/>
                <w:sz w:val="22"/>
                <w:szCs w:val="22"/>
              </w:rPr>
            </w:pPr>
            <w:r w:rsidRPr="00BA5284">
              <w:rPr>
                <w:rFonts w:asciiTheme="minorHAnsi" w:hAnsiTheme="minorHAnsi" w:cstheme="minorHAnsi"/>
                <w:b/>
                <w:bCs/>
                <w:kern w:val="24"/>
                <w:sz w:val="22"/>
                <w:szCs w:val="22"/>
              </w:rPr>
              <w:t>PG16</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BA5284" w:rsidRDefault="00D27087" w:rsidP="00D27087">
            <w:pPr>
              <w:jc w:val="center"/>
              <w:rPr>
                <w:rFonts w:asciiTheme="minorHAnsi" w:hAnsiTheme="minorHAnsi" w:cstheme="minorHAnsi"/>
                <w:sz w:val="22"/>
                <w:szCs w:val="22"/>
              </w:rPr>
            </w:pPr>
            <w:r w:rsidRPr="00BA5284">
              <w:rPr>
                <w:rFonts w:asciiTheme="minorHAnsi" w:hAnsiTheme="minorHAnsi" w:cstheme="minorHAnsi"/>
                <w:b/>
                <w:bCs/>
                <w:kern w:val="24"/>
                <w:sz w:val="22"/>
                <w:szCs w:val="22"/>
              </w:rPr>
              <w:t>PG17</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BA5284" w:rsidRDefault="00D27087" w:rsidP="00D27087">
            <w:pPr>
              <w:jc w:val="center"/>
              <w:rPr>
                <w:rFonts w:asciiTheme="minorHAnsi" w:hAnsiTheme="minorHAnsi" w:cstheme="minorHAnsi"/>
                <w:sz w:val="22"/>
                <w:szCs w:val="22"/>
              </w:rPr>
            </w:pPr>
            <w:r w:rsidRPr="00BA5284">
              <w:rPr>
                <w:rFonts w:asciiTheme="minorHAnsi" w:hAnsiTheme="minorHAnsi" w:cstheme="minorHAnsi"/>
                <w:b/>
                <w:bCs/>
                <w:kern w:val="24"/>
                <w:sz w:val="22"/>
                <w:szCs w:val="22"/>
              </w:rPr>
              <w:t>PG18</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0A58B4" w:rsidTr="00D27087">
        <w:trPr>
          <w:trHeight w:val="20"/>
        </w:trPr>
        <w:tc>
          <w:tcPr>
            <w:tcW w:w="9062" w:type="dxa"/>
            <w:gridSpan w:val="9"/>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b/>
                <w:bCs/>
                <w:color w:val="000000"/>
                <w:kern w:val="24"/>
                <w:sz w:val="22"/>
                <w:szCs w:val="22"/>
              </w:rPr>
              <w:t>Yürütülen Faaliyetlere İlişkin Bilgi</w:t>
            </w:r>
            <w:r w:rsidRPr="000A58B4">
              <w:rPr>
                <w:rFonts w:asciiTheme="minorHAnsi" w:hAnsiTheme="minorHAnsi" w:cstheme="minorHAnsi"/>
                <w:sz w:val="22"/>
                <w:szCs w:val="22"/>
              </w:rPr>
              <w:t xml:space="preserve"> </w:t>
            </w:r>
            <w:r w:rsidRPr="000A58B4">
              <w:rPr>
                <w:rFonts w:asciiTheme="minorHAnsi" w:hAnsiTheme="minorHAnsi" w:cstheme="minorHAnsi"/>
                <w:b/>
                <w:bCs/>
                <w:color w:val="C00000"/>
                <w:kern w:val="24"/>
                <w:sz w:val="22"/>
                <w:szCs w:val="22"/>
              </w:rPr>
              <w:t>(İl Düzeyinde)</w:t>
            </w:r>
          </w:p>
        </w:tc>
        <w:tc>
          <w:tcPr>
            <w:tcW w:w="6624" w:type="dxa"/>
            <w:gridSpan w:val="8"/>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b/>
                <w:bCs/>
                <w:color w:val="000000"/>
                <w:kern w:val="24"/>
                <w:sz w:val="22"/>
                <w:szCs w:val="22"/>
              </w:rPr>
              <w:t>Ödenek ve Harcama Durumu (TL)</w:t>
            </w: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4" w:space="0" w:color="auto"/>
            </w:tcBorders>
            <w:shd w:val="clear" w:color="auto" w:fill="auto"/>
            <w:tcMar>
              <w:top w:w="15" w:type="dxa"/>
              <w:left w:w="93" w:type="dxa"/>
              <w:bottom w:w="0" w:type="dxa"/>
              <w:right w:w="93" w:type="dxa"/>
            </w:tcMar>
            <w:vAlign w:val="center"/>
            <w:hideMark/>
          </w:tcPr>
          <w:p w:rsidR="00D27087" w:rsidRPr="00BA5284" w:rsidRDefault="00D27087" w:rsidP="00D27087">
            <w:pPr>
              <w:jc w:val="center"/>
              <w:rPr>
                <w:rFonts w:asciiTheme="minorHAnsi" w:hAnsiTheme="minorHAnsi" w:cstheme="minorHAnsi"/>
                <w:sz w:val="22"/>
                <w:szCs w:val="22"/>
              </w:rPr>
            </w:pPr>
            <w:r w:rsidRPr="00BA5284">
              <w:rPr>
                <w:rFonts w:asciiTheme="minorHAnsi" w:hAnsiTheme="minorHAnsi" w:cstheme="minorHAnsi"/>
                <w:b/>
                <w:bCs/>
                <w:kern w:val="24"/>
                <w:sz w:val="22"/>
                <w:szCs w:val="22"/>
              </w:rPr>
              <w:t>F1</w:t>
            </w:r>
          </w:p>
        </w:tc>
        <w:tc>
          <w:tcPr>
            <w:tcW w:w="7693" w:type="dxa"/>
            <w:gridSpan w:val="8"/>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tcPr>
          <w:p w:rsidR="00D27087" w:rsidRPr="00D6409D" w:rsidRDefault="00D27087" w:rsidP="00D27087">
            <w:pPr>
              <w:pStyle w:val="ListeParagraf"/>
              <w:spacing w:after="0" w:line="240" w:lineRule="auto"/>
              <w:ind w:left="714"/>
              <w:jc w:val="center"/>
              <w:rPr>
                <w:rFonts w:asciiTheme="minorHAnsi" w:hAnsiTheme="minorHAnsi" w:cstheme="minorHAnsi"/>
              </w:rPr>
            </w:pPr>
          </w:p>
        </w:tc>
        <w:tc>
          <w:tcPr>
            <w:tcW w:w="66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27087" w:rsidRDefault="00D27087" w:rsidP="00D27087">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rsidR="00D27087" w:rsidRPr="00D0743E" w:rsidRDefault="00D27087" w:rsidP="00D27087">
            <w:pPr>
              <w:pStyle w:val="ListeParagraf"/>
              <w:numPr>
                <w:ilvl w:val="0"/>
                <w:numId w:val="48"/>
              </w:numPr>
              <w:spacing w:after="0" w:line="240" w:lineRule="atLeast"/>
              <w:ind w:left="714" w:hanging="357"/>
              <w:rPr>
                <w:rFonts w:asciiTheme="minorHAnsi" w:hAnsiTheme="minorHAnsi" w:cstheme="minorHAnsi"/>
              </w:rPr>
            </w:pPr>
            <w:r w:rsidRPr="00D0743E">
              <w:rPr>
                <w:rFonts w:asciiTheme="minorHAnsi" w:hAnsiTheme="minorHAnsi" w:cstheme="minorHAnsi"/>
              </w:rPr>
              <w:t>Harcama:</w:t>
            </w: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4" w:space="0" w:color="auto"/>
            </w:tcBorders>
            <w:shd w:val="clear" w:color="auto" w:fill="auto"/>
            <w:tcMar>
              <w:top w:w="15" w:type="dxa"/>
              <w:left w:w="93" w:type="dxa"/>
              <w:bottom w:w="0" w:type="dxa"/>
              <w:right w:w="93" w:type="dxa"/>
            </w:tcMar>
            <w:vAlign w:val="center"/>
          </w:tcPr>
          <w:p w:rsidR="00D27087" w:rsidRPr="00BA5284" w:rsidRDefault="00D27087" w:rsidP="00D27087">
            <w:pPr>
              <w:jc w:val="center"/>
              <w:rPr>
                <w:rFonts w:asciiTheme="minorHAnsi" w:hAnsiTheme="minorHAnsi" w:cstheme="minorHAnsi"/>
                <w:b/>
                <w:bCs/>
                <w:kern w:val="24"/>
                <w:sz w:val="22"/>
                <w:szCs w:val="22"/>
              </w:rPr>
            </w:pPr>
            <w:r w:rsidRPr="00BA5284">
              <w:rPr>
                <w:rFonts w:asciiTheme="minorHAnsi" w:hAnsiTheme="minorHAnsi" w:cstheme="minorHAnsi"/>
                <w:b/>
                <w:bCs/>
                <w:kern w:val="24"/>
                <w:sz w:val="22"/>
                <w:szCs w:val="22"/>
              </w:rPr>
              <w:t>F2</w:t>
            </w:r>
          </w:p>
        </w:tc>
        <w:tc>
          <w:tcPr>
            <w:tcW w:w="7693" w:type="dxa"/>
            <w:gridSpan w:val="8"/>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tcPr>
          <w:p w:rsidR="00D27087" w:rsidRPr="00B130CF" w:rsidRDefault="00D27087" w:rsidP="00D27087">
            <w:pPr>
              <w:pStyle w:val="ListeParagraf"/>
              <w:spacing w:after="0" w:line="240" w:lineRule="auto"/>
              <w:ind w:left="714"/>
              <w:jc w:val="center"/>
              <w:rPr>
                <w:rFonts w:asciiTheme="minorHAnsi" w:hAnsiTheme="minorHAnsi" w:cstheme="minorHAnsi"/>
                <w:i/>
                <w:color w:val="FF0000"/>
              </w:rPr>
            </w:pPr>
          </w:p>
        </w:tc>
        <w:tc>
          <w:tcPr>
            <w:tcW w:w="66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27087" w:rsidRDefault="00D27087" w:rsidP="00D27087">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rsidR="00D27087" w:rsidRPr="00D0743E" w:rsidRDefault="00D27087" w:rsidP="00D27087">
            <w:pPr>
              <w:pStyle w:val="ListeParagraf"/>
              <w:numPr>
                <w:ilvl w:val="0"/>
                <w:numId w:val="48"/>
              </w:numPr>
              <w:spacing w:after="0" w:line="240" w:lineRule="atLeast"/>
              <w:ind w:left="714" w:hanging="357"/>
              <w:rPr>
                <w:rFonts w:asciiTheme="minorHAnsi" w:hAnsiTheme="minorHAnsi" w:cstheme="minorHAnsi"/>
              </w:rPr>
            </w:pPr>
            <w:r w:rsidRPr="00D0743E">
              <w:rPr>
                <w:rFonts w:asciiTheme="minorHAnsi" w:hAnsiTheme="minorHAnsi" w:cstheme="minorHAnsi"/>
              </w:rPr>
              <w:t>Harcama:</w:t>
            </w:r>
          </w:p>
        </w:tc>
      </w:tr>
    </w:tbl>
    <w:p w:rsidR="00D27087" w:rsidRDefault="00D27087" w:rsidP="00D27087">
      <w:pPr>
        <w:pStyle w:val="Default"/>
        <w:tabs>
          <w:tab w:val="left" w:pos="12645"/>
        </w:tabs>
        <w:rPr>
          <w:b/>
          <w:bCs/>
          <w:color w:val="984806"/>
          <w:sz w:val="32"/>
          <w:szCs w:val="32"/>
        </w:rPr>
      </w:pPr>
    </w:p>
    <w:p w:rsidR="00D27087" w:rsidRDefault="00D27087" w:rsidP="00D27087">
      <w:pPr>
        <w:rPr>
          <w:b/>
          <w:color w:val="0070C0"/>
          <w:sz w:val="40"/>
          <w:szCs w:val="60"/>
        </w:rPr>
      </w:pPr>
      <w:r>
        <w:rPr>
          <w:b/>
          <w:color w:val="0070C0"/>
          <w:sz w:val="40"/>
          <w:szCs w:val="60"/>
        </w:rPr>
        <w:br w:type="page"/>
      </w:r>
    </w:p>
    <w:p w:rsidR="00D27087" w:rsidRDefault="00D27087" w:rsidP="00D27087">
      <w:pPr>
        <w:pStyle w:val="Default"/>
        <w:tabs>
          <w:tab w:val="left" w:pos="12645"/>
        </w:tabs>
        <w:jc w:val="right"/>
        <w:rPr>
          <w:b/>
          <w:color w:val="0070C0"/>
          <w:sz w:val="40"/>
          <w:szCs w:val="60"/>
        </w:rPr>
      </w:pPr>
      <w:r w:rsidRPr="00B50147">
        <w:rPr>
          <w:b/>
          <w:color w:val="0070C0"/>
          <w:sz w:val="40"/>
          <w:szCs w:val="60"/>
        </w:rPr>
        <w:lastRenderedPageBreak/>
        <w:t xml:space="preserve">EK </w:t>
      </w:r>
      <w:r>
        <w:rPr>
          <w:b/>
          <w:color w:val="0070C0"/>
          <w:sz w:val="40"/>
          <w:szCs w:val="60"/>
        </w:rPr>
        <w:t>–</w:t>
      </w:r>
      <w:r w:rsidRPr="00B50147">
        <w:rPr>
          <w:b/>
          <w:color w:val="0070C0"/>
          <w:sz w:val="40"/>
          <w:szCs w:val="60"/>
        </w:rPr>
        <w:t xml:space="preserve"> 4</w:t>
      </w:r>
    </w:p>
    <w:p w:rsidR="00D27087" w:rsidRDefault="00D27087" w:rsidP="00D27087">
      <w:pPr>
        <w:pStyle w:val="Default"/>
        <w:tabs>
          <w:tab w:val="left" w:pos="12645"/>
        </w:tabs>
        <w:jc w:val="center"/>
        <w:rPr>
          <w:b/>
          <w:color w:val="0070C0"/>
          <w:sz w:val="40"/>
          <w:szCs w:val="60"/>
        </w:rPr>
      </w:pPr>
      <w:r w:rsidRPr="007A4976">
        <w:rPr>
          <w:b/>
          <w:bCs/>
          <w:color w:val="984806"/>
          <w:sz w:val="32"/>
          <w:szCs w:val="32"/>
        </w:rPr>
        <w:t>FAALİYET DEĞERLENDİRME RAPORU TABLOSU</w:t>
      </w:r>
    </w:p>
    <w:p w:rsidR="00D27087" w:rsidRPr="00240240" w:rsidRDefault="00D27087" w:rsidP="00D27087">
      <w:pPr>
        <w:pStyle w:val="Default"/>
        <w:tabs>
          <w:tab w:val="left" w:pos="12645"/>
        </w:tabs>
        <w:rPr>
          <w:b/>
          <w:bCs/>
          <w:color w:val="984806"/>
          <w:sz w:val="16"/>
          <w:szCs w:val="16"/>
        </w:rPr>
      </w:pPr>
    </w:p>
    <w:tbl>
      <w:tblPr>
        <w:tblW w:w="15583" w:type="dxa"/>
        <w:tblInd w:w="-567" w:type="dxa"/>
        <w:tblLayout w:type="fixed"/>
        <w:tblCellMar>
          <w:left w:w="0" w:type="dxa"/>
          <w:right w:w="0" w:type="dxa"/>
        </w:tblCellMar>
        <w:tblLook w:val="04A0" w:firstRow="1" w:lastRow="0" w:firstColumn="1" w:lastColumn="0" w:noHBand="0" w:noVBand="1"/>
      </w:tblPr>
      <w:tblGrid>
        <w:gridCol w:w="1531"/>
        <w:gridCol w:w="1326"/>
        <w:gridCol w:w="368"/>
        <w:gridCol w:w="734"/>
        <w:gridCol w:w="851"/>
        <w:gridCol w:w="850"/>
        <w:gridCol w:w="1242"/>
        <w:gridCol w:w="34"/>
        <w:gridCol w:w="199"/>
        <w:gridCol w:w="1360"/>
        <w:gridCol w:w="1134"/>
        <w:gridCol w:w="284"/>
        <w:gridCol w:w="709"/>
        <w:gridCol w:w="992"/>
        <w:gridCol w:w="425"/>
        <w:gridCol w:w="851"/>
        <w:gridCol w:w="1134"/>
        <w:gridCol w:w="425"/>
        <w:gridCol w:w="1134"/>
      </w:tblGrid>
      <w:tr w:rsidR="00D27087" w:rsidRPr="002111E1" w:rsidTr="00D27087">
        <w:trPr>
          <w:trHeight w:val="451"/>
        </w:trPr>
        <w:tc>
          <w:tcPr>
            <w:tcW w:w="7135"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27087" w:rsidRPr="002111E1" w:rsidRDefault="00D27087" w:rsidP="00D27087">
            <w:pPr>
              <w:spacing w:line="214" w:lineRule="atLeast"/>
              <w:rPr>
                <w:rFonts w:asciiTheme="minorHAnsi" w:hAnsiTheme="minorHAnsi" w:cstheme="minorHAnsi"/>
                <w:b/>
                <w:bCs/>
                <w:color w:val="FFFFFF"/>
                <w:kern w:val="24"/>
                <w:sz w:val="22"/>
                <w:szCs w:val="22"/>
              </w:rPr>
            </w:pPr>
            <w:r w:rsidRPr="002111E1">
              <w:rPr>
                <w:rFonts w:asciiTheme="minorHAnsi" w:hAnsiTheme="minorHAnsi" w:cstheme="minorHAnsi"/>
                <w:b/>
                <w:bCs/>
                <w:color w:val="FFFFFF"/>
                <w:kern w:val="24"/>
                <w:sz w:val="22"/>
                <w:szCs w:val="22"/>
              </w:rPr>
              <w:t>Değerlendirme Raporuna Konu Birim:</w:t>
            </w:r>
          </w:p>
        </w:tc>
        <w:tc>
          <w:tcPr>
            <w:tcW w:w="8448"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2111E1" w:rsidRDefault="008B4878" w:rsidP="00D27087">
            <w:pPr>
              <w:pStyle w:val="TableParagraph"/>
              <w:spacing w:line="247" w:lineRule="exact"/>
              <w:rPr>
                <w:rFonts w:asciiTheme="minorHAnsi" w:hAnsiTheme="minorHAnsi" w:cstheme="minorHAnsi"/>
                <w:b/>
              </w:rPr>
            </w:pPr>
            <w:r>
              <w:rPr>
                <w:rFonts w:asciiTheme="minorHAnsi" w:hAnsiTheme="minorHAnsi" w:cstheme="minorHAnsi"/>
                <w:b/>
              </w:rPr>
              <w:t xml:space="preserve">Bursa TKDK İl </w:t>
            </w:r>
            <w:proofErr w:type="spellStart"/>
            <w:r>
              <w:rPr>
                <w:rFonts w:asciiTheme="minorHAnsi" w:hAnsiTheme="minorHAnsi" w:cstheme="minorHAnsi"/>
                <w:b/>
              </w:rPr>
              <w:t>Koordinatörlüğü</w:t>
            </w:r>
            <w:proofErr w:type="spellEnd"/>
            <w:r>
              <w:rPr>
                <w:rFonts w:asciiTheme="minorHAnsi" w:hAnsiTheme="minorHAnsi" w:cstheme="minorHAnsi"/>
                <w:b/>
              </w:rPr>
              <w:t xml:space="preserve"> </w:t>
            </w:r>
          </w:p>
        </w:tc>
      </w:tr>
      <w:tr w:rsidR="00D27087" w:rsidRPr="002111E1" w:rsidTr="00D27087">
        <w:trPr>
          <w:trHeight w:val="671"/>
        </w:trPr>
        <w:tc>
          <w:tcPr>
            <w:tcW w:w="7135"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27087" w:rsidRPr="002111E1" w:rsidRDefault="00D27087" w:rsidP="00D27087">
            <w:pPr>
              <w:spacing w:line="214" w:lineRule="atLeast"/>
              <w:rPr>
                <w:rFonts w:asciiTheme="minorHAnsi" w:hAnsiTheme="minorHAnsi" w:cstheme="minorHAnsi"/>
                <w:sz w:val="22"/>
                <w:szCs w:val="22"/>
              </w:rPr>
            </w:pPr>
            <w:r w:rsidRPr="002111E1">
              <w:rPr>
                <w:rFonts w:asciiTheme="minorHAnsi" w:hAnsiTheme="minorHAnsi" w:cstheme="minorHAnsi"/>
                <w:b/>
                <w:bCs/>
                <w:color w:val="FFFFFF"/>
                <w:kern w:val="24"/>
                <w:sz w:val="22"/>
                <w:szCs w:val="22"/>
              </w:rPr>
              <w:t>Değerlendirmeye Konu Stratejik Plan ve Performans Programı:</w:t>
            </w:r>
          </w:p>
        </w:tc>
        <w:tc>
          <w:tcPr>
            <w:tcW w:w="8448"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Default="00D27087" w:rsidP="00D27087">
            <w:pPr>
              <w:pStyle w:val="TableParagraph"/>
              <w:spacing w:line="268" w:lineRule="exact"/>
              <w:rPr>
                <w:rFonts w:asciiTheme="minorHAnsi" w:hAnsiTheme="minorHAnsi" w:cstheme="minorHAnsi"/>
                <w:b/>
              </w:rPr>
            </w:pPr>
            <w:proofErr w:type="spellStart"/>
            <w:r w:rsidRPr="002111E1">
              <w:rPr>
                <w:rFonts w:asciiTheme="minorHAnsi" w:hAnsiTheme="minorHAnsi" w:cstheme="minorHAnsi"/>
                <w:b/>
              </w:rPr>
              <w:t>Tarım</w:t>
            </w:r>
            <w:proofErr w:type="spellEnd"/>
            <w:r w:rsidRPr="002111E1">
              <w:rPr>
                <w:rFonts w:asciiTheme="minorHAnsi" w:hAnsiTheme="minorHAnsi" w:cstheme="minorHAnsi"/>
                <w:b/>
              </w:rPr>
              <w:t xml:space="preserve"> ve Orman </w:t>
            </w:r>
            <w:proofErr w:type="spellStart"/>
            <w:r w:rsidRPr="002111E1">
              <w:rPr>
                <w:rFonts w:asciiTheme="minorHAnsi" w:hAnsiTheme="minorHAnsi" w:cstheme="minorHAnsi"/>
                <w:b/>
              </w:rPr>
              <w:t>Bakanlığı</w:t>
            </w:r>
            <w:proofErr w:type="spellEnd"/>
            <w:r w:rsidRPr="002111E1">
              <w:rPr>
                <w:rFonts w:asciiTheme="minorHAnsi" w:hAnsiTheme="minorHAnsi" w:cstheme="minorHAnsi"/>
                <w:b/>
              </w:rPr>
              <w:t xml:space="preserve"> 20</w:t>
            </w:r>
            <w:r>
              <w:rPr>
                <w:rFonts w:asciiTheme="minorHAnsi" w:hAnsiTheme="minorHAnsi" w:cstheme="minorHAnsi"/>
                <w:b/>
              </w:rPr>
              <w:t>24</w:t>
            </w:r>
            <w:r w:rsidRPr="002111E1">
              <w:rPr>
                <w:rFonts w:asciiTheme="minorHAnsi" w:hAnsiTheme="minorHAnsi" w:cstheme="minorHAnsi"/>
                <w:b/>
              </w:rPr>
              <w:t>-202</w:t>
            </w:r>
            <w:r>
              <w:rPr>
                <w:rFonts w:asciiTheme="minorHAnsi" w:hAnsiTheme="minorHAnsi" w:cstheme="minorHAnsi"/>
                <w:b/>
              </w:rPr>
              <w:t>8</w:t>
            </w:r>
            <w:r w:rsidRPr="002111E1">
              <w:rPr>
                <w:rFonts w:asciiTheme="minorHAnsi" w:hAnsiTheme="minorHAnsi" w:cstheme="minorHAnsi"/>
                <w:b/>
              </w:rPr>
              <w:t xml:space="preserve"> </w:t>
            </w:r>
            <w:proofErr w:type="spellStart"/>
            <w:r w:rsidRPr="002111E1">
              <w:rPr>
                <w:rFonts w:asciiTheme="minorHAnsi" w:hAnsiTheme="minorHAnsi" w:cstheme="minorHAnsi"/>
                <w:b/>
              </w:rPr>
              <w:t>Dönemi</w:t>
            </w:r>
            <w:proofErr w:type="spellEnd"/>
            <w:r w:rsidRPr="002111E1">
              <w:rPr>
                <w:rFonts w:asciiTheme="minorHAnsi" w:hAnsiTheme="minorHAnsi" w:cstheme="minorHAnsi"/>
                <w:b/>
              </w:rPr>
              <w:t xml:space="preserve"> </w:t>
            </w:r>
            <w:proofErr w:type="spellStart"/>
            <w:r w:rsidRPr="002111E1">
              <w:rPr>
                <w:rFonts w:asciiTheme="minorHAnsi" w:hAnsiTheme="minorHAnsi" w:cstheme="minorHAnsi"/>
                <w:b/>
              </w:rPr>
              <w:t>Stratejik</w:t>
            </w:r>
            <w:proofErr w:type="spellEnd"/>
            <w:r w:rsidRPr="002111E1">
              <w:rPr>
                <w:rFonts w:asciiTheme="minorHAnsi" w:hAnsiTheme="minorHAnsi" w:cstheme="minorHAnsi"/>
                <w:b/>
              </w:rPr>
              <w:t xml:space="preserve"> </w:t>
            </w:r>
            <w:proofErr w:type="spellStart"/>
            <w:r w:rsidRPr="002111E1">
              <w:rPr>
                <w:rFonts w:asciiTheme="minorHAnsi" w:hAnsiTheme="minorHAnsi" w:cstheme="minorHAnsi"/>
                <w:b/>
              </w:rPr>
              <w:t>Planı</w:t>
            </w:r>
            <w:proofErr w:type="spellEnd"/>
            <w:r w:rsidRPr="002111E1">
              <w:rPr>
                <w:rFonts w:asciiTheme="minorHAnsi" w:hAnsiTheme="minorHAnsi" w:cstheme="minorHAnsi"/>
                <w:b/>
              </w:rPr>
              <w:t xml:space="preserve"> </w:t>
            </w:r>
          </w:p>
          <w:p w:rsidR="00D27087" w:rsidRPr="002111E1" w:rsidRDefault="00D27087" w:rsidP="00D27087">
            <w:pPr>
              <w:pStyle w:val="TableParagraph"/>
              <w:spacing w:line="268" w:lineRule="exact"/>
              <w:rPr>
                <w:rFonts w:asciiTheme="minorHAnsi" w:hAnsiTheme="minorHAnsi" w:cstheme="minorHAnsi"/>
                <w:b/>
              </w:rPr>
            </w:pPr>
            <w:r>
              <w:rPr>
                <w:rFonts w:asciiTheme="minorHAnsi" w:hAnsiTheme="minorHAnsi" w:cstheme="minorHAnsi"/>
                <w:b/>
              </w:rPr>
              <w:t>2024</w:t>
            </w:r>
            <w:r w:rsidRPr="002111E1">
              <w:rPr>
                <w:rFonts w:asciiTheme="minorHAnsi" w:hAnsiTheme="minorHAnsi" w:cstheme="minorHAnsi"/>
                <w:b/>
              </w:rPr>
              <w:t xml:space="preserve"> </w:t>
            </w:r>
            <w:proofErr w:type="spellStart"/>
            <w:r w:rsidRPr="002111E1">
              <w:rPr>
                <w:rFonts w:asciiTheme="minorHAnsi" w:hAnsiTheme="minorHAnsi" w:cstheme="minorHAnsi"/>
                <w:b/>
              </w:rPr>
              <w:t>Yılı</w:t>
            </w:r>
            <w:proofErr w:type="spellEnd"/>
            <w:r w:rsidRPr="002111E1">
              <w:rPr>
                <w:rFonts w:asciiTheme="minorHAnsi" w:hAnsiTheme="minorHAnsi" w:cstheme="minorHAnsi"/>
                <w:b/>
              </w:rPr>
              <w:t xml:space="preserve"> </w:t>
            </w:r>
            <w:proofErr w:type="spellStart"/>
            <w:r w:rsidRPr="002111E1">
              <w:rPr>
                <w:rFonts w:asciiTheme="minorHAnsi" w:hAnsiTheme="minorHAnsi" w:cstheme="minorHAnsi"/>
                <w:b/>
              </w:rPr>
              <w:t>Performans</w:t>
            </w:r>
            <w:proofErr w:type="spellEnd"/>
            <w:r w:rsidRPr="002111E1">
              <w:rPr>
                <w:rFonts w:asciiTheme="minorHAnsi" w:hAnsiTheme="minorHAnsi" w:cstheme="minorHAnsi"/>
                <w:b/>
              </w:rPr>
              <w:t xml:space="preserve"> </w:t>
            </w:r>
            <w:proofErr w:type="spellStart"/>
            <w:r w:rsidRPr="002111E1">
              <w:rPr>
                <w:rFonts w:asciiTheme="minorHAnsi" w:hAnsiTheme="minorHAnsi" w:cstheme="minorHAnsi"/>
                <w:b/>
              </w:rPr>
              <w:t>Programı</w:t>
            </w:r>
            <w:proofErr w:type="spellEnd"/>
          </w:p>
        </w:tc>
      </w:tr>
      <w:tr w:rsidR="00D27087" w:rsidRPr="002111E1" w:rsidTr="00D27087">
        <w:trPr>
          <w:trHeight w:val="794"/>
        </w:trPr>
        <w:tc>
          <w:tcPr>
            <w:tcW w:w="1531"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2111E1" w:rsidRDefault="00D27087" w:rsidP="00D27087">
            <w:pPr>
              <w:jc w:val="center"/>
              <w:rPr>
                <w:rFonts w:asciiTheme="minorHAnsi" w:hAnsiTheme="minorHAnsi" w:cstheme="minorHAnsi"/>
                <w:b/>
                <w:bCs/>
                <w:kern w:val="24"/>
                <w:sz w:val="22"/>
                <w:szCs w:val="22"/>
              </w:rPr>
            </w:pPr>
            <w:r w:rsidRPr="002111E1">
              <w:rPr>
                <w:rFonts w:asciiTheme="minorHAnsi" w:hAnsiTheme="minorHAnsi" w:cstheme="minorHAnsi"/>
                <w:b/>
                <w:bCs/>
                <w:kern w:val="24"/>
                <w:sz w:val="22"/>
                <w:szCs w:val="22"/>
              </w:rPr>
              <w:t>Stratejik Plan Nicel Veriler</w:t>
            </w:r>
          </w:p>
        </w:tc>
        <w:tc>
          <w:tcPr>
            <w:tcW w:w="1326"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2111E1" w:rsidRDefault="00D27087" w:rsidP="00D27087">
            <w:pPr>
              <w:jc w:val="both"/>
              <w:rPr>
                <w:rFonts w:asciiTheme="minorHAnsi" w:hAnsiTheme="minorHAnsi" w:cstheme="minorHAnsi"/>
                <w:color w:val="000000"/>
                <w:kern w:val="24"/>
                <w:sz w:val="22"/>
                <w:szCs w:val="22"/>
              </w:rPr>
            </w:pPr>
            <w:r w:rsidRPr="002111E1">
              <w:rPr>
                <w:rFonts w:asciiTheme="minorHAnsi" w:hAnsiTheme="minorHAnsi" w:cstheme="minorHAnsi"/>
                <w:color w:val="000000"/>
                <w:kern w:val="24"/>
                <w:sz w:val="22"/>
                <w:szCs w:val="22"/>
              </w:rPr>
              <w:t>Tema (Varsa)</w:t>
            </w:r>
          </w:p>
        </w:tc>
        <w:tc>
          <w:tcPr>
            <w:tcW w:w="110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2111E1" w:rsidRDefault="00D27087" w:rsidP="00D27087">
            <w:pPr>
              <w:jc w:val="center"/>
              <w:rPr>
                <w:rFonts w:asciiTheme="minorHAnsi" w:hAnsiTheme="minorHAnsi" w:cstheme="minorHAnsi"/>
                <w:color w:val="000000"/>
                <w:kern w:val="24"/>
                <w:sz w:val="22"/>
                <w:szCs w:val="22"/>
              </w:rPr>
            </w:pPr>
            <w:r w:rsidRPr="002111E1">
              <w:rPr>
                <w:rFonts w:asciiTheme="minorHAnsi" w:hAnsiTheme="minorHAnsi" w:cstheme="minorHAnsi"/>
                <w:color w:val="000000"/>
                <w:kern w:val="24"/>
                <w:sz w:val="22"/>
                <w:szCs w:val="22"/>
              </w:rPr>
              <w:t>-</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2111E1" w:rsidRDefault="00D27087" w:rsidP="00D27087">
            <w:pPr>
              <w:jc w:val="both"/>
              <w:rPr>
                <w:rFonts w:asciiTheme="minorHAnsi" w:hAnsiTheme="minorHAnsi" w:cstheme="minorHAnsi"/>
                <w:color w:val="000000"/>
                <w:kern w:val="24"/>
                <w:sz w:val="22"/>
                <w:szCs w:val="22"/>
              </w:rPr>
            </w:pPr>
            <w:r w:rsidRPr="002111E1">
              <w:rPr>
                <w:rFonts w:asciiTheme="minorHAnsi" w:hAnsiTheme="minorHAnsi" w:cstheme="minorHAnsi"/>
                <w:color w:val="000000"/>
                <w:kern w:val="24"/>
                <w:sz w:val="22"/>
                <w:szCs w:val="22"/>
              </w:rPr>
              <w:t>Stratejik Amaç</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7</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Hedef</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32</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Strateji (Varsa)</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141</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Performans Göstergesi</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153</w:t>
            </w:r>
          </w:p>
        </w:tc>
      </w:tr>
      <w:tr w:rsidR="00D27087" w:rsidRPr="002111E1" w:rsidTr="00D27087">
        <w:trPr>
          <w:trHeight w:val="794"/>
        </w:trPr>
        <w:tc>
          <w:tcPr>
            <w:tcW w:w="1531"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2111E1" w:rsidRDefault="00D27087" w:rsidP="00D27087">
            <w:pPr>
              <w:jc w:val="center"/>
              <w:rPr>
                <w:rFonts w:asciiTheme="minorHAnsi" w:hAnsiTheme="minorHAnsi" w:cstheme="minorHAnsi"/>
                <w:b/>
                <w:sz w:val="22"/>
                <w:szCs w:val="22"/>
              </w:rPr>
            </w:pPr>
            <w:r w:rsidRPr="002111E1">
              <w:rPr>
                <w:rFonts w:asciiTheme="minorHAnsi" w:hAnsiTheme="minorHAnsi" w:cstheme="minorHAnsi"/>
                <w:b/>
                <w:sz w:val="22"/>
                <w:szCs w:val="22"/>
              </w:rPr>
              <w:t xml:space="preserve">Performans </w:t>
            </w:r>
            <w:proofErr w:type="spellStart"/>
            <w:r w:rsidRPr="002111E1">
              <w:rPr>
                <w:rFonts w:asciiTheme="minorHAnsi" w:hAnsiTheme="minorHAnsi" w:cstheme="minorHAnsi"/>
                <w:b/>
                <w:sz w:val="22"/>
                <w:szCs w:val="22"/>
              </w:rPr>
              <w:t>Prog</w:t>
            </w:r>
            <w:proofErr w:type="spellEnd"/>
            <w:r w:rsidRPr="002111E1">
              <w:rPr>
                <w:rFonts w:asciiTheme="minorHAnsi" w:hAnsiTheme="minorHAnsi" w:cstheme="minorHAnsi"/>
                <w:b/>
                <w:sz w:val="22"/>
                <w:szCs w:val="22"/>
              </w:rPr>
              <w:t>. Nicel Veriler</w:t>
            </w:r>
          </w:p>
        </w:tc>
        <w:tc>
          <w:tcPr>
            <w:tcW w:w="1694"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2111E1" w:rsidRDefault="00D27087" w:rsidP="00D27087">
            <w:pPr>
              <w:jc w:val="both"/>
              <w:rPr>
                <w:rFonts w:asciiTheme="minorHAnsi" w:hAnsiTheme="minorHAnsi" w:cstheme="minorHAnsi"/>
                <w:sz w:val="22"/>
                <w:szCs w:val="22"/>
              </w:rPr>
            </w:pPr>
            <w:r w:rsidRPr="002111E1">
              <w:rPr>
                <w:rFonts w:asciiTheme="minorHAnsi" w:hAnsiTheme="minorHAnsi" w:cstheme="minorHAnsi"/>
                <w:sz w:val="22"/>
                <w:szCs w:val="22"/>
              </w:rPr>
              <w:t>Program</w:t>
            </w:r>
          </w:p>
        </w:tc>
        <w:tc>
          <w:tcPr>
            <w:tcW w:w="15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2111E1" w:rsidRDefault="00D27087" w:rsidP="00D27087">
            <w:pPr>
              <w:jc w:val="center"/>
              <w:rPr>
                <w:rFonts w:asciiTheme="minorHAnsi" w:hAnsiTheme="minorHAnsi" w:cstheme="minorHAnsi"/>
                <w:sz w:val="22"/>
                <w:szCs w:val="22"/>
              </w:rPr>
            </w:pPr>
            <w:r w:rsidRPr="002111E1">
              <w:rPr>
                <w:rFonts w:asciiTheme="minorHAnsi" w:hAnsiTheme="minorHAnsi" w:cstheme="minorHAnsi"/>
                <w:sz w:val="22"/>
                <w:szCs w:val="22"/>
              </w:rPr>
              <w:t>7</w:t>
            </w:r>
          </w:p>
        </w:tc>
        <w:tc>
          <w:tcPr>
            <w:tcW w:w="2092"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2111E1" w:rsidRDefault="00D27087" w:rsidP="00D27087">
            <w:pPr>
              <w:jc w:val="both"/>
              <w:rPr>
                <w:rFonts w:asciiTheme="minorHAnsi" w:hAnsiTheme="minorHAnsi" w:cstheme="minorHAnsi"/>
                <w:sz w:val="22"/>
                <w:szCs w:val="22"/>
              </w:rPr>
            </w:pPr>
            <w:r w:rsidRPr="002111E1">
              <w:rPr>
                <w:rFonts w:asciiTheme="minorHAnsi" w:hAnsiTheme="minorHAnsi" w:cstheme="minorHAnsi"/>
                <w:sz w:val="22"/>
                <w:szCs w:val="22"/>
              </w:rPr>
              <w:t>Alt Program</w:t>
            </w:r>
          </w:p>
        </w:tc>
        <w:tc>
          <w:tcPr>
            <w:tcW w:w="159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2111E1" w:rsidRDefault="00D27087" w:rsidP="00D27087">
            <w:pPr>
              <w:jc w:val="center"/>
              <w:rPr>
                <w:rFonts w:asciiTheme="minorHAnsi" w:hAnsiTheme="minorHAnsi" w:cstheme="minorHAnsi"/>
                <w:sz w:val="22"/>
                <w:szCs w:val="22"/>
              </w:rPr>
            </w:pPr>
            <w:r w:rsidRPr="002111E1">
              <w:rPr>
                <w:rFonts w:asciiTheme="minorHAnsi" w:hAnsiTheme="minorHAnsi" w:cstheme="minorHAnsi"/>
                <w:sz w:val="22"/>
                <w:szCs w:val="22"/>
              </w:rPr>
              <w:t>13</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2111E1" w:rsidRDefault="00D27087" w:rsidP="00D27087">
            <w:pPr>
              <w:jc w:val="both"/>
              <w:rPr>
                <w:rFonts w:asciiTheme="minorHAnsi" w:hAnsiTheme="minorHAnsi" w:cstheme="minorHAnsi"/>
                <w:sz w:val="22"/>
                <w:szCs w:val="22"/>
              </w:rPr>
            </w:pPr>
            <w:r w:rsidRPr="002111E1">
              <w:rPr>
                <w:rFonts w:asciiTheme="minorHAnsi" w:hAnsiTheme="minorHAnsi" w:cstheme="minorHAnsi"/>
                <w:sz w:val="22"/>
                <w:szCs w:val="22"/>
              </w:rPr>
              <w:t>Faaliyet</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2111E1" w:rsidRDefault="00D27087" w:rsidP="00D27087">
            <w:pPr>
              <w:jc w:val="center"/>
              <w:rPr>
                <w:rFonts w:asciiTheme="minorHAnsi" w:hAnsiTheme="minorHAnsi" w:cstheme="minorHAnsi"/>
                <w:sz w:val="22"/>
                <w:szCs w:val="22"/>
              </w:rPr>
            </w:pPr>
            <w:r w:rsidRPr="002111E1">
              <w:rPr>
                <w:rFonts w:asciiTheme="minorHAnsi" w:hAnsiTheme="minorHAnsi" w:cstheme="minorHAnsi"/>
                <w:sz w:val="22"/>
                <w:szCs w:val="22"/>
              </w:rPr>
              <w:t>2</w:t>
            </w:r>
            <w:r>
              <w:rPr>
                <w:rFonts w:asciiTheme="minorHAnsi" w:hAnsiTheme="minorHAnsi" w:cstheme="minorHAnsi"/>
                <w:sz w:val="22"/>
                <w:szCs w:val="22"/>
              </w:rPr>
              <w:t>5</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2111E1" w:rsidRDefault="00D27087" w:rsidP="00D27087">
            <w:pPr>
              <w:jc w:val="both"/>
              <w:rPr>
                <w:rFonts w:asciiTheme="minorHAnsi" w:hAnsiTheme="minorHAnsi" w:cstheme="minorHAnsi"/>
                <w:sz w:val="22"/>
                <w:szCs w:val="22"/>
              </w:rPr>
            </w:pPr>
            <w:r w:rsidRPr="002111E1">
              <w:rPr>
                <w:rFonts w:asciiTheme="minorHAnsi" w:hAnsiTheme="minorHAnsi" w:cstheme="minorHAnsi"/>
                <w:sz w:val="22"/>
                <w:szCs w:val="22"/>
              </w:rPr>
              <w:t>Performans Göstergesi</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2111E1" w:rsidRDefault="00D27087" w:rsidP="00D27087">
            <w:pPr>
              <w:jc w:val="center"/>
              <w:rPr>
                <w:rFonts w:asciiTheme="minorHAnsi" w:hAnsiTheme="minorHAnsi" w:cstheme="minorHAnsi"/>
                <w:sz w:val="22"/>
                <w:szCs w:val="22"/>
              </w:rPr>
            </w:pPr>
            <w:r w:rsidRPr="002111E1">
              <w:rPr>
                <w:rFonts w:asciiTheme="minorHAnsi" w:hAnsiTheme="minorHAnsi" w:cstheme="minorHAnsi"/>
                <w:sz w:val="22"/>
                <w:szCs w:val="22"/>
              </w:rPr>
              <w:t>1</w:t>
            </w:r>
            <w:r>
              <w:rPr>
                <w:rFonts w:asciiTheme="minorHAnsi" w:hAnsiTheme="minorHAnsi" w:cstheme="minorHAnsi"/>
                <w:sz w:val="22"/>
                <w:szCs w:val="22"/>
              </w:rPr>
              <w:t>14</w:t>
            </w:r>
          </w:p>
        </w:tc>
      </w:tr>
      <w:tr w:rsidR="00D27087" w:rsidRPr="002111E1" w:rsidTr="00D27087">
        <w:trPr>
          <w:trHeight w:val="390"/>
        </w:trPr>
        <w:tc>
          <w:tcPr>
            <w:tcW w:w="1531"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2111E1" w:rsidRDefault="00D27087" w:rsidP="00D27087">
            <w:pPr>
              <w:jc w:val="center"/>
              <w:rPr>
                <w:rFonts w:asciiTheme="minorHAnsi" w:hAnsiTheme="minorHAnsi" w:cstheme="minorHAnsi"/>
                <w:b/>
                <w:bCs/>
                <w:color w:val="000000"/>
                <w:sz w:val="22"/>
                <w:szCs w:val="22"/>
              </w:rPr>
            </w:pPr>
            <w:r w:rsidRPr="002111E1">
              <w:rPr>
                <w:rFonts w:asciiTheme="minorHAnsi" w:hAnsiTheme="minorHAnsi" w:cstheme="minorHAnsi"/>
                <w:b/>
                <w:bCs/>
                <w:color w:val="000000"/>
                <w:sz w:val="22"/>
                <w:szCs w:val="22"/>
              </w:rPr>
              <w:t>Program Adı</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2111E1" w:rsidRDefault="00D27087" w:rsidP="00D27087">
            <w:pPr>
              <w:rPr>
                <w:rFonts w:asciiTheme="minorHAnsi" w:hAnsiTheme="minorHAnsi" w:cstheme="minorHAnsi"/>
                <w:sz w:val="22"/>
                <w:szCs w:val="22"/>
              </w:rPr>
            </w:pPr>
            <w:r w:rsidRPr="002111E1">
              <w:rPr>
                <w:rFonts w:asciiTheme="minorHAnsi" w:hAnsiTheme="minorHAnsi" w:cstheme="minorHAnsi"/>
                <w:sz w:val="22"/>
                <w:szCs w:val="22"/>
              </w:rPr>
              <w:t>Tarım</w:t>
            </w:r>
          </w:p>
        </w:tc>
      </w:tr>
      <w:tr w:rsidR="00D27087" w:rsidRPr="002111E1" w:rsidTr="00D27087">
        <w:trPr>
          <w:trHeight w:val="441"/>
        </w:trPr>
        <w:tc>
          <w:tcPr>
            <w:tcW w:w="1531"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2111E1" w:rsidRDefault="00D27087" w:rsidP="00D27087">
            <w:pPr>
              <w:jc w:val="center"/>
              <w:rPr>
                <w:rFonts w:asciiTheme="minorHAnsi" w:hAnsiTheme="minorHAnsi" w:cstheme="minorHAnsi"/>
                <w:b/>
                <w:bCs/>
                <w:color w:val="000000"/>
                <w:sz w:val="22"/>
                <w:szCs w:val="22"/>
              </w:rPr>
            </w:pPr>
            <w:r w:rsidRPr="002111E1">
              <w:rPr>
                <w:rFonts w:asciiTheme="minorHAnsi" w:hAnsiTheme="minorHAnsi" w:cstheme="minorHAnsi"/>
                <w:b/>
                <w:bCs/>
                <w:color w:val="000000"/>
                <w:sz w:val="22"/>
                <w:szCs w:val="22"/>
              </w:rPr>
              <w:t>Alt Program Adı / Hedefi</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2111E1" w:rsidRDefault="00D27087" w:rsidP="00D27087">
            <w:pPr>
              <w:rPr>
                <w:rFonts w:asciiTheme="minorHAnsi" w:hAnsiTheme="minorHAnsi" w:cstheme="minorHAnsi"/>
                <w:sz w:val="22"/>
                <w:szCs w:val="22"/>
              </w:rPr>
            </w:pPr>
            <w:r w:rsidRPr="002111E1">
              <w:rPr>
                <w:rFonts w:asciiTheme="minorHAnsi" w:hAnsiTheme="minorHAnsi" w:cstheme="minorHAnsi"/>
                <w:sz w:val="22"/>
                <w:szCs w:val="22"/>
              </w:rPr>
              <w:t xml:space="preserve">Hayvansal Ürünlerde Arz Güvenliği </w:t>
            </w:r>
          </w:p>
          <w:p w:rsidR="00D27087" w:rsidRPr="002111E1" w:rsidRDefault="00D27087" w:rsidP="00D27087">
            <w:pPr>
              <w:rPr>
                <w:rFonts w:asciiTheme="minorHAnsi" w:eastAsia="Calibri" w:hAnsiTheme="minorHAnsi" w:cstheme="minorHAnsi"/>
                <w:b/>
                <w:sz w:val="22"/>
                <w:szCs w:val="22"/>
              </w:rPr>
            </w:pPr>
            <w:r w:rsidRPr="002111E1">
              <w:rPr>
                <w:rFonts w:asciiTheme="minorHAnsi" w:hAnsiTheme="minorHAnsi" w:cstheme="minorHAnsi"/>
                <w:sz w:val="22"/>
                <w:szCs w:val="22"/>
              </w:rPr>
              <w:t>Hayvansal Ürünlerin Üretim Miktarının Ve Değerinin Artırılmasına Ve Hayvansal Ürünlerde Fiyat Değişimlerinin Kontrol Altına Alınmasına Katkı Sağlanacaktır.</w:t>
            </w:r>
          </w:p>
        </w:tc>
      </w:tr>
      <w:tr w:rsidR="00D27087" w:rsidRPr="002111E1" w:rsidTr="00D27087">
        <w:trPr>
          <w:trHeight w:val="125"/>
        </w:trPr>
        <w:tc>
          <w:tcPr>
            <w:tcW w:w="1531"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2111E1" w:rsidRDefault="00D27087" w:rsidP="00D27087">
            <w:pPr>
              <w:jc w:val="center"/>
              <w:rPr>
                <w:rFonts w:asciiTheme="minorHAnsi" w:hAnsiTheme="minorHAnsi" w:cstheme="minorHAnsi"/>
                <w:b/>
                <w:bCs/>
                <w:color w:val="000000"/>
                <w:sz w:val="22"/>
                <w:szCs w:val="22"/>
              </w:rPr>
            </w:pPr>
            <w:r w:rsidRPr="002111E1">
              <w:rPr>
                <w:rFonts w:asciiTheme="minorHAnsi" w:hAnsiTheme="minorHAnsi" w:cstheme="minorHAnsi"/>
                <w:b/>
                <w:bCs/>
                <w:color w:val="000000"/>
                <w:sz w:val="22"/>
                <w:szCs w:val="22"/>
              </w:rPr>
              <w:t>Performans Göstergeleri</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2111E1" w:rsidRDefault="00D27087" w:rsidP="00D27087">
            <w:pPr>
              <w:adjustRightInd w:val="0"/>
              <w:rPr>
                <w:rFonts w:asciiTheme="minorHAnsi" w:hAnsiTheme="minorHAnsi" w:cstheme="minorHAnsi"/>
                <w:sz w:val="22"/>
                <w:szCs w:val="22"/>
              </w:rPr>
            </w:pPr>
            <w:r>
              <w:rPr>
                <w:rFonts w:asciiTheme="minorHAnsi" w:eastAsia="Calibri" w:hAnsiTheme="minorHAnsi" w:cstheme="minorHAnsi"/>
                <w:b/>
                <w:sz w:val="22"/>
                <w:szCs w:val="22"/>
              </w:rPr>
              <w:t>PG</w:t>
            </w:r>
            <w:r w:rsidRPr="002111E1">
              <w:rPr>
                <w:rFonts w:asciiTheme="minorHAnsi" w:hAnsiTheme="minorHAnsi" w:cstheme="minorHAnsi"/>
                <w:b/>
                <w:sz w:val="22"/>
                <w:szCs w:val="22"/>
              </w:rPr>
              <w:t>1.</w:t>
            </w:r>
            <w:r w:rsidRPr="002111E1">
              <w:rPr>
                <w:rFonts w:asciiTheme="minorHAnsi" w:hAnsiTheme="minorHAnsi" w:cstheme="minorHAnsi"/>
                <w:sz w:val="22"/>
                <w:szCs w:val="22"/>
              </w:rPr>
              <w:t xml:space="preserve"> Bal üretimi miktarı (Bin Ton)</w:t>
            </w:r>
            <w:r>
              <w:rPr>
                <w:rFonts w:asciiTheme="minorHAnsi" w:hAnsiTheme="minorHAnsi" w:cstheme="minorHAnsi"/>
                <w:sz w:val="22"/>
                <w:szCs w:val="22"/>
              </w:rPr>
              <w:t xml:space="preserve"> (118)</w:t>
            </w:r>
          </w:p>
          <w:p w:rsidR="00D27087" w:rsidRPr="002111E1"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2111E1">
              <w:rPr>
                <w:rFonts w:asciiTheme="minorHAnsi" w:hAnsiTheme="minorHAnsi" w:cstheme="minorHAnsi"/>
                <w:b/>
                <w:sz w:val="22"/>
                <w:szCs w:val="22"/>
              </w:rPr>
              <w:t xml:space="preserve">2. </w:t>
            </w:r>
            <w:r w:rsidRPr="002111E1">
              <w:rPr>
                <w:rFonts w:asciiTheme="minorHAnsi" w:hAnsiTheme="minorHAnsi" w:cstheme="minorHAnsi"/>
                <w:sz w:val="22"/>
                <w:szCs w:val="22"/>
              </w:rPr>
              <w:t>Bal üretimi yapılan kovan sayısı (Bin Adet) (8.</w:t>
            </w:r>
            <w:r>
              <w:rPr>
                <w:rFonts w:asciiTheme="minorHAnsi" w:hAnsiTheme="minorHAnsi" w:cstheme="minorHAnsi"/>
                <w:sz w:val="22"/>
                <w:szCs w:val="22"/>
              </w:rPr>
              <w:t>900</w:t>
            </w:r>
            <w:r w:rsidRPr="002111E1">
              <w:rPr>
                <w:rFonts w:asciiTheme="minorHAnsi" w:hAnsiTheme="minorHAnsi" w:cstheme="minorHAnsi"/>
                <w:sz w:val="22"/>
                <w:szCs w:val="22"/>
              </w:rPr>
              <w:t>)</w:t>
            </w:r>
          </w:p>
          <w:p w:rsidR="00D27087" w:rsidRPr="002111E1"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2111E1">
              <w:rPr>
                <w:rFonts w:asciiTheme="minorHAnsi" w:hAnsiTheme="minorHAnsi" w:cstheme="minorHAnsi"/>
                <w:b/>
                <w:sz w:val="22"/>
                <w:szCs w:val="22"/>
              </w:rPr>
              <w:t xml:space="preserve">3. </w:t>
            </w:r>
            <w:r w:rsidRPr="002111E1">
              <w:rPr>
                <w:rFonts w:asciiTheme="minorHAnsi" w:hAnsiTheme="minorHAnsi" w:cstheme="minorHAnsi"/>
                <w:sz w:val="22"/>
                <w:szCs w:val="22"/>
              </w:rPr>
              <w:t>Buzağı sayısındaki artış oranı</w:t>
            </w:r>
            <w:r>
              <w:rPr>
                <w:rFonts w:asciiTheme="minorHAnsi" w:hAnsiTheme="minorHAnsi" w:cstheme="minorHAnsi"/>
                <w:sz w:val="22"/>
                <w:szCs w:val="22"/>
              </w:rPr>
              <w:t xml:space="preserve"> (Yüzde)</w:t>
            </w:r>
            <w:r w:rsidRPr="002111E1">
              <w:rPr>
                <w:rFonts w:asciiTheme="minorHAnsi" w:hAnsiTheme="minorHAnsi" w:cstheme="minorHAnsi"/>
                <w:sz w:val="22"/>
                <w:szCs w:val="22"/>
              </w:rPr>
              <w:t xml:space="preserve"> (%</w:t>
            </w:r>
            <w:r>
              <w:rPr>
                <w:rFonts w:asciiTheme="minorHAnsi" w:hAnsiTheme="minorHAnsi" w:cstheme="minorHAnsi"/>
                <w:sz w:val="22"/>
                <w:szCs w:val="22"/>
              </w:rPr>
              <w:t>0,3</w:t>
            </w:r>
            <w:r w:rsidRPr="002111E1">
              <w:rPr>
                <w:rFonts w:asciiTheme="minorHAnsi" w:hAnsiTheme="minorHAnsi" w:cstheme="minorHAnsi"/>
                <w:sz w:val="22"/>
                <w:szCs w:val="22"/>
              </w:rPr>
              <w:t>)</w:t>
            </w:r>
          </w:p>
          <w:p w:rsidR="00D27087" w:rsidRPr="002111E1"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2111E1">
              <w:rPr>
                <w:rFonts w:asciiTheme="minorHAnsi" w:hAnsiTheme="minorHAnsi" w:cstheme="minorHAnsi"/>
                <w:b/>
                <w:sz w:val="22"/>
                <w:szCs w:val="22"/>
              </w:rPr>
              <w:t xml:space="preserve">4. </w:t>
            </w:r>
            <w:r w:rsidRPr="002111E1">
              <w:rPr>
                <w:rFonts w:asciiTheme="minorHAnsi" w:hAnsiTheme="minorHAnsi" w:cstheme="minorHAnsi"/>
                <w:sz w:val="22"/>
                <w:szCs w:val="22"/>
              </w:rPr>
              <w:t>Büyükbaş hayvan başına karkas ağırlığı (Kilogram) (</w:t>
            </w:r>
            <w:r>
              <w:rPr>
                <w:rFonts w:asciiTheme="minorHAnsi" w:hAnsiTheme="minorHAnsi" w:cstheme="minorHAnsi"/>
                <w:sz w:val="22"/>
                <w:szCs w:val="22"/>
              </w:rPr>
              <w:t>293</w:t>
            </w:r>
            <w:r w:rsidRPr="002111E1">
              <w:rPr>
                <w:rFonts w:asciiTheme="minorHAnsi" w:hAnsiTheme="minorHAnsi" w:cstheme="minorHAnsi"/>
                <w:sz w:val="22"/>
                <w:szCs w:val="22"/>
              </w:rPr>
              <w:t>)</w:t>
            </w:r>
          </w:p>
          <w:p w:rsidR="00D27087" w:rsidRPr="002111E1"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2111E1">
              <w:rPr>
                <w:rFonts w:asciiTheme="minorHAnsi" w:hAnsiTheme="minorHAnsi" w:cstheme="minorHAnsi"/>
                <w:b/>
                <w:sz w:val="22"/>
                <w:szCs w:val="22"/>
              </w:rPr>
              <w:t xml:space="preserve">5. </w:t>
            </w:r>
            <w:r w:rsidRPr="002111E1">
              <w:rPr>
                <w:rFonts w:asciiTheme="minorHAnsi" w:hAnsiTheme="minorHAnsi" w:cstheme="minorHAnsi"/>
                <w:sz w:val="22"/>
                <w:szCs w:val="22"/>
              </w:rPr>
              <w:t>Büyükbaş hayvan başına süt verimi (Kilogram) (3.</w:t>
            </w:r>
            <w:r>
              <w:rPr>
                <w:rFonts w:asciiTheme="minorHAnsi" w:hAnsiTheme="minorHAnsi" w:cstheme="minorHAnsi"/>
                <w:sz w:val="22"/>
                <w:szCs w:val="22"/>
              </w:rPr>
              <w:t>30</w:t>
            </w:r>
            <w:r w:rsidRPr="002111E1">
              <w:rPr>
                <w:rFonts w:asciiTheme="minorHAnsi" w:hAnsiTheme="minorHAnsi" w:cstheme="minorHAnsi"/>
                <w:sz w:val="22"/>
                <w:szCs w:val="22"/>
              </w:rPr>
              <w:t>0)</w:t>
            </w:r>
          </w:p>
          <w:p w:rsidR="00D27087" w:rsidRPr="002111E1"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2111E1">
              <w:rPr>
                <w:rFonts w:asciiTheme="minorHAnsi" w:hAnsiTheme="minorHAnsi" w:cstheme="minorHAnsi"/>
                <w:b/>
                <w:sz w:val="22"/>
                <w:szCs w:val="22"/>
              </w:rPr>
              <w:t xml:space="preserve">6. </w:t>
            </w:r>
            <w:r w:rsidRPr="002111E1">
              <w:rPr>
                <w:rFonts w:asciiTheme="minorHAnsi" w:hAnsiTheme="minorHAnsi" w:cstheme="minorHAnsi"/>
                <w:sz w:val="22"/>
                <w:szCs w:val="22"/>
              </w:rPr>
              <w:t>Büyükbaş hayvan sayısındaki artış oranı</w:t>
            </w:r>
            <w:r>
              <w:rPr>
                <w:rFonts w:asciiTheme="minorHAnsi" w:hAnsiTheme="minorHAnsi" w:cstheme="minorHAnsi"/>
                <w:sz w:val="22"/>
                <w:szCs w:val="22"/>
              </w:rPr>
              <w:t xml:space="preserve"> (Yüzde)</w:t>
            </w:r>
            <w:r w:rsidRPr="002111E1">
              <w:rPr>
                <w:rFonts w:asciiTheme="minorHAnsi" w:hAnsiTheme="minorHAnsi" w:cstheme="minorHAnsi"/>
                <w:sz w:val="22"/>
                <w:szCs w:val="22"/>
              </w:rPr>
              <w:t xml:space="preserve"> (%</w:t>
            </w:r>
            <w:r>
              <w:rPr>
                <w:rFonts w:asciiTheme="minorHAnsi" w:hAnsiTheme="minorHAnsi" w:cstheme="minorHAnsi"/>
                <w:sz w:val="22"/>
                <w:szCs w:val="22"/>
              </w:rPr>
              <w:t>0,3</w:t>
            </w:r>
            <w:r w:rsidRPr="002111E1">
              <w:rPr>
                <w:rFonts w:asciiTheme="minorHAnsi" w:hAnsiTheme="minorHAnsi" w:cstheme="minorHAnsi"/>
                <w:sz w:val="22"/>
                <w:szCs w:val="22"/>
              </w:rPr>
              <w:t>)</w:t>
            </w:r>
          </w:p>
          <w:p w:rsidR="00D27087" w:rsidRPr="002111E1"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2111E1">
              <w:rPr>
                <w:rFonts w:asciiTheme="minorHAnsi" w:hAnsiTheme="minorHAnsi" w:cstheme="minorHAnsi"/>
                <w:b/>
                <w:sz w:val="22"/>
                <w:szCs w:val="22"/>
              </w:rPr>
              <w:t xml:space="preserve">7. </w:t>
            </w:r>
            <w:r w:rsidRPr="002111E1">
              <w:rPr>
                <w:rFonts w:asciiTheme="minorHAnsi" w:hAnsiTheme="minorHAnsi" w:cstheme="minorHAnsi"/>
                <w:sz w:val="22"/>
                <w:szCs w:val="22"/>
              </w:rPr>
              <w:t xml:space="preserve">Çiğ süt-yem paritesi </w:t>
            </w:r>
            <w:r>
              <w:rPr>
                <w:rFonts w:asciiTheme="minorHAnsi" w:hAnsiTheme="minorHAnsi" w:cstheme="minorHAnsi"/>
                <w:sz w:val="22"/>
                <w:szCs w:val="22"/>
              </w:rPr>
              <w:t>(</w:t>
            </w:r>
            <w:r w:rsidRPr="002111E1">
              <w:rPr>
                <w:rFonts w:asciiTheme="minorHAnsi" w:hAnsiTheme="minorHAnsi" w:cstheme="minorHAnsi"/>
                <w:sz w:val="22"/>
                <w:szCs w:val="22"/>
              </w:rPr>
              <w:t>Sayı</w:t>
            </w:r>
            <w:r>
              <w:rPr>
                <w:rFonts w:asciiTheme="minorHAnsi" w:hAnsiTheme="minorHAnsi" w:cstheme="minorHAnsi"/>
                <w:sz w:val="22"/>
                <w:szCs w:val="22"/>
              </w:rPr>
              <w:t>)</w:t>
            </w:r>
            <w:r w:rsidRPr="002111E1">
              <w:rPr>
                <w:rFonts w:asciiTheme="minorHAnsi" w:hAnsiTheme="minorHAnsi" w:cstheme="minorHAnsi"/>
                <w:sz w:val="22"/>
                <w:szCs w:val="22"/>
              </w:rPr>
              <w:t xml:space="preserve"> (1,3)</w:t>
            </w:r>
          </w:p>
          <w:p w:rsidR="00D27087" w:rsidRPr="002111E1"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2111E1">
              <w:rPr>
                <w:rFonts w:asciiTheme="minorHAnsi" w:hAnsiTheme="minorHAnsi" w:cstheme="minorHAnsi"/>
                <w:b/>
                <w:sz w:val="22"/>
                <w:szCs w:val="22"/>
              </w:rPr>
              <w:t xml:space="preserve">8. </w:t>
            </w:r>
            <w:r w:rsidRPr="002111E1">
              <w:rPr>
                <w:rFonts w:asciiTheme="minorHAnsi" w:hAnsiTheme="minorHAnsi" w:cstheme="minorHAnsi"/>
                <w:sz w:val="22"/>
                <w:szCs w:val="22"/>
              </w:rPr>
              <w:t>Çiğ süt üretim miktarı (</w:t>
            </w:r>
            <w:r>
              <w:rPr>
                <w:rFonts w:asciiTheme="minorHAnsi" w:hAnsiTheme="minorHAnsi" w:cstheme="minorHAnsi"/>
                <w:sz w:val="22"/>
                <w:szCs w:val="22"/>
              </w:rPr>
              <w:t>Bin</w:t>
            </w:r>
            <w:r w:rsidRPr="002111E1">
              <w:rPr>
                <w:rFonts w:asciiTheme="minorHAnsi" w:hAnsiTheme="minorHAnsi" w:cstheme="minorHAnsi"/>
                <w:sz w:val="22"/>
                <w:szCs w:val="22"/>
              </w:rPr>
              <w:t xml:space="preserve"> Ton) (2</w:t>
            </w:r>
            <w:r>
              <w:rPr>
                <w:rFonts w:asciiTheme="minorHAnsi" w:hAnsiTheme="minorHAnsi" w:cstheme="minorHAnsi"/>
                <w:sz w:val="22"/>
                <w:szCs w:val="22"/>
              </w:rPr>
              <w:t>2</w:t>
            </w:r>
            <w:r w:rsidRPr="002111E1">
              <w:rPr>
                <w:rFonts w:asciiTheme="minorHAnsi" w:hAnsiTheme="minorHAnsi" w:cstheme="minorHAnsi"/>
                <w:sz w:val="22"/>
                <w:szCs w:val="22"/>
              </w:rPr>
              <w:t>.</w:t>
            </w:r>
            <w:r>
              <w:rPr>
                <w:rFonts w:asciiTheme="minorHAnsi" w:hAnsiTheme="minorHAnsi" w:cstheme="minorHAnsi"/>
                <w:sz w:val="22"/>
                <w:szCs w:val="22"/>
              </w:rPr>
              <w:t>130</w:t>
            </w:r>
            <w:r w:rsidRPr="002111E1">
              <w:rPr>
                <w:rFonts w:asciiTheme="minorHAnsi" w:hAnsiTheme="minorHAnsi" w:cstheme="minorHAnsi"/>
                <w:sz w:val="22"/>
                <w:szCs w:val="22"/>
              </w:rPr>
              <w:t>)</w:t>
            </w:r>
          </w:p>
          <w:p w:rsidR="00D27087" w:rsidRPr="002111E1"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2111E1">
              <w:rPr>
                <w:rFonts w:asciiTheme="minorHAnsi" w:hAnsiTheme="minorHAnsi" w:cstheme="minorHAnsi"/>
                <w:b/>
                <w:sz w:val="22"/>
                <w:szCs w:val="22"/>
              </w:rPr>
              <w:t xml:space="preserve">9. </w:t>
            </w:r>
            <w:r w:rsidRPr="002111E1">
              <w:rPr>
                <w:rFonts w:asciiTheme="minorHAnsi" w:hAnsiTheme="minorHAnsi" w:cstheme="minorHAnsi"/>
                <w:sz w:val="22"/>
                <w:szCs w:val="22"/>
              </w:rPr>
              <w:t>Kanatlı hayvan eti üretimi artış oranı</w:t>
            </w:r>
            <w:r>
              <w:rPr>
                <w:rFonts w:asciiTheme="minorHAnsi" w:hAnsiTheme="minorHAnsi" w:cstheme="minorHAnsi"/>
                <w:sz w:val="22"/>
                <w:szCs w:val="22"/>
              </w:rPr>
              <w:t xml:space="preserve"> (Yüzde) </w:t>
            </w:r>
            <w:r w:rsidRPr="002111E1">
              <w:rPr>
                <w:rFonts w:asciiTheme="minorHAnsi" w:hAnsiTheme="minorHAnsi" w:cstheme="minorHAnsi"/>
                <w:sz w:val="22"/>
                <w:szCs w:val="22"/>
              </w:rPr>
              <w:t>(%</w:t>
            </w:r>
            <w:r>
              <w:rPr>
                <w:rFonts w:asciiTheme="minorHAnsi" w:hAnsiTheme="minorHAnsi" w:cstheme="minorHAnsi"/>
                <w:sz w:val="22"/>
                <w:szCs w:val="22"/>
              </w:rPr>
              <w:t>1,5</w:t>
            </w:r>
            <w:r w:rsidRPr="002111E1">
              <w:rPr>
                <w:rFonts w:asciiTheme="minorHAnsi" w:hAnsiTheme="minorHAnsi" w:cstheme="minorHAnsi"/>
                <w:sz w:val="22"/>
                <w:szCs w:val="22"/>
              </w:rPr>
              <w:t>)</w:t>
            </w:r>
          </w:p>
          <w:p w:rsidR="00D27087" w:rsidRPr="002111E1"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2111E1">
              <w:rPr>
                <w:rFonts w:asciiTheme="minorHAnsi" w:hAnsiTheme="minorHAnsi" w:cstheme="minorHAnsi"/>
                <w:b/>
                <w:sz w:val="22"/>
                <w:szCs w:val="22"/>
              </w:rPr>
              <w:t>1</w:t>
            </w:r>
            <w:r>
              <w:rPr>
                <w:rFonts w:asciiTheme="minorHAnsi" w:hAnsiTheme="minorHAnsi" w:cstheme="minorHAnsi"/>
                <w:b/>
                <w:sz w:val="22"/>
                <w:szCs w:val="22"/>
              </w:rPr>
              <w:t>0</w:t>
            </w:r>
            <w:r w:rsidRPr="002111E1">
              <w:rPr>
                <w:rFonts w:asciiTheme="minorHAnsi" w:hAnsiTheme="minorHAnsi" w:cstheme="minorHAnsi"/>
                <w:b/>
                <w:sz w:val="22"/>
                <w:szCs w:val="22"/>
              </w:rPr>
              <w:t xml:space="preserve">. </w:t>
            </w:r>
            <w:r w:rsidRPr="002111E1">
              <w:rPr>
                <w:rFonts w:asciiTheme="minorHAnsi" w:hAnsiTheme="minorHAnsi" w:cstheme="minorHAnsi"/>
                <w:sz w:val="22"/>
                <w:szCs w:val="22"/>
              </w:rPr>
              <w:t>Kırmızı et üretim miktarı (</w:t>
            </w:r>
            <w:r>
              <w:rPr>
                <w:rFonts w:asciiTheme="minorHAnsi" w:hAnsiTheme="minorHAnsi" w:cstheme="minorHAnsi"/>
                <w:sz w:val="22"/>
                <w:szCs w:val="22"/>
              </w:rPr>
              <w:t>Bin</w:t>
            </w:r>
            <w:r w:rsidRPr="002111E1">
              <w:rPr>
                <w:rFonts w:asciiTheme="minorHAnsi" w:hAnsiTheme="minorHAnsi" w:cstheme="minorHAnsi"/>
                <w:sz w:val="22"/>
                <w:szCs w:val="22"/>
              </w:rPr>
              <w:t xml:space="preserve"> Ton) (1.</w:t>
            </w:r>
            <w:r>
              <w:rPr>
                <w:rFonts w:asciiTheme="minorHAnsi" w:hAnsiTheme="minorHAnsi" w:cstheme="minorHAnsi"/>
                <w:sz w:val="22"/>
                <w:szCs w:val="22"/>
              </w:rPr>
              <w:t>727</w:t>
            </w:r>
            <w:r w:rsidRPr="002111E1">
              <w:rPr>
                <w:rFonts w:asciiTheme="minorHAnsi" w:hAnsiTheme="minorHAnsi" w:cstheme="minorHAnsi"/>
                <w:sz w:val="22"/>
                <w:szCs w:val="22"/>
              </w:rPr>
              <w:t>)</w:t>
            </w:r>
          </w:p>
          <w:p w:rsidR="00D27087" w:rsidRPr="002111E1"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2111E1">
              <w:rPr>
                <w:rFonts w:asciiTheme="minorHAnsi" w:hAnsiTheme="minorHAnsi" w:cstheme="minorHAnsi"/>
                <w:b/>
                <w:sz w:val="22"/>
                <w:szCs w:val="22"/>
              </w:rPr>
              <w:t>1</w:t>
            </w:r>
            <w:r>
              <w:rPr>
                <w:rFonts w:asciiTheme="minorHAnsi" w:hAnsiTheme="minorHAnsi" w:cstheme="minorHAnsi"/>
                <w:b/>
                <w:sz w:val="22"/>
                <w:szCs w:val="22"/>
              </w:rPr>
              <w:t>1</w:t>
            </w:r>
            <w:r w:rsidRPr="002111E1">
              <w:rPr>
                <w:rFonts w:asciiTheme="minorHAnsi" w:hAnsiTheme="minorHAnsi" w:cstheme="minorHAnsi"/>
                <w:b/>
                <w:sz w:val="22"/>
                <w:szCs w:val="22"/>
              </w:rPr>
              <w:t xml:space="preserve">. </w:t>
            </w:r>
            <w:r w:rsidRPr="002111E1">
              <w:rPr>
                <w:rFonts w:asciiTheme="minorHAnsi" w:hAnsiTheme="minorHAnsi" w:cstheme="minorHAnsi"/>
                <w:sz w:val="22"/>
                <w:szCs w:val="22"/>
              </w:rPr>
              <w:t>Kırmız et üretim miktarı artışı</w:t>
            </w:r>
            <w:r>
              <w:rPr>
                <w:rFonts w:asciiTheme="minorHAnsi" w:hAnsiTheme="minorHAnsi" w:cstheme="minorHAnsi"/>
                <w:sz w:val="22"/>
                <w:szCs w:val="22"/>
              </w:rPr>
              <w:t xml:space="preserve"> (Yüzde)</w:t>
            </w:r>
            <w:r w:rsidRPr="002111E1">
              <w:rPr>
                <w:rFonts w:asciiTheme="minorHAnsi" w:hAnsiTheme="minorHAnsi" w:cstheme="minorHAnsi"/>
                <w:sz w:val="22"/>
                <w:szCs w:val="22"/>
              </w:rPr>
              <w:t xml:space="preserve"> (%</w:t>
            </w:r>
            <w:r>
              <w:rPr>
                <w:rFonts w:asciiTheme="minorHAnsi" w:hAnsiTheme="minorHAnsi" w:cstheme="minorHAnsi"/>
                <w:sz w:val="22"/>
                <w:szCs w:val="22"/>
              </w:rPr>
              <w:t>-5,5</w:t>
            </w:r>
            <w:r w:rsidRPr="002111E1">
              <w:rPr>
                <w:rFonts w:asciiTheme="minorHAnsi" w:hAnsiTheme="minorHAnsi" w:cstheme="minorHAnsi"/>
                <w:sz w:val="22"/>
                <w:szCs w:val="22"/>
              </w:rPr>
              <w:t>)</w:t>
            </w:r>
          </w:p>
          <w:p w:rsidR="00D27087" w:rsidRPr="002111E1"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2111E1">
              <w:rPr>
                <w:rFonts w:asciiTheme="minorHAnsi" w:hAnsiTheme="minorHAnsi" w:cstheme="minorHAnsi"/>
                <w:b/>
                <w:sz w:val="22"/>
                <w:szCs w:val="22"/>
              </w:rPr>
              <w:t>1</w:t>
            </w:r>
            <w:r>
              <w:rPr>
                <w:rFonts w:asciiTheme="minorHAnsi" w:hAnsiTheme="minorHAnsi" w:cstheme="minorHAnsi"/>
                <w:b/>
                <w:sz w:val="22"/>
                <w:szCs w:val="22"/>
              </w:rPr>
              <w:t>2</w:t>
            </w:r>
            <w:r w:rsidRPr="002111E1">
              <w:rPr>
                <w:rFonts w:asciiTheme="minorHAnsi" w:hAnsiTheme="minorHAnsi" w:cstheme="minorHAnsi"/>
                <w:b/>
                <w:sz w:val="22"/>
                <w:szCs w:val="22"/>
              </w:rPr>
              <w:t>.</w:t>
            </w:r>
            <w:r>
              <w:rPr>
                <w:rFonts w:asciiTheme="minorHAnsi" w:hAnsiTheme="minorHAnsi" w:cstheme="minorHAnsi"/>
                <w:b/>
                <w:sz w:val="22"/>
                <w:szCs w:val="22"/>
              </w:rPr>
              <w:t xml:space="preserve"> </w:t>
            </w:r>
            <w:r w:rsidRPr="002111E1">
              <w:rPr>
                <w:rFonts w:asciiTheme="minorHAnsi" w:hAnsiTheme="minorHAnsi" w:cstheme="minorHAnsi"/>
                <w:sz w:val="22"/>
                <w:szCs w:val="22"/>
              </w:rPr>
              <w:t xml:space="preserve">Küçükbaş hayvan başına karkas ağırlığı </w:t>
            </w:r>
            <w:r>
              <w:rPr>
                <w:rFonts w:asciiTheme="minorHAnsi" w:hAnsiTheme="minorHAnsi" w:cstheme="minorHAnsi"/>
                <w:sz w:val="22"/>
                <w:szCs w:val="22"/>
              </w:rPr>
              <w:t>(</w:t>
            </w:r>
            <w:r w:rsidRPr="002111E1">
              <w:rPr>
                <w:rFonts w:asciiTheme="minorHAnsi" w:hAnsiTheme="minorHAnsi" w:cstheme="minorHAnsi"/>
                <w:sz w:val="22"/>
                <w:szCs w:val="22"/>
              </w:rPr>
              <w:t>Kilogram</w:t>
            </w:r>
            <w:r>
              <w:rPr>
                <w:rFonts w:asciiTheme="minorHAnsi" w:hAnsiTheme="minorHAnsi" w:cstheme="minorHAnsi"/>
                <w:sz w:val="22"/>
                <w:szCs w:val="22"/>
              </w:rPr>
              <w:t xml:space="preserve">) </w:t>
            </w:r>
            <w:r w:rsidRPr="002111E1">
              <w:rPr>
                <w:rFonts w:asciiTheme="minorHAnsi" w:hAnsiTheme="minorHAnsi" w:cstheme="minorHAnsi"/>
                <w:sz w:val="22"/>
                <w:szCs w:val="22"/>
              </w:rPr>
              <w:t>(2</w:t>
            </w:r>
            <w:r>
              <w:rPr>
                <w:rFonts w:asciiTheme="minorHAnsi" w:hAnsiTheme="minorHAnsi" w:cstheme="minorHAnsi"/>
                <w:sz w:val="22"/>
                <w:szCs w:val="22"/>
              </w:rPr>
              <w:t>2,4</w:t>
            </w:r>
            <w:r w:rsidRPr="002111E1">
              <w:rPr>
                <w:rFonts w:asciiTheme="minorHAnsi" w:hAnsiTheme="minorHAnsi" w:cstheme="minorHAnsi"/>
                <w:sz w:val="22"/>
                <w:szCs w:val="22"/>
              </w:rPr>
              <w:t>)</w:t>
            </w:r>
          </w:p>
          <w:p w:rsidR="00D27087" w:rsidRPr="002111E1"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2111E1">
              <w:rPr>
                <w:rFonts w:asciiTheme="minorHAnsi" w:hAnsiTheme="minorHAnsi" w:cstheme="minorHAnsi"/>
                <w:b/>
                <w:sz w:val="22"/>
                <w:szCs w:val="22"/>
              </w:rPr>
              <w:t>1</w:t>
            </w:r>
            <w:r>
              <w:rPr>
                <w:rFonts w:asciiTheme="minorHAnsi" w:hAnsiTheme="minorHAnsi" w:cstheme="minorHAnsi"/>
                <w:b/>
                <w:sz w:val="22"/>
                <w:szCs w:val="22"/>
              </w:rPr>
              <w:t>3</w:t>
            </w:r>
            <w:r w:rsidRPr="002111E1">
              <w:rPr>
                <w:rFonts w:asciiTheme="minorHAnsi" w:hAnsiTheme="minorHAnsi" w:cstheme="minorHAnsi"/>
                <w:b/>
                <w:sz w:val="22"/>
                <w:szCs w:val="22"/>
              </w:rPr>
              <w:t>.</w:t>
            </w:r>
            <w:r>
              <w:rPr>
                <w:rFonts w:asciiTheme="minorHAnsi" w:hAnsiTheme="minorHAnsi" w:cstheme="minorHAnsi"/>
                <w:b/>
                <w:sz w:val="22"/>
                <w:szCs w:val="22"/>
              </w:rPr>
              <w:t xml:space="preserve"> </w:t>
            </w:r>
            <w:r w:rsidRPr="002111E1">
              <w:rPr>
                <w:rFonts w:asciiTheme="minorHAnsi" w:hAnsiTheme="minorHAnsi" w:cstheme="minorHAnsi"/>
                <w:sz w:val="22"/>
                <w:szCs w:val="22"/>
              </w:rPr>
              <w:t xml:space="preserve">Küçükbaş hayvan sayısındaki artış oranı </w:t>
            </w:r>
            <w:r>
              <w:rPr>
                <w:rFonts w:asciiTheme="minorHAnsi" w:hAnsiTheme="minorHAnsi" w:cstheme="minorHAnsi"/>
                <w:sz w:val="22"/>
                <w:szCs w:val="22"/>
              </w:rPr>
              <w:t>(Yüzde</w:t>
            </w:r>
            <w:proofErr w:type="gramStart"/>
            <w:r>
              <w:rPr>
                <w:rFonts w:asciiTheme="minorHAnsi" w:hAnsiTheme="minorHAnsi" w:cstheme="minorHAnsi"/>
                <w:sz w:val="22"/>
                <w:szCs w:val="22"/>
              </w:rPr>
              <w:t>)</w:t>
            </w:r>
            <w:r w:rsidRPr="002111E1">
              <w:rPr>
                <w:rFonts w:asciiTheme="minorHAnsi" w:hAnsiTheme="minorHAnsi" w:cstheme="minorHAnsi"/>
                <w:sz w:val="22"/>
                <w:szCs w:val="22"/>
              </w:rPr>
              <w:t>(</w:t>
            </w:r>
            <w:proofErr w:type="gramEnd"/>
            <w:r w:rsidRPr="002111E1">
              <w:rPr>
                <w:rFonts w:asciiTheme="minorHAnsi" w:hAnsiTheme="minorHAnsi" w:cstheme="minorHAnsi"/>
                <w:sz w:val="22"/>
                <w:szCs w:val="22"/>
              </w:rPr>
              <w:t xml:space="preserve">% </w:t>
            </w:r>
            <w:r>
              <w:rPr>
                <w:rFonts w:asciiTheme="minorHAnsi" w:hAnsiTheme="minorHAnsi" w:cstheme="minorHAnsi"/>
                <w:sz w:val="22"/>
                <w:szCs w:val="22"/>
              </w:rPr>
              <w:t>1,63</w:t>
            </w:r>
            <w:r w:rsidRPr="002111E1">
              <w:rPr>
                <w:rFonts w:asciiTheme="minorHAnsi" w:hAnsiTheme="minorHAnsi" w:cstheme="minorHAnsi"/>
                <w:sz w:val="22"/>
                <w:szCs w:val="22"/>
              </w:rPr>
              <w:t>)</w:t>
            </w:r>
          </w:p>
          <w:p w:rsidR="00D27087" w:rsidRPr="002111E1"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lastRenderedPageBreak/>
              <w:t>PG</w:t>
            </w:r>
            <w:r w:rsidRPr="002111E1">
              <w:rPr>
                <w:rFonts w:asciiTheme="minorHAnsi" w:hAnsiTheme="minorHAnsi" w:cstheme="minorHAnsi"/>
                <w:b/>
                <w:sz w:val="22"/>
                <w:szCs w:val="22"/>
              </w:rPr>
              <w:t>1</w:t>
            </w:r>
            <w:r>
              <w:rPr>
                <w:rFonts w:asciiTheme="minorHAnsi" w:hAnsiTheme="minorHAnsi" w:cstheme="minorHAnsi"/>
                <w:b/>
                <w:sz w:val="22"/>
                <w:szCs w:val="22"/>
              </w:rPr>
              <w:t>4</w:t>
            </w:r>
            <w:r w:rsidRPr="002111E1">
              <w:rPr>
                <w:rFonts w:asciiTheme="minorHAnsi" w:hAnsiTheme="minorHAnsi" w:cstheme="minorHAnsi"/>
                <w:b/>
                <w:sz w:val="22"/>
                <w:szCs w:val="22"/>
              </w:rPr>
              <w:t xml:space="preserve">. </w:t>
            </w:r>
            <w:r w:rsidRPr="002111E1">
              <w:rPr>
                <w:rFonts w:asciiTheme="minorHAnsi" w:hAnsiTheme="minorHAnsi" w:cstheme="minorHAnsi"/>
                <w:sz w:val="22"/>
                <w:szCs w:val="22"/>
              </w:rPr>
              <w:t>Mera ıslah ve amenajman alanı (kümülatif) (Bin Hektar) (</w:t>
            </w:r>
            <w:r>
              <w:rPr>
                <w:rFonts w:asciiTheme="minorHAnsi" w:hAnsiTheme="minorHAnsi" w:cstheme="minorHAnsi"/>
                <w:sz w:val="22"/>
                <w:szCs w:val="22"/>
              </w:rPr>
              <w:t>2</w:t>
            </w:r>
            <w:r w:rsidRPr="002111E1">
              <w:rPr>
                <w:rFonts w:asciiTheme="minorHAnsi" w:hAnsiTheme="minorHAnsi" w:cstheme="minorHAnsi"/>
                <w:sz w:val="22"/>
                <w:szCs w:val="22"/>
              </w:rPr>
              <w:t>.</w:t>
            </w:r>
            <w:r>
              <w:rPr>
                <w:rFonts w:asciiTheme="minorHAnsi" w:hAnsiTheme="minorHAnsi" w:cstheme="minorHAnsi"/>
                <w:sz w:val="22"/>
                <w:szCs w:val="22"/>
              </w:rPr>
              <w:t>200</w:t>
            </w:r>
            <w:r w:rsidRPr="002111E1">
              <w:rPr>
                <w:rFonts w:asciiTheme="minorHAnsi" w:hAnsiTheme="minorHAnsi" w:cstheme="minorHAnsi"/>
                <w:sz w:val="22"/>
                <w:szCs w:val="22"/>
              </w:rPr>
              <w:t>)</w:t>
            </w:r>
          </w:p>
          <w:p w:rsidR="00D27087" w:rsidRPr="002111E1" w:rsidRDefault="00D27087" w:rsidP="00D27087">
            <w:pPr>
              <w:pStyle w:val="Default"/>
              <w:rPr>
                <w:rFonts w:asciiTheme="minorHAnsi" w:hAnsiTheme="minorHAnsi" w:cstheme="minorHAnsi"/>
                <w:color w:val="auto"/>
                <w:sz w:val="22"/>
                <w:szCs w:val="22"/>
              </w:rPr>
            </w:pPr>
            <w:r>
              <w:rPr>
                <w:rFonts w:asciiTheme="minorHAnsi" w:hAnsiTheme="minorHAnsi" w:cstheme="minorHAnsi"/>
                <w:b/>
                <w:color w:val="auto"/>
                <w:sz w:val="22"/>
                <w:szCs w:val="22"/>
              </w:rPr>
              <w:t>PG</w:t>
            </w:r>
            <w:r w:rsidRPr="002111E1">
              <w:rPr>
                <w:rFonts w:asciiTheme="minorHAnsi" w:hAnsiTheme="minorHAnsi" w:cstheme="minorHAnsi"/>
                <w:b/>
                <w:color w:val="auto"/>
                <w:sz w:val="22"/>
                <w:szCs w:val="22"/>
              </w:rPr>
              <w:t>1</w:t>
            </w:r>
            <w:r>
              <w:rPr>
                <w:rFonts w:asciiTheme="minorHAnsi" w:hAnsiTheme="minorHAnsi" w:cstheme="minorHAnsi"/>
                <w:b/>
                <w:color w:val="auto"/>
                <w:sz w:val="22"/>
                <w:szCs w:val="22"/>
              </w:rPr>
              <w:t>5</w:t>
            </w:r>
            <w:r w:rsidRPr="002111E1">
              <w:rPr>
                <w:rFonts w:asciiTheme="minorHAnsi" w:hAnsiTheme="minorHAnsi" w:cstheme="minorHAnsi"/>
                <w:b/>
                <w:color w:val="auto"/>
                <w:sz w:val="22"/>
                <w:szCs w:val="22"/>
              </w:rPr>
              <w:t>.</w:t>
            </w:r>
            <w:r>
              <w:rPr>
                <w:rFonts w:asciiTheme="minorHAnsi" w:hAnsiTheme="minorHAnsi" w:cstheme="minorHAnsi"/>
                <w:b/>
                <w:color w:val="auto"/>
                <w:sz w:val="22"/>
                <w:szCs w:val="22"/>
              </w:rPr>
              <w:t xml:space="preserve"> </w:t>
            </w:r>
            <w:r w:rsidRPr="002111E1">
              <w:rPr>
                <w:rFonts w:asciiTheme="minorHAnsi" w:hAnsiTheme="minorHAnsi" w:cstheme="minorHAnsi"/>
                <w:color w:val="auto"/>
                <w:sz w:val="22"/>
                <w:szCs w:val="22"/>
              </w:rPr>
              <w:t xml:space="preserve">Sanayide kullanılan çiğ süt miktarı artış oranı </w:t>
            </w:r>
            <w:r>
              <w:rPr>
                <w:rFonts w:asciiTheme="minorHAnsi" w:hAnsiTheme="minorHAnsi" w:cstheme="minorHAnsi"/>
                <w:color w:val="auto"/>
                <w:sz w:val="22"/>
                <w:szCs w:val="22"/>
              </w:rPr>
              <w:t xml:space="preserve">(Yüzde) </w:t>
            </w:r>
            <w:r w:rsidRPr="002111E1">
              <w:rPr>
                <w:rFonts w:asciiTheme="minorHAnsi" w:hAnsiTheme="minorHAnsi" w:cstheme="minorHAnsi"/>
                <w:color w:val="auto"/>
                <w:sz w:val="22"/>
                <w:szCs w:val="22"/>
              </w:rPr>
              <w:t>(%</w:t>
            </w:r>
            <w:r>
              <w:rPr>
                <w:rFonts w:asciiTheme="minorHAnsi" w:hAnsiTheme="minorHAnsi" w:cstheme="minorHAnsi"/>
                <w:color w:val="auto"/>
                <w:sz w:val="22"/>
                <w:szCs w:val="22"/>
              </w:rPr>
              <w:t>2</w:t>
            </w:r>
            <w:r w:rsidRPr="002111E1">
              <w:rPr>
                <w:rFonts w:asciiTheme="minorHAnsi" w:hAnsiTheme="minorHAnsi" w:cstheme="minorHAnsi"/>
                <w:color w:val="auto"/>
                <w:sz w:val="22"/>
                <w:szCs w:val="22"/>
              </w:rPr>
              <w:t>)</w:t>
            </w:r>
          </w:p>
          <w:p w:rsidR="00D27087" w:rsidRPr="002111E1"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2111E1">
              <w:rPr>
                <w:rFonts w:asciiTheme="minorHAnsi" w:hAnsiTheme="minorHAnsi" w:cstheme="minorHAnsi"/>
                <w:b/>
                <w:sz w:val="22"/>
                <w:szCs w:val="22"/>
              </w:rPr>
              <w:t>1</w:t>
            </w:r>
            <w:r>
              <w:rPr>
                <w:rFonts w:asciiTheme="minorHAnsi" w:hAnsiTheme="minorHAnsi" w:cstheme="minorHAnsi"/>
                <w:b/>
                <w:sz w:val="22"/>
                <w:szCs w:val="22"/>
              </w:rPr>
              <w:t>6</w:t>
            </w:r>
            <w:r w:rsidRPr="002111E1">
              <w:rPr>
                <w:rFonts w:asciiTheme="minorHAnsi" w:hAnsiTheme="minorHAnsi" w:cstheme="minorHAnsi"/>
                <w:b/>
                <w:sz w:val="22"/>
                <w:szCs w:val="22"/>
              </w:rPr>
              <w:t>.</w:t>
            </w:r>
            <w:r>
              <w:rPr>
                <w:rFonts w:asciiTheme="minorHAnsi" w:hAnsiTheme="minorHAnsi" w:cstheme="minorHAnsi"/>
                <w:b/>
                <w:sz w:val="22"/>
                <w:szCs w:val="22"/>
              </w:rPr>
              <w:t xml:space="preserve"> </w:t>
            </w:r>
            <w:r w:rsidRPr="002111E1">
              <w:rPr>
                <w:rFonts w:asciiTheme="minorHAnsi" w:hAnsiTheme="minorHAnsi" w:cstheme="minorHAnsi"/>
                <w:sz w:val="22"/>
                <w:szCs w:val="22"/>
              </w:rPr>
              <w:t xml:space="preserve">Sığır karkas et-yem paritesi </w:t>
            </w:r>
            <w:r>
              <w:rPr>
                <w:rFonts w:asciiTheme="minorHAnsi" w:hAnsiTheme="minorHAnsi" w:cstheme="minorHAnsi"/>
                <w:sz w:val="22"/>
                <w:szCs w:val="22"/>
              </w:rPr>
              <w:t>(</w:t>
            </w:r>
            <w:r w:rsidRPr="002111E1">
              <w:rPr>
                <w:rFonts w:asciiTheme="minorHAnsi" w:hAnsiTheme="minorHAnsi" w:cstheme="minorHAnsi"/>
                <w:sz w:val="22"/>
                <w:szCs w:val="22"/>
              </w:rPr>
              <w:t>Say</w:t>
            </w:r>
            <w:r>
              <w:rPr>
                <w:rFonts w:asciiTheme="minorHAnsi" w:hAnsiTheme="minorHAnsi" w:cstheme="minorHAnsi"/>
                <w:sz w:val="22"/>
                <w:szCs w:val="22"/>
              </w:rPr>
              <w:t xml:space="preserve">ı) </w:t>
            </w:r>
            <w:r w:rsidRPr="002111E1">
              <w:rPr>
                <w:rFonts w:asciiTheme="minorHAnsi" w:hAnsiTheme="minorHAnsi" w:cstheme="minorHAnsi"/>
                <w:sz w:val="22"/>
                <w:szCs w:val="22"/>
              </w:rPr>
              <w:t>(22)</w:t>
            </w:r>
          </w:p>
          <w:p w:rsidR="00D27087" w:rsidRPr="002111E1"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2111E1">
              <w:rPr>
                <w:rFonts w:asciiTheme="minorHAnsi" w:hAnsiTheme="minorHAnsi" w:cstheme="minorHAnsi"/>
                <w:b/>
                <w:sz w:val="22"/>
                <w:szCs w:val="22"/>
              </w:rPr>
              <w:t>1</w:t>
            </w:r>
            <w:r>
              <w:rPr>
                <w:rFonts w:asciiTheme="minorHAnsi" w:hAnsiTheme="minorHAnsi" w:cstheme="minorHAnsi"/>
                <w:b/>
                <w:sz w:val="22"/>
                <w:szCs w:val="22"/>
              </w:rPr>
              <w:t>7</w:t>
            </w:r>
            <w:r w:rsidRPr="002111E1">
              <w:rPr>
                <w:rFonts w:asciiTheme="minorHAnsi" w:hAnsiTheme="minorHAnsi" w:cstheme="minorHAnsi"/>
                <w:b/>
                <w:sz w:val="22"/>
                <w:szCs w:val="22"/>
              </w:rPr>
              <w:t>.</w:t>
            </w:r>
            <w:r w:rsidRPr="002111E1">
              <w:rPr>
                <w:rFonts w:asciiTheme="minorHAnsi" w:hAnsiTheme="minorHAnsi" w:cstheme="minorHAnsi"/>
                <w:sz w:val="22"/>
                <w:szCs w:val="22"/>
              </w:rPr>
              <w:t xml:space="preserve">Sığır varlığı içindeki kültür ırkının oranı </w:t>
            </w:r>
            <w:r>
              <w:rPr>
                <w:rFonts w:asciiTheme="minorHAnsi" w:hAnsiTheme="minorHAnsi" w:cstheme="minorHAnsi"/>
                <w:sz w:val="22"/>
                <w:szCs w:val="22"/>
              </w:rPr>
              <w:t xml:space="preserve">(Yüzde) </w:t>
            </w:r>
            <w:r w:rsidRPr="002111E1">
              <w:rPr>
                <w:rFonts w:asciiTheme="minorHAnsi" w:hAnsiTheme="minorHAnsi" w:cstheme="minorHAnsi"/>
                <w:sz w:val="22"/>
                <w:szCs w:val="22"/>
              </w:rPr>
              <w:t>(%5</w:t>
            </w:r>
            <w:r>
              <w:rPr>
                <w:rFonts w:asciiTheme="minorHAnsi" w:hAnsiTheme="minorHAnsi" w:cstheme="minorHAnsi"/>
                <w:sz w:val="22"/>
                <w:szCs w:val="22"/>
              </w:rPr>
              <w:t>1</w:t>
            </w:r>
            <w:r w:rsidRPr="002111E1">
              <w:rPr>
                <w:rFonts w:asciiTheme="minorHAnsi" w:hAnsiTheme="minorHAnsi" w:cstheme="minorHAnsi"/>
                <w:sz w:val="22"/>
                <w:szCs w:val="22"/>
              </w:rPr>
              <w:t>)</w:t>
            </w:r>
          </w:p>
          <w:p w:rsidR="00D27087" w:rsidRPr="002111E1"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2111E1">
              <w:rPr>
                <w:rFonts w:asciiTheme="minorHAnsi" w:hAnsiTheme="minorHAnsi" w:cstheme="minorHAnsi"/>
                <w:b/>
                <w:sz w:val="22"/>
                <w:szCs w:val="22"/>
              </w:rPr>
              <w:t>1</w:t>
            </w:r>
            <w:r>
              <w:rPr>
                <w:rFonts w:asciiTheme="minorHAnsi" w:hAnsiTheme="minorHAnsi" w:cstheme="minorHAnsi"/>
                <w:b/>
                <w:sz w:val="22"/>
                <w:szCs w:val="22"/>
              </w:rPr>
              <w:t>8</w:t>
            </w:r>
            <w:r w:rsidRPr="002111E1">
              <w:rPr>
                <w:rFonts w:asciiTheme="minorHAnsi" w:hAnsiTheme="minorHAnsi" w:cstheme="minorHAnsi"/>
                <w:b/>
                <w:sz w:val="22"/>
                <w:szCs w:val="22"/>
              </w:rPr>
              <w:t>.</w:t>
            </w:r>
            <w:r w:rsidRPr="002111E1">
              <w:rPr>
                <w:rFonts w:asciiTheme="minorHAnsi" w:hAnsiTheme="minorHAnsi" w:cstheme="minorHAnsi"/>
                <w:sz w:val="22"/>
                <w:szCs w:val="22"/>
              </w:rPr>
              <w:t xml:space="preserve">Yumurta üretimi artış oranı </w:t>
            </w:r>
            <w:r>
              <w:rPr>
                <w:rFonts w:asciiTheme="minorHAnsi" w:hAnsiTheme="minorHAnsi" w:cstheme="minorHAnsi"/>
                <w:sz w:val="22"/>
                <w:szCs w:val="22"/>
              </w:rPr>
              <w:t xml:space="preserve">(Yüzde) </w:t>
            </w:r>
            <w:r w:rsidRPr="002111E1">
              <w:rPr>
                <w:rFonts w:asciiTheme="minorHAnsi" w:hAnsiTheme="minorHAnsi" w:cstheme="minorHAnsi"/>
                <w:sz w:val="22"/>
                <w:szCs w:val="22"/>
              </w:rPr>
              <w:t>(</w:t>
            </w:r>
            <w:proofErr w:type="gramStart"/>
            <w:r w:rsidRPr="002111E1">
              <w:rPr>
                <w:rFonts w:asciiTheme="minorHAnsi" w:hAnsiTheme="minorHAnsi" w:cstheme="minorHAnsi"/>
                <w:sz w:val="22"/>
                <w:szCs w:val="22"/>
              </w:rPr>
              <w:t xml:space="preserve">% </w:t>
            </w:r>
            <w:r>
              <w:rPr>
                <w:rFonts w:asciiTheme="minorHAnsi" w:hAnsiTheme="minorHAnsi" w:cstheme="minorHAnsi"/>
                <w:sz w:val="22"/>
                <w:szCs w:val="22"/>
              </w:rPr>
              <w:t>0</w:t>
            </w:r>
            <w:r w:rsidRPr="002111E1">
              <w:rPr>
                <w:rFonts w:asciiTheme="minorHAnsi" w:hAnsiTheme="minorHAnsi" w:cstheme="minorHAnsi"/>
                <w:sz w:val="22"/>
                <w:szCs w:val="22"/>
              </w:rPr>
              <w:t>,</w:t>
            </w:r>
            <w:r>
              <w:rPr>
                <w:rFonts w:asciiTheme="minorHAnsi" w:hAnsiTheme="minorHAnsi" w:cstheme="minorHAnsi"/>
                <w:sz w:val="22"/>
                <w:szCs w:val="22"/>
              </w:rPr>
              <w:t>5</w:t>
            </w:r>
            <w:proofErr w:type="gramEnd"/>
            <w:r w:rsidRPr="002111E1">
              <w:rPr>
                <w:rFonts w:asciiTheme="minorHAnsi" w:hAnsiTheme="minorHAnsi" w:cstheme="minorHAnsi"/>
                <w:sz w:val="22"/>
                <w:szCs w:val="22"/>
              </w:rPr>
              <w:t>)</w:t>
            </w:r>
          </w:p>
        </w:tc>
      </w:tr>
      <w:tr w:rsidR="00D27087" w:rsidRPr="002111E1" w:rsidTr="00D27087">
        <w:trPr>
          <w:trHeight w:val="813"/>
        </w:trPr>
        <w:tc>
          <w:tcPr>
            <w:tcW w:w="1531"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2111E1" w:rsidRDefault="00D27087" w:rsidP="00D27087">
            <w:pPr>
              <w:jc w:val="center"/>
              <w:rPr>
                <w:rFonts w:asciiTheme="minorHAnsi" w:hAnsiTheme="minorHAnsi" w:cstheme="minorHAnsi"/>
                <w:b/>
                <w:bCs/>
                <w:color w:val="000000"/>
                <w:sz w:val="22"/>
                <w:szCs w:val="22"/>
              </w:rPr>
            </w:pPr>
            <w:r w:rsidRPr="002111E1">
              <w:rPr>
                <w:rFonts w:asciiTheme="minorHAnsi" w:hAnsiTheme="minorHAnsi" w:cstheme="minorHAnsi"/>
                <w:b/>
                <w:bCs/>
                <w:color w:val="000000"/>
                <w:sz w:val="22"/>
                <w:szCs w:val="22"/>
              </w:rPr>
              <w:lastRenderedPageBreak/>
              <w:t>Faaliyetler</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2111E1" w:rsidRDefault="00D27087" w:rsidP="00D27087">
            <w:pPr>
              <w:adjustRightInd w:val="0"/>
              <w:rPr>
                <w:rFonts w:asciiTheme="minorHAnsi" w:hAnsiTheme="minorHAnsi" w:cstheme="minorHAnsi"/>
                <w:sz w:val="22"/>
                <w:szCs w:val="22"/>
              </w:rPr>
            </w:pPr>
            <w:r>
              <w:rPr>
                <w:rFonts w:asciiTheme="minorHAnsi" w:eastAsia="Calibri" w:hAnsiTheme="minorHAnsi" w:cstheme="minorHAnsi"/>
                <w:b/>
                <w:sz w:val="22"/>
                <w:szCs w:val="22"/>
              </w:rPr>
              <w:t>F</w:t>
            </w:r>
            <w:r w:rsidRPr="002111E1">
              <w:rPr>
                <w:rFonts w:asciiTheme="minorHAnsi" w:eastAsia="Calibri" w:hAnsiTheme="minorHAnsi" w:cstheme="minorHAnsi"/>
                <w:b/>
                <w:sz w:val="22"/>
                <w:szCs w:val="22"/>
              </w:rPr>
              <w:t xml:space="preserve">1. </w:t>
            </w:r>
            <w:r w:rsidRPr="002111E1">
              <w:rPr>
                <w:rFonts w:asciiTheme="minorHAnsi" w:hAnsiTheme="minorHAnsi" w:cstheme="minorHAnsi"/>
                <w:bCs/>
                <w:sz w:val="22"/>
                <w:szCs w:val="22"/>
              </w:rPr>
              <w:t xml:space="preserve">Hayvansal Üretimi Geliştirme Faaliyetleri </w:t>
            </w:r>
          </w:p>
          <w:p w:rsidR="00D27087" w:rsidRPr="002111E1" w:rsidRDefault="00D27087" w:rsidP="00D27087">
            <w:pPr>
              <w:adjustRightInd w:val="0"/>
              <w:rPr>
                <w:rFonts w:asciiTheme="minorHAnsi" w:hAnsiTheme="minorHAnsi" w:cstheme="minorHAnsi"/>
                <w:sz w:val="22"/>
                <w:szCs w:val="22"/>
              </w:rPr>
            </w:pPr>
            <w:r>
              <w:rPr>
                <w:rFonts w:asciiTheme="minorHAnsi" w:eastAsia="Calibri" w:hAnsiTheme="minorHAnsi" w:cstheme="minorHAnsi"/>
                <w:b/>
                <w:sz w:val="22"/>
                <w:szCs w:val="22"/>
              </w:rPr>
              <w:t>F</w:t>
            </w:r>
            <w:r w:rsidRPr="002111E1">
              <w:rPr>
                <w:rFonts w:asciiTheme="minorHAnsi" w:eastAsia="Calibri" w:hAnsiTheme="minorHAnsi" w:cstheme="minorHAnsi"/>
                <w:b/>
                <w:sz w:val="22"/>
                <w:szCs w:val="22"/>
              </w:rPr>
              <w:t>2.</w:t>
            </w:r>
            <w:r w:rsidRPr="002111E1">
              <w:rPr>
                <w:rFonts w:asciiTheme="minorHAnsi" w:eastAsia="Calibri" w:hAnsiTheme="minorHAnsi" w:cstheme="minorHAnsi"/>
                <w:sz w:val="22"/>
                <w:szCs w:val="22"/>
              </w:rPr>
              <w:t xml:space="preserve"> </w:t>
            </w:r>
            <w:r w:rsidRPr="002111E1">
              <w:rPr>
                <w:rFonts w:asciiTheme="minorHAnsi" w:hAnsiTheme="minorHAnsi" w:cstheme="minorHAnsi"/>
                <w:bCs/>
                <w:sz w:val="22"/>
                <w:szCs w:val="22"/>
              </w:rPr>
              <w:t xml:space="preserve">Hayvansal Üretimin Desteklenmesi </w:t>
            </w:r>
          </w:p>
          <w:p w:rsidR="00D27087" w:rsidRPr="002111E1" w:rsidRDefault="00D27087" w:rsidP="00D27087">
            <w:pPr>
              <w:adjustRightInd w:val="0"/>
              <w:rPr>
                <w:rFonts w:asciiTheme="minorHAnsi" w:hAnsiTheme="minorHAnsi" w:cstheme="minorHAnsi"/>
                <w:bCs/>
                <w:sz w:val="22"/>
                <w:szCs w:val="22"/>
              </w:rPr>
            </w:pPr>
            <w:r>
              <w:rPr>
                <w:rFonts w:asciiTheme="minorHAnsi" w:eastAsia="Calibri" w:hAnsiTheme="minorHAnsi" w:cstheme="minorHAnsi"/>
                <w:b/>
                <w:sz w:val="22"/>
                <w:szCs w:val="22"/>
              </w:rPr>
              <w:t>F</w:t>
            </w:r>
            <w:r w:rsidRPr="002111E1">
              <w:rPr>
                <w:rFonts w:asciiTheme="minorHAnsi" w:eastAsia="Calibri" w:hAnsiTheme="minorHAnsi" w:cstheme="minorHAnsi"/>
                <w:b/>
                <w:sz w:val="22"/>
                <w:szCs w:val="22"/>
              </w:rPr>
              <w:t>3.</w:t>
            </w:r>
            <w:r w:rsidRPr="002111E1">
              <w:rPr>
                <w:rFonts w:asciiTheme="minorHAnsi" w:eastAsia="Calibri" w:hAnsiTheme="minorHAnsi" w:cstheme="minorHAnsi"/>
                <w:sz w:val="22"/>
                <w:szCs w:val="22"/>
              </w:rPr>
              <w:t xml:space="preserve"> </w:t>
            </w:r>
            <w:r w:rsidRPr="002111E1">
              <w:rPr>
                <w:rFonts w:asciiTheme="minorHAnsi" w:hAnsiTheme="minorHAnsi" w:cstheme="minorHAnsi"/>
                <w:bCs/>
                <w:sz w:val="22"/>
                <w:szCs w:val="22"/>
              </w:rPr>
              <w:t xml:space="preserve">Mera Islah Faaliyetleri </w:t>
            </w:r>
          </w:p>
        </w:tc>
      </w:tr>
      <w:tr w:rsidR="00D27087" w:rsidRPr="002111E1" w:rsidTr="00D27087">
        <w:trPr>
          <w:trHeight w:val="108"/>
        </w:trPr>
        <w:tc>
          <w:tcPr>
            <w:tcW w:w="15583" w:type="dxa"/>
            <w:gridSpan w:val="19"/>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2111E1" w:rsidRDefault="00D27087" w:rsidP="00D27087">
            <w:pPr>
              <w:jc w:val="center"/>
              <w:rPr>
                <w:rFonts w:asciiTheme="minorHAnsi" w:hAnsiTheme="minorHAnsi" w:cstheme="minorHAnsi"/>
                <w:sz w:val="22"/>
                <w:szCs w:val="22"/>
              </w:rPr>
            </w:pPr>
            <w:r w:rsidRPr="002111E1">
              <w:rPr>
                <w:rFonts w:asciiTheme="minorHAnsi" w:hAnsiTheme="minorHAnsi" w:cstheme="minorHAnsi"/>
                <w:b/>
                <w:bCs/>
                <w:color w:val="000000"/>
                <w:kern w:val="24"/>
                <w:sz w:val="22"/>
                <w:szCs w:val="22"/>
              </w:rPr>
              <w:t xml:space="preserve">Performans Göstergesi Gerçekleşme Durumu </w:t>
            </w:r>
            <w:r w:rsidRPr="002111E1">
              <w:rPr>
                <w:rFonts w:asciiTheme="minorHAnsi" w:hAnsiTheme="minorHAnsi" w:cstheme="minorHAnsi"/>
                <w:b/>
                <w:bCs/>
                <w:color w:val="C00000"/>
                <w:kern w:val="24"/>
                <w:sz w:val="22"/>
                <w:szCs w:val="22"/>
              </w:rPr>
              <w:t>(İl Düzeyinde)</w:t>
            </w:r>
          </w:p>
        </w:tc>
      </w:tr>
      <w:tr w:rsidR="00D27087" w:rsidRPr="002111E1" w:rsidTr="00D27087">
        <w:trPr>
          <w:trHeight w:val="567"/>
        </w:trPr>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D35CD7" w:rsidRDefault="00D27087" w:rsidP="00D27087">
            <w:pPr>
              <w:jc w:val="center"/>
              <w:rPr>
                <w:rFonts w:asciiTheme="minorHAnsi" w:hAnsiTheme="minorHAnsi" w:cstheme="minorHAnsi"/>
                <w:sz w:val="22"/>
                <w:szCs w:val="22"/>
              </w:rPr>
            </w:pPr>
            <w:r w:rsidRPr="00D35CD7">
              <w:rPr>
                <w:rFonts w:asciiTheme="minorHAnsi" w:hAnsiTheme="minorHAnsi" w:cstheme="minorHAnsi"/>
                <w:b/>
                <w:bCs/>
                <w:kern w:val="24"/>
                <w:sz w:val="22"/>
                <w:szCs w:val="22"/>
              </w:rPr>
              <w:t>PG1</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rFonts w:asciiTheme="minorHAnsi" w:hAnsiTheme="minorHAnsi" w:cstheme="minorHAnsi"/>
                <w:i/>
                <w:color w:val="FF0000"/>
                <w:sz w:val="22"/>
                <w:szCs w:val="22"/>
              </w:rPr>
            </w:pPr>
          </w:p>
        </w:tc>
      </w:tr>
      <w:tr w:rsidR="00D27087" w:rsidRPr="002111E1" w:rsidTr="00D27087">
        <w:trPr>
          <w:trHeight w:val="567"/>
        </w:trPr>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D35CD7" w:rsidRDefault="00D27087" w:rsidP="00D27087">
            <w:pPr>
              <w:jc w:val="center"/>
              <w:rPr>
                <w:rFonts w:asciiTheme="minorHAnsi" w:hAnsiTheme="minorHAnsi" w:cstheme="minorHAnsi"/>
                <w:sz w:val="22"/>
                <w:szCs w:val="22"/>
              </w:rPr>
            </w:pPr>
            <w:r w:rsidRPr="00D35CD7">
              <w:rPr>
                <w:rFonts w:asciiTheme="minorHAnsi" w:hAnsiTheme="minorHAnsi" w:cstheme="minorHAnsi"/>
                <w:b/>
                <w:bCs/>
                <w:kern w:val="24"/>
                <w:sz w:val="22"/>
                <w:szCs w:val="22"/>
              </w:rPr>
              <w:t>PG2</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2111E1" w:rsidTr="00D27087">
        <w:trPr>
          <w:trHeight w:val="567"/>
        </w:trPr>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D35CD7" w:rsidRDefault="00D27087" w:rsidP="00D27087">
            <w:pPr>
              <w:jc w:val="center"/>
              <w:rPr>
                <w:rFonts w:asciiTheme="minorHAnsi" w:hAnsiTheme="minorHAnsi" w:cstheme="minorHAnsi"/>
                <w:b/>
                <w:bCs/>
                <w:kern w:val="24"/>
                <w:sz w:val="22"/>
                <w:szCs w:val="22"/>
              </w:rPr>
            </w:pPr>
            <w:r w:rsidRPr="00D35CD7">
              <w:rPr>
                <w:rFonts w:asciiTheme="minorHAnsi" w:hAnsiTheme="minorHAnsi" w:cstheme="minorHAnsi"/>
                <w:b/>
                <w:bCs/>
                <w:kern w:val="24"/>
                <w:sz w:val="22"/>
                <w:szCs w:val="22"/>
              </w:rPr>
              <w:t>PG3</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2111E1" w:rsidTr="00D27087">
        <w:trPr>
          <w:trHeight w:val="567"/>
        </w:trPr>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D35CD7" w:rsidRDefault="00D27087" w:rsidP="00D27087">
            <w:pPr>
              <w:jc w:val="center"/>
              <w:rPr>
                <w:rFonts w:asciiTheme="minorHAnsi" w:hAnsiTheme="minorHAnsi" w:cstheme="minorHAnsi"/>
                <w:b/>
                <w:bCs/>
                <w:kern w:val="24"/>
                <w:sz w:val="22"/>
                <w:szCs w:val="22"/>
              </w:rPr>
            </w:pPr>
            <w:r w:rsidRPr="00D35CD7">
              <w:rPr>
                <w:rFonts w:asciiTheme="minorHAnsi" w:hAnsiTheme="minorHAnsi" w:cstheme="minorHAnsi"/>
                <w:b/>
                <w:bCs/>
                <w:kern w:val="24"/>
                <w:sz w:val="22"/>
                <w:szCs w:val="22"/>
              </w:rPr>
              <w:t>PG4</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2111E1" w:rsidTr="00D27087">
        <w:trPr>
          <w:trHeight w:val="567"/>
        </w:trPr>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D35CD7" w:rsidRDefault="00D27087" w:rsidP="00D27087">
            <w:pPr>
              <w:jc w:val="center"/>
              <w:rPr>
                <w:rFonts w:asciiTheme="minorHAnsi" w:hAnsiTheme="minorHAnsi" w:cstheme="minorHAnsi"/>
                <w:b/>
                <w:bCs/>
                <w:kern w:val="24"/>
                <w:sz w:val="22"/>
                <w:szCs w:val="22"/>
              </w:rPr>
            </w:pPr>
            <w:r w:rsidRPr="00D35CD7">
              <w:rPr>
                <w:rFonts w:asciiTheme="minorHAnsi" w:hAnsiTheme="minorHAnsi" w:cstheme="minorHAnsi"/>
                <w:b/>
                <w:bCs/>
                <w:kern w:val="24"/>
                <w:sz w:val="22"/>
                <w:szCs w:val="22"/>
              </w:rPr>
              <w:t>PG5</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2111E1" w:rsidTr="00D27087">
        <w:trPr>
          <w:trHeight w:val="567"/>
        </w:trPr>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D35CD7" w:rsidRDefault="00D27087" w:rsidP="00D27087">
            <w:pPr>
              <w:jc w:val="center"/>
              <w:rPr>
                <w:rFonts w:asciiTheme="minorHAnsi" w:hAnsiTheme="minorHAnsi" w:cstheme="minorHAnsi"/>
                <w:b/>
                <w:bCs/>
                <w:kern w:val="24"/>
                <w:sz w:val="22"/>
                <w:szCs w:val="22"/>
              </w:rPr>
            </w:pPr>
            <w:r w:rsidRPr="00D35CD7">
              <w:rPr>
                <w:rFonts w:asciiTheme="minorHAnsi" w:hAnsiTheme="minorHAnsi" w:cstheme="minorHAnsi"/>
                <w:b/>
                <w:bCs/>
                <w:kern w:val="24"/>
                <w:sz w:val="22"/>
                <w:szCs w:val="22"/>
              </w:rPr>
              <w:t>PG6</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2111E1" w:rsidTr="00D27087">
        <w:trPr>
          <w:trHeight w:val="567"/>
        </w:trPr>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D35CD7" w:rsidRDefault="00D27087" w:rsidP="00D27087">
            <w:pPr>
              <w:jc w:val="center"/>
              <w:rPr>
                <w:rFonts w:asciiTheme="minorHAnsi" w:hAnsiTheme="minorHAnsi" w:cstheme="minorHAnsi"/>
                <w:b/>
                <w:bCs/>
                <w:kern w:val="24"/>
                <w:sz w:val="22"/>
                <w:szCs w:val="22"/>
              </w:rPr>
            </w:pPr>
            <w:r w:rsidRPr="00D35CD7">
              <w:rPr>
                <w:rFonts w:asciiTheme="minorHAnsi" w:hAnsiTheme="minorHAnsi" w:cstheme="minorHAnsi"/>
                <w:b/>
                <w:bCs/>
                <w:kern w:val="24"/>
                <w:sz w:val="22"/>
                <w:szCs w:val="22"/>
              </w:rPr>
              <w:t>PG7</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2111E1" w:rsidTr="00D27087">
        <w:trPr>
          <w:trHeight w:val="567"/>
        </w:trPr>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D35CD7" w:rsidRDefault="00D27087" w:rsidP="00D27087">
            <w:pPr>
              <w:jc w:val="center"/>
              <w:rPr>
                <w:rFonts w:asciiTheme="minorHAnsi" w:hAnsiTheme="minorHAnsi" w:cstheme="minorHAnsi"/>
                <w:b/>
                <w:bCs/>
                <w:kern w:val="24"/>
                <w:sz w:val="22"/>
                <w:szCs w:val="22"/>
              </w:rPr>
            </w:pPr>
            <w:r w:rsidRPr="00D35CD7">
              <w:rPr>
                <w:rFonts w:asciiTheme="minorHAnsi" w:hAnsiTheme="minorHAnsi" w:cstheme="minorHAnsi"/>
                <w:b/>
                <w:bCs/>
                <w:kern w:val="24"/>
                <w:sz w:val="22"/>
                <w:szCs w:val="22"/>
              </w:rPr>
              <w:t>PG8</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2111E1" w:rsidTr="00D27087">
        <w:trPr>
          <w:trHeight w:val="567"/>
        </w:trPr>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D35CD7" w:rsidRDefault="00D27087" w:rsidP="00D27087">
            <w:pPr>
              <w:jc w:val="center"/>
              <w:rPr>
                <w:rFonts w:asciiTheme="minorHAnsi" w:hAnsiTheme="minorHAnsi" w:cstheme="minorHAnsi"/>
                <w:b/>
                <w:bCs/>
                <w:kern w:val="24"/>
                <w:sz w:val="22"/>
                <w:szCs w:val="22"/>
              </w:rPr>
            </w:pPr>
            <w:r w:rsidRPr="00D35CD7">
              <w:rPr>
                <w:rFonts w:asciiTheme="minorHAnsi" w:hAnsiTheme="minorHAnsi" w:cstheme="minorHAnsi"/>
                <w:b/>
                <w:bCs/>
                <w:kern w:val="24"/>
                <w:sz w:val="22"/>
                <w:szCs w:val="22"/>
              </w:rPr>
              <w:t>PG9</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2111E1" w:rsidTr="00D27087">
        <w:trPr>
          <w:trHeight w:val="567"/>
        </w:trPr>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D35CD7" w:rsidRDefault="00D27087" w:rsidP="00D27087">
            <w:pPr>
              <w:jc w:val="center"/>
              <w:rPr>
                <w:rFonts w:asciiTheme="minorHAnsi" w:hAnsiTheme="minorHAnsi" w:cstheme="minorHAnsi"/>
                <w:b/>
                <w:bCs/>
                <w:kern w:val="24"/>
                <w:sz w:val="22"/>
                <w:szCs w:val="22"/>
              </w:rPr>
            </w:pPr>
            <w:r w:rsidRPr="00D35CD7">
              <w:rPr>
                <w:rFonts w:asciiTheme="minorHAnsi" w:hAnsiTheme="minorHAnsi" w:cstheme="minorHAnsi"/>
                <w:b/>
                <w:bCs/>
                <w:kern w:val="24"/>
                <w:sz w:val="22"/>
                <w:szCs w:val="22"/>
              </w:rPr>
              <w:t>PG10</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2111E1" w:rsidTr="00D27087">
        <w:trPr>
          <w:trHeight w:val="567"/>
        </w:trPr>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D35CD7" w:rsidRDefault="00D27087" w:rsidP="00D27087">
            <w:pPr>
              <w:jc w:val="center"/>
              <w:rPr>
                <w:rFonts w:asciiTheme="minorHAnsi" w:hAnsiTheme="minorHAnsi" w:cstheme="minorHAnsi"/>
                <w:b/>
                <w:bCs/>
                <w:kern w:val="24"/>
                <w:sz w:val="22"/>
                <w:szCs w:val="22"/>
              </w:rPr>
            </w:pPr>
            <w:r w:rsidRPr="00D35CD7">
              <w:rPr>
                <w:rFonts w:asciiTheme="minorHAnsi" w:hAnsiTheme="minorHAnsi" w:cstheme="minorHAnsi"/>
                <w:b/>
                <w:bCs/>
                <w:kern w:val="24"/>
                <w:sz w:val="22"/>
                <w:szCs w:val="22"/>
              </w:rPr>
              <w:lastRenderedPageBreak/>
              <w:t>PG11</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2111E1" w:rsidTr="00D27087">
        <w:trPr>
          <w:trHeight w:val="567"/>
        </w:trPr>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D35CD7" w:rsidRDefault="00D27087" w:rsidP="00D27087">
            <w:pPr>
              <w:jc w:val="center"/>
              <w:rPr>
                <w:rFonts w:asciiTheme="minorHAnsi" w:hAnsiTheme="minorHAnsi" w:cstheme="minorHAnsi"/>
                <w:b/>
                <w:bCs/>
                <w:kern w:val="24"/>
                <w:sz w:val="22"/>
                <w:szCs w:val="22"/>
              </w:rPr>
            </w:pPr>
            <w:r w:rsidRPr="00D35CD7">
              <w:rPr>
                <w:rFonts w:asciiTheme="minorHAnsi" w:hAnsiTheme="minorHAnsi" w:cstheme="minorHAnsi"/>
                <w:b/>
                <w:bCs/>
                <w:kern w:val="24"/>
                <w:sz w:val="22"/>
                <w:szCs w:val="22"/>
              </w:rPr>
              <w:t>PG12</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2111E1" w:rsidTr="00D27087">
        <w:trPr>
          <w:trHeight w:val="567"/>
        </w:trPr>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D35CD7" w:rsidRDefault="00D27087" w:rsidP="00D27087">
            <w:pPr>
              <w:jc w:val="center"/>
              <w:rPr>
                <w:rFonts w:asciiTheme="minorHAnsi" w:hAnsiTheme="minorHAnsi" w:cstheme="minorHAnsi"/>
                <w:b/>
                <w:bCs/>
                <w:kern w:val="24"/>
                <w:sz w:val="22"/>
                <w:szCs w:val="22"/>
              </w:rPr>
            </w:pPr>
            <w:r w:rsidRPr="00D35CD7">
              <w:rPr>
                <w:rFonts w:asciiTheme="minorHAnsi" w:hAnsiTheme="minorHAnsi" w:cstheme="minorHAnsi"/>
                <w:b/>
                <w:bCs/>
                <w:kern w:val="24"/>
                <w:sz w:val="22"/>
                <w:szCs w:val="22"/>
              </w:rPr>
              <w:t>PG13</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2111E1" w:rsidTr="00D27087">
        <w:trPr>
          <w:trHeight w:val="567"/>
        </w:trPr>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D35CD7" w:rsidRDefault="00D27087" w:rsidP="00D27087">
            <w:pPr>
              <w:jc w:val="center"/>
              <w:rPr>
                <w:rFonts w:asciiTheme="minorHAnsi" w:hAnsiTheme="minorHAnsi" w:cstheme="minorHAnsi"/>
                <w:b/>
                <w:bCs/>
                <w:kern w:val="24"/>
                <w:sz w:val="22"/>
                <w:szCs w:val="22"/>
              </w:rPr>
            </w:pPr>
            <w:r w:rsidRPr="00D35CD7">
              <w:rPr>
                <w:rFonts w:asciiTheme="minorHAnsi" w:hAnsiTheme="minorHAnsi" w:cstheme="minorHAnsi"/>
                <w:b/>
                <w:bCs/>
                <w:kern w:val="24"/>
                <w:sz w:val="22"/>
                <w:szCs w:val="22"/>
              </w:rPr>
              <w:t>PG14</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2111E1" w:rsidTr="00D27087">
        <w:trPr>
          <w:trHeight w:val="567"/>
        </w:trPr>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D35CD7" w:rsidRDefault="00D27087" w:rsidP="00D27087">
            <w:pPr>
              <w:jc w:val="center"/>
              <w:rPr>
                <w:rFonts w:asciiTheme="minorHAnsi" w:hAnsiTheme="minorHAnsi" w:cstheme="minorHAnsi"/>
                <w:sz w:val="22"/>
                <w:szCs w:val="22"/>
              </w:rPr>
            </w:pPr>
            <w:r w:rsidRPr="00D35CD7">
              <w:rPr>
                <w:rFonts w:asciiTheme="minorHAnsi" w:hAnsiTheme="minorHAnsi" w:cstheme="minorHAnsi"/>
                <w:b/>
                <w:bCs/>
                <w:kern w:val="24"/>
                <w:sz w:val="22"/>
                <w:szCs w:val="22"/>
              </w:rPr>
              <w:t>PG15</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2111E1" w:rsidTr="00D27087">
        <w:trPr>
          <w:trHeight w:val="567"/>
        </w:trPr>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D35CD7" w:rsidRDefault="00D27087" w:rsidP="00D27087">
            <w:pPr>
              <w:jc w:val="center"/>
              <w:rPr>
                <w:rFonts w:asciiTheme="minorHAnsi" w:hAnsiTheme="minorHAnsi" w:cstheme="minorHAnsi"/>
                <w:sz w:val="22"/>
                <w:szCs w:val="22"/>
              </w:rPr>
            </w:pPr>
            <w:r w:rsidRPr="00D35CD7">
              <w:rPr>
                <w:rFonts w:asciiTheme="minorHAnsi" w:hAnsiTheme="minorHAnsi" w:cstheme="minorHAnsi"/>
                <w:b/>
                <w:bCs/>
                <w:kern w:val="24"/>
                <w:sz w:val="22"/>
                <w:szCs w:val="22"/>
              </w:rPr>
              <w:t>PG16</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2111E1" w:rsidTr="00D27087">
        <w:trPr>
          <w:trHeight w:val="567"/>
        </w:trPr>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D35CD7" w:rsidRDefault="00D27087" w:rsidP="00D27087">
            <w:pPr>
              <w:jc w:val="center"/>
              <w:rPr>
                <w:rFonts w:asciiTheme="minorHAnsi" w:hAnsiTheme="minorHAnsi" w:cstheme="minorHAnsi"/>
                <w:sz w:val="22"/>
                <w:szCs w:val="22"/>
              </w:rPr>
            </w:pPr>
            <w:r w:rsidRPr="00D35CD7">
              <w:rPr>
                <w:rFonts w:asciiTheme="minorHAnsi" w:hAnsiTheme="minorHAnsi" w:cstheme="minorHAnsi"/>
                <w:b/>
                <w:bCs/>
                <w:kern w:val="24"/>
                <w:sz w:val="22"/>
                <w:szCs w:val="22"/>
              </w:rPr>
              <w:t>PG17</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2111E1" w:rsidTr="00D27087">
        <w:trPr>
          <w:trHeight w:val="567"/>
        </w:trPr>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D35CD7" w:rsidRDefault="00D27087" w:rsidP="00D27087">
            <w:pPr>
              <w:jc w:val="center"/>
              <w:rPr>
                <w:rFonts w:asciiTheme="minorHAnsi" w:hAnsiTheme="minorHAnsi" w:cstheme="minorHAnsi"/>
                <w:sz w:val="22"/>
                <w:szCs w:val="22"/>
              </w:rPr>
            </w:pPr>
            <w:r w:rsidRPr="00D35CD7">
              <w:rPr>
                <w:rFonts w:asciiTheme="minorHAnsi" w:hAnsiTheme="minorHAnsi" w:cstheme="minorHAnsi"/>
                <w:b/>
                <w:bCs/>
                <w:kern w:val="24"/>
                <w:sz w:val="22"/>
                <w:szCs w:val="22"/>
              </w:rPr>
              <w:t>PG18</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2111E1" w:rsidTr="00D27087">
        <w:trPr>
          <w:trHeight w:val="20"/>
        </w:trPr>
        <w:tc>
          <w:tcPr>
            <w:tcW w:w="9629" w:type="dxa"/>
            <w:gridSpan w:val="11"/>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2111E1" w:rsidRDefault="00D27087" w:rsidP="00D27087">
            <w:pPr>
              <w:jc w:val="center"/>
              <w:rPr>
                <w:rFonts w:asciiTheme="minorHAnsi" w:hAnsiTheme="minorHAnsi" w:cstheme="minorHAnsi"/>
                <w:sz w:val="22"/>
                <w:szCs w:val="22"/>
              </w:rPr>
            </w:pPr>
            <w:r w:rsidRPr="002111E1">
              <w:rPr>
                <w:rFonts w:asciiTheme="minorHAnsi" w:hAnsiTheme="minorHAnsi" w:cstheme="minorHAnsi"/>
                <w:b/>
                <w:bCs/>
                <w:color w:val="000000"/>
                <w:kern w:val="24"/>
                <w:sz w:val="22"/>
                <w:szCs w:val="22"/>
              </w:rPr>
              <w:t>Yürütülen Faaliyetlere İlişkin Bilgi</w:t>
            </w:r>
            <w:r w:rsidRPr="002111E1">
              <w:rPr>
                <w:rFonts w:asciiTheme="minorHAnsi" w:hAnsiTheme="minorHAnsi" w:cstheme="minorHAnsi"/>
                <w:sz w:val="22"/>
                <w:szCs w:val="22"/>
              </w:rPr>
              <w:t xml:space="preserve"> </w:t>
            </w:r>
            <w:r w:rsidRPr="002111E1">
              <w:rPr>
                <w:rFonts w:asciiTheme="minorHAnsi" w:hAnsiTheme="minorHAnsi" w:cstheme="minorHAnsi"/>
                <w:b/>
                <w:bCs/>
                <w:color w:val="C00000"/>
                <w:kern w:val="24"/>
                <w:sz w:val="22"/>
                <w:szCs w:val="22"/>
              </w:rPr>
              <w:t>(İl Düzeyinde)</w:t>
            </w:r>
          </w:p>
        </w:tc>
        <w:tc>
          <w:tcPr>
            <w:tcW w:w="5954" w:type="dxa"/>
            <w:gridSpan w:val="8"/>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2111E1" w:rsidRDefault="00D27087" w:rsidP="00D27087">
            <w:pPr>
              <w:jc w:val="center"/>
              <w:rPr>
                <w:rFonts w:asciiTheme="minorHAnsi" w:hAnsiTheme="minorHAnsi" w:cstheme="minorHAnsi"/>
                <w:sz w:val="22"/>
                <w:szCs w:val="22"/>
              </w:rPr>
            </w:pPr>
            <w:r w:rsidRPr="002111E1">
              <w:rPr>
                <w:rFonts w:asciiTheme="minorHAnsi" w:hAnsiTheme="minorHAnsi" w:cstheme="minorHAnsi"/>
                <w:b/>
                <w:bCs/>
                <w:color w:val="000000"/>
                <w:kern w:val="24"/>
                <w:sz w:val="22"/>
                <w:szCs w:val="22"/>
              </w:rPr>
              <w:t>Ödenek ve Harcama Durumu (TL)</w:t>
            </w:r>
          </w:p>
        </w:tc>
      </w:tr>
      <w:tr w:rsidR="00D27087" w:rsidRPr="002111E1" w:rsidTr="00D27087">
        <w:trPr>
          <w:trHeight w:val="567"/>
        </w:trPr>
        <w:tc>
          <w:tcPr>
            <w:tcW w:w="1531" w:type="dxa"/>
            <w:tcBorders>
              <w:top w:val="single" w:sz="8" w:space="0" w:color="000000"/>
              <w:left w:val="single" w:sz="8" w:space="0" w:color="000000"/>
              <w:bottom w:val="single" w:sz="8" w:space="0" w:color="000000"/>
              <w:right w:val="single" w:sz="4" w:space="0" w:color="auto"/>
            </w:tcBorders>
            <w:shd w:val="clear" w:color="auto" w:fill="auto"/>
            <w:tcMar>
              <w:top w:w="15" w:type="dxa"/>
              <w:left w:w="93" w:type="dxa"/>
              <w:bottom w:w="0" w:type="dxa"/>
              <w:right w:w="93" w:type="dxa"/>
            </w:tcMar>
            <w:vAlign w:val="center"/>
            <w:hideMark/>
          </w:tcPr>
          <w:p w:rsidR="00D27087" w:rsidRPr="00D35CD7" w:rsidRDefault="00D27087" w:rsidP="00D27087">
            <w:pPr>
              <w:jc w:val="center"/>
              <w:rPr>
                <w:rFonts w:asciiTheme="minorHAnsi" w:hAnsiTheme="minorHAnsi" w:cstheme="minorHAnsi"/>
                <w:sz w:val="22"/>
                <w:szCs w:val="22"/>
              </w:rPr>
            </w:pPr>
            <w:r w:rsidRPr="00D35CD7">
              <w:rPr>
                <w:rFonts w:asciiTheme="minorHAnsi" w:hAnsiTheme="minorHAnsi" w:cstheme="minorHAnsi"/>
                <w:b/>
                <w:bCs/>
                <w:kern w:val="24"/>
                <w:sz w:val="22"/>
                <w:szCs w:val="22"/>
              </w:rPr>
              <w:t>F1</w:t>
            </w:r>
          </w:p>
        </w:tc>
        <w:tc>
          <w:tcPr>
            <w:tcW w:w="8098" w:type="dxa"/>
            <w:gridSpan w:val="10"/>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tcPr>
          <w:p w:rsidR="00D27087" w:rsidRPr="00F92E9A" w:rsidRDefault="00D27087" w:rsidP="00D27087">
            <w:pPr>
              <w:jc w:val="center"/>
              <w:rPr>
                <w:rFonts w:asciiTheme="minorHAnsi" w:hAnsiTheme="minorHAnsi" w:cstheme="minorHAnsi"/>
              </w:rPr>
            </w:pPr>
          </w:p>
        </w:tc>
        <w:tc>
          <w:tcPr>
            <w:tcW w:w="595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27087" w:rsidRDefault="00D27087" w:rsidP="00D27087">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rsidR="00D27087" w:rsidRPr="00FC6277" w:rsidRDefault="00D27087" w:rsidP="00D27087">
            <w:pPr>
              <w:pStyle w:val="ListeParagraf"/>
              <w:numPr>
                <w:ilvl w:val="0"/>
                <w:numId w:val="48"/>
              </w:numPr>
              <w:spacing w:after="0" w:line="240" w:lineRule="atLeast"/>
              <w:ind w:left="714" w:hanging="357"/>
              <w:rPr>
                <w:rFonts w:asciiTheme="minorHAnsi" w:hAnsiTheme="minorHAnsi" w:cstheme="minorHAnsi"/>
              </w:rPr>
            </w:pPr>
            <w:r w:rsidRPr="00FC6277">
              <w:rPr>
                <w:rFonts w:asciiTheme="minorHAnsi" w:hAnsiTheme="minorHAnsi" w:cstheme="minorHAnsi"/>
              </w:rPr>
              <w:t>Harcama:</w:t>
            </w:r>
          </w:p>
        </w:tc>
      </w:tr>
      <w:tr w:rsidR="00D27087" w:rsidRPr="002111E1" w:rsidTr="00D27087">
        <w:trPr>
          <w:trHeight w:val="567"/>
        </w:trPr>
        <w:tc>
          <w:tcPr>
            <w:tcW w:w="1531" w:type="dxa"/>
            <w:tcBorders>
              <w:top w:val="single" w:sz="8" w:space="0" w:color="000000"/>
              <w:left w:val="single" w:sz="8" w:space="0" w:color="000000"/>
              <w:bottom w:val="single" w:sz="8" w:space="0" w:color="000000"/>
              <w:right w:val="single" w:sz="4" w:space="0" w:color="auto"/>
            </w:tcBorders>
            <w:shd w:val="clear" w:color="auto" w:fill="auto"/>
            <w:tcMar>
              <w:top w:w="15" w:type="dxa"/>
              <w:left w:w="93" w:type="dxa"/>
              <w:bottom w:w="0" w:type="dxa"/>
              <w:right w:w="93" w:type="dxa"/>
            </w:tcMar>
            <w:vAlign w:val="center"/>
          </w:tcPr>
          <w:p w:rsidR="00D27087" w:rsidRPr="00D35CD7" w:rsidRDefault="00D27087" w:rsidP="00D27087">
            <w:pPr>
              <w:jc w:val="center"/>
              <w:rPr>
                <w:rFonts w:asciiTheme="minorHAnsi" w:hAnsiTheme="minorHAnsi" w:cstheme="minorHAnsi"/>
                <w:b/>
                <w:bCs/>
                <w:kern w:val="24"/>
                <w:sz w:val="22"/>
                <w:szCs w:val="22"/>
              </w:rPr>
            </w:pPr>
            <w:r w:rsidRPr="00D35CD7">
              <w:rPr>
                <w:rFonts w:asciiTheme="minorHAnsi" w:hAnsiTheme="minorHAnsi" w:cstheme="minorHAnsi"/>
                <w:b/>
                <w:bCs/>
                <w:kern w:val="24"/>
                <w:sz w:val="22"/>
                <w:szCs w:val="22"/>
              </w:rPr>
              <w:t>F2</w:t>
            </w:r>
          </w:p>
        </w:tc>
        <w:tc>
          <w:tcPr>
            <w:tcW w:w="8098" w:type="dxa"/>
            <w:gridSpan w:val="10"/>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tcPr>
          <w:p w:rsidR="00D27087" w:rsidRPr="00F92E9A" w:rsidRDefault="00D27087" w:rsidP="00D27087">
            <w:pPr>
              <w:jc w:val="center"/>
              <w:rPr>
                <w:rFonts w:asciiTheme="minorHAnsi" w:hAnsiTheme="minorHAnsi" w:cstheme="minorHAnsi"/>
              </w:rPr>
            </w:pPr>
          </w:p>
        </w:tc>
        <w:tc>
          <w:tcPr>
            <w:tcW w:w="595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27087" w:rsidRDefault="00D27087" w:rsidP="00D27087">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rsidR="00D27087" w:rsidRPr="00FC6277" w:rsidRDefault="00D27087" w:rsidP="00D27087">
            <w:pPr>
              <w:pStyle w:val="ListeParagraf"/>
              <w:numPr>
                <w:ilvl w:val="0"/>
                <w:numId w:val="48"/>
              </w:numPr>
              <w:spacing w:after="0" w:line="240" w:lineRule="atLeast"/>
              <w:ind w:left="714" w:hanging="357"/>
              <w:rPr>
                <w:rFonts w:asciiTheme="minorHAnsi" w:hAnsiTheme="minorHAnsi" w:cstheme="minorHAnsi"/>
              </w:rPr>
            </w:pPr>
            <w:r w:rsidRPr="00FC6277">
              <w:rPr>
                <w:rFonts w:asciiTheme="minorHAnsi" w:hAnsiTheme="minorHAnsi" w:cstheme="minorHAnsi"/>
              </w:rPr>
              <w:t>Harcama:</w:t>
            </w:r>
          </w:p>
        </w:tc>
      </w:tr>
      <w:tr w:rsidR="00D27087" w:rsidRPr="002111E1" w:rsidTr="00D27087">
        <w:trPr>
          <w:trHeight w:val="567"/>
        </w:trPr>
        <w:tc>
          <w:tcPr>
            <w:tcW w:w="1531" w:type="dxa"/>
            <w:tcBorders>
              <w:top w:val="single" w:sz="8" w:space="0" w:color="000000"/>
              <w:left w:val="single" w:sz="8" w:space="0" w:color="000000"/>
              <w:bottom w:val="single" w:sz="8" w:space="0" w:color="000000"/>
              <w:right w:val="single" w:sz="4" w:space="0" w:color="auto"/>
            </w:tcBorders>
            <w:shd w:val="clear" w:color="auto" w:fill="auto"/>
            <w:tcMar>
              <w:top w:w="15" w:type="dxa"/>
              <w:left w:w="93" w:type="dxa"/>
              <w:bottom w:w="0" w:type="dxa"/>
              <w:right w:w="93" w:type="dxa"/>
            </w:tcMar>
            <w:vAlign w:val="center"/>
          </w:tcPr>
          <w:p w:rsidR="00D27087" w:rsidRPr="00D35CD7" w:rsidRDefault="00D27087" w:rsidP="00D27087">
            <w:pPr>
              <w:jc w:val="center"/>
              <w:rPr>
                <w:rFonts w:asciiTheme="minorHAnsi" w:hAnsiTheme="minorHAnsi" w:cstheme="minorHAnsi"/>
                <w:b/>
                <w:bCs/>
                <w:kern w:val="24"/>
                <w:sz w:val="22"/>
                <w:szCs w:val="22"/>
              </w:rPr>
            </w:pPr>
            <w:r w:rsidRPr="00D35CD7">
              <w:rPr>
                <w:rFonts w:asciiTheme="minorHAnsi" w:hAnsiTheme="minorHAnsi" w:cstheme="minorHAnsi"/>
                <w:b/>
                <w:bCs/>
                <w:kern w:val="24"/>
                <w:sz w:val="22"/>
                <w:szCs w:val="22"/>
              </w:rPr>
              <w:t>F3</w:t>
            </w:r>
          </w:p>
        </w:tc>
        <w:tc>
          <w:tcPr>
            <w:tcW w:w="8098" w:type="dxa"/>
            <w:gridSpan w:val="10"/>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tcPr>
          <w:p w:rsidR="00D27087" w:rsidRPr="00F92E9A" w:rsidRDefault="00D27087" w:rsidP="00D27087">
            <w:pPr>
              <w:jc w:val="center"/>
              <w:rPr>
                <w:rFonts w:asciiTheme="minorHAnsi" w:hAnsiTheme="minorHAnsi" w:cstheme="minorHAnsi"/>
              </w:rPr>
            </w:pPr>
          </w:p>
        </w:tc>
        <w:tc>
          <w:tcPr>
            <w:tcW w:w="595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27087" w:rsidRDefault="00D27087" w:rsidP="00D27087">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rsidR="00D27087" w:rsidRPr="00FC6277" w:rsidRDefault="00D27087" w:rsidP="00D27087">
            <w:pPr>
              <w:pStyle w:val="ListeParagraf"/>
              <w:numPr>
                <w:ilvl w:val="0"/>
                <w:numId w:val="48"/>
              </w:numPr>
              <w:spacing w:after="0" w:line="240" w:lineRule="atLeast"/>
              <w:ind w:left="714" w:hanging="357"/>
              <w:rPr>
                <w:rFonts w:asciiTheme="minorHAnsi" w:hAnsiTheme="minorHAnsi" w:cstheme="minorHAnsi"/>
              </w:rPr>
            </w:pPr>
            <w:r w:rsidRPr="00FC6277">
              <w:rPr>
                <w:rFonts w:asciiTheme="minorHAnsi" w:hAnsiTheme="minorHAnsi" w:cstheme="minorHAnsi"/>
              </w:rPr>
              <w:t>Harcama:</w:t>
            </w:r>
          </w:p>
        </w:tc>
      </w:tr>
    </w:tbl>
    <w:p w:rsidR="00D27087" w:rsidRDefault="00D27087" w:rsidP="00D27087">
      <w:pPr>
        <w:pStyle w:val="Default"/>
        <w:tabs>
          <w:tab w:val="left" w:pos="12645"/>
        </w:tabs>
        <w:rPr>
          <w:b/>
          <w:bCs/>
          <w:color w:val="984806"/>
          <w:sz w:val="32"/>
          <w:szCs w:val="32"/>
        </w:rPr>
      </w:pPr>
    </w:p>
    <w:p w:rsidR="00D27087" w:rsidRDefault="00D27087" w:rsidP="00D27087">
      <w:pPr>
        <w:pStyle w:val="Default"/>
        <w:tabs>
          <w:tab w:val="left" w:pos="12645"/>
        </w:tabs>
        <w:rPr>
          <w:b/>
          <w:bCs/>
          <w:color w:val="984806"/>
          <w:sz w:val="32"/>
          <w:szCs w:val="32"/>
        </w:rPr>
      </w:pPr>
    </w:p>
    <w:p w:rsidR="00D27087" w:rsidRDefault="00D27087" w:rsidP="00D27087">
      <w:pPr>
        <w:rPr>
          <w:b/>
          <w:color w:val="0070C0"/>
          <w:sz w:val="40"/>
          <w:szCs w:val="60"/>
        </w:rPr>
      </w:pPr>
      <w:r>
        <w:rPr>
          <w:b/>
          <w:bCs/>
          <w:color w:val="984806"/>
          <w:sz w:val="32"/>
          <w:szCs w:val="32"/>
        </w:rPr>
        <w:br w:type="page"/>
      </w:r>
    </w:p>
    <w:p w:rsidR="00D27087" w:rsidRDefault="00D27087" w:rsidP="00D27087">
      <w:pPr>
        <w:pStyle w:val="Default"/>
        <w:tabs>
          <w:tab w:val="left" w:pos="12645"/>
        </w:tabs>
        <w:jc w:val="right"/>
        <w:rPr>
          <w:b/>
          <w:color w:val="0070C0"/>
          <w:sz w:val="40"/>
          <w:szCs w:val="60"/>
        </w:rPr>
      </w:pPr>
      <w:r w:rsidRPr="00B50147">
        <w:rPr>
          <w:b/>
          <w:color w:val="0070C0"/>
          <w:sz w:val="40"/>
          <w:szCs w:val="60"/>
        </w:rPr>
        <w:lastRenderedPageBreak/>
        <w:t xml:space="preserve">EK </w:t>
      </w:r>
      <w:r>
        <w:rPr>
          <w:b/>
          <w:color w:val="0070C0"/>
          <w:sz w:val="40"/>
          <w:szCs w:val="60"/>
        </w:rPr>
        <w:t>–</w:t>
      </w:r>
      <w:r w:rsidRPr="00B50147">
        <w:rPr>
          <w:b/>
          <w:color w:val="0070C0"/>
          <w:sz w:val="40"/>
          <w:szCs w:val="60"/>
        </w:rPr>
        <w:t xml:space="preserve"> 4</w:t>
      </w:r>
    </w:p>
    <w:p w:rsidR="00D27087" w:rsidRDefault="00D27087" w:rsidP="00D27087">
      <w:pPr>
        <w:pStyle w:val="Default"/>
        <w:tabs>
          <w:tab w:val="left" w:pos="12645"/>
        </w:tabs>
        <w:jc w:val="center"/>
        <w:rPr>
          <w:b/>
          <w:bCs/>
          <w:color w:val="984806"/>
          <w:sz w:val="32"/>
          <w:szCs w:val="32"/>
        </w:rPr>
      </w:pPr>
      <w:r w:rsidRPr="007A4976">
        <w:rPr>
          <w:b/>
          <w:bCs/>
          <w:color w:val="984806"/>
          <w:sz w:val="32"/>
          <w:szCs w:val="32"/>
        </w:rPr>
        <w:t>FAALİYET DEĞERLENDİRME RAPORU TABLOSU</w:t>
      </w:r>
    </w:p>
    <w:p w:rsidR="00D27087" w:rsidRPr="00D6409D" w:rsidRDefault="00D27087" w:rsidP="00D27087">
      <w:pPr>
        <w:pStyle w:val="Default"/>
        <w:tabs>
          <w:tab w:val="left" w:pos="12645"/>
        </w:tabs>
        <w:rPr>
          <w:b/>
          <w:bCs/>
          <w:color w:val="984806"/>
          <w:sz w:val="16"/>
          <w:szCs w:val="16"/>
        </w:rPr>
      </w:pPr>
    </w:p>
    <w:tbl>
      <w:tblPr>
        <w:tblW w:w="15686" w:type="dxa"/>
        <w:tblInd w:w="-567" w:type="dxa"/>
        <w:tblLayout w:type="fixed"/>
        <w:tblCellMar>
          <w:left w:w="0" w:type="dxa"/>
          <w:right w:w="0" w:type="dxa"/>
        </w:tblCellMar>
        <w:tblLook w:val="04A0" w:firstRow="1" w:lastRow="0" w:firstColumn="1" w:lastColumn="0" w:noHBand="0" w:noVBand="1"/>
      </w:tblPr>
      <w:tblGrid>
        <w:gridCol w:w="1369"/>
        <w:gridCol w:w="1315"/>
        <w:gridCol w:w="498"/>
        <w:gridCol w:w="636"/>
        <w:gridCol w:w="708"/>
        <w:gridCol w:w="851"/>
        <w:gridCol w:w="1701"/>
        <w:gridCol w:w="1559"/>
        <w:gridCol w:w="1559"/>
        <w:gridCol w:w="1418"/>
        <w:gridCol w:w="425"/>
        <w:gridCol w:w="709"/>
        <w:gridCol w:w="1315"/>
        <w:gridCol w:w="244"/>
        <w:gridCol w:w="1379"/>
      </w:tblGrid>
      <w:tr w:rsidR="00D27087" w:rsidRPr="000A58B4" w:rsidTr="00D27087">
        <w:trPr>
          <w:trHeight w:val="451"/>
        </w:trPr>
        <w:tc>
          <w:tcPr>
            <w:tcW w:w="7078" w:type="dxa"/>
            <w:gridSpan w:val="7"/>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27087" w:rsidRPr="000A58B4" w:rsidRDefault="00D27087" w:rsidP="00D27087">
            <w:pPr>
              <w:spacing w:line="214" w:lineRule="atLeast"/>
              <w:rPr>
                <w:rFonts w:asciiTheme="minorHAnsi" w:hAnsiTheme="minorHAnsi" w:cstheme="minorHAnsi"/>
                <w:b/>
                <w:bCs/>
                <w:color w:val="FFFFFF"/>
                <w:kern w:val="24"/>
                <w:sz w:val="22"/>
                <w:szCs w:val="22"/>
              </w:rPr>
            </w:pPr>
            <w:r>
              <w:rPr>
                <w:b/>
                <w:bCs/>
                <w:color w:val="984806"/>
                <w:sz w:val="32"/>
                <w:szCs w:val="32"/>
              </w:rPr>
              <w:t xml:space="preserve">            </w:t>
            </w:r>
            <w:r w:rsidRPr="000A58B4">
              <w:rPr>
                <w:rFonts w:asciiTheme="minorHAnsi" w:hAnsiTheme="minorHAnsi" w:cstheme="minorHAnsi"/>
                <w:b/>
                <w:bCs/>
                <w:color w:val="FFFFFF"/>
                <w:kern w:val="24"/>
                <w:sz w:val="22"/>
                <w:szCs w:val="22"/>
              </w:rPr>
              <w:t>Değerlendirme Raporuna Konu Birim:</w:t>
            </w:r>
          </w:p>
        </w:tc>
        <w:tc>
          <w:tcPr>
            <w:tcW w:w="8608"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0A58B4" w:rsidRDefault="008B4878" w:rsidP="00D27087">
            <w:pPr>
              <w:pStyle w:val="TableParagraph"/>
              <w:spacing w:line="247" w:lineRule="exact"/>
              <w:rPr>
                <w:rFonts w:asciiTheme="minorHAnsi" w:hAnsiTheme="minorHAnsi" w:cstheme="minorHAnsi"/>
                <w:b/>
              </w:rPr>
            </w:pPr>
            <w:r>
              <w:rPr>
                <w:rFonts w:asciiTheme="minorHAnsi" w:hAnsiTheme="minorHAnsi" w:cstheme="minorHAnsi"/>
                <w:b/>
              </w:rPr>
              <w:t xml:space="preserve">Bursa TKDK İl </w:t>
            </w:r>
            <w:proofErr w:type="spellStart"/>
            <w:r>
              <w:rPr>
                <w:rFonts w:asciiTheme="minorHAnsi" w:hAnsiTheme="minorHAnsi" w:cstheme="minorHAnsi"/>
                <w:b/>
              </w:rPr>
              <w:t>Koordinatörlüğü</w:t>
            </w:r>
            <w:proofErr w:type="spellEnd"/>
            <w:r>
              <w:rPr>
                <w:rFonts w:asciiTheme="minorHAnsi" w:hAnsiTheme="minorHAnsi" w:cstheme="minorHAnsi"/>
                <w:b/>
              </w:rPr>
              <w:t xml:space="preserve"> </w:t>
            </w:r>
          </w:p>
        </w:tc>
      </w:tr>
      <w:tr w:rsidR="00D27087" w:rsidRPr="000A58B4" w:rsidTr="00D27087">
        <w:trPr>
          <w:trHeight w:val="671"/>
        </w:trPr>
        <w:tc>
          <w:tcPr>
            <w:tcW w:w="7078" w:type="dxa"/>
            <w:gridSpan w:val="7"/>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27087" w:rsidRPr="000A58B4" w:rsidRDefault="00D27087" w:rsidP="00D27087">
            <w:pPr>
              <w:spacing w:line="214" w:lineRule="atLeast"/>
              <w:rPr>
                <w:rFonts w:asciiTheme="minorHAnsi" w:hAnsiTheme="minorHAnsi" w:cstheme="minorHAnsi"/>
                <w:sz w:val="22"/>
                <w:szCs w:val="22"/>
              </w:rPr>
            </w:pPr>
            <w:r w:rsidRPr="000A58B4">
              <w:rPr>
                <w:rFonts w:asciiTheme="minorHAnsi" w:hAnsiTheme="minorHAnsi" w:cstheme="minorHAnsi"/>
                <w:b/>
                <w:bCs/>
                <w:color w:val="FFFFFF"/>
                <w:kern w:val="24"/>
                <w:sz w:val="22"/>
                <w:szCs w:val="22"/>
              </w:rPr>
              <w:t>Değerlendirmeye Konu Stratejik Plan ve Performans Programı:</w:t>
            </w:r>
          </w:p>
        </w:tc>
        <w:tc>
          <w:tcPr>
            <w:tcW w:w="8608"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Default="00D27087" w:rsidP="00D27087">
            <w:pPr>
              <w:pStyle w:val="TableParagraph"/>
              <w:spacing w:line="268" w:lineRule="exact"/>
              <w:rPr>
                <w:rFonts w:asciiTheme="minorHAnsi" w:hAnsiTheme="minorHAnsi" w:cstheme="minorHAnsi"/>
                <w:b/>
              </w:rPr>
            </w:pPr>
            <w:proofErr w:type="spellStart"/>
            <w:r w:rsidRPr="000A58B4">
              <w:rPr>
                <w:rFonts w:asciiTheme="minorHAnsi" w:hAnsiTheme="minorHAnsi" w:cstheme="minorHAnsi"/>
                <w:b/>
              </w:rPr>
              <w:t>Tarım</w:t>
            </w:r>
            <w:proofErr w:type="spellEnd"/>
            <w:r w:rsidRPr="000A58B4">
              <w:rPr>
                <w:rFonts w:asciiTheme="minorHAnsi" w:hAnsiTheme="minorHAnsi" w:cstheme="minorHAnsi"/>
                <w:b/>
              </w:rPr>
              <w:t xml:space="preserve"> ve Orman </w:t>
            </w:r>
            <w:proofErr w:type="spellStart"/>
            <w:r w:rsidRPr="000A58B4">
              <w:rPr>
                <w:rFonts w:asciiTheme="minorHAnsi" w:hAnsiTheme="minorHAnsi" w:cstheme="minorHAnsi"/>
                <w:b/>
              </w:rPr>
              <w:t>Bakanlığı</w:t>
            </w:r>
            <w:proofErr w:type="spellEnd"/>
            <w:r w:rsidRPr="000A58B4">
              <w:rPr>
                <w:rFonts w:asciiTheme="minorHAnsi" w:hAnsiTheme="minorHAnsi" w:cstheme="minorHAnsi"/>
                <w:b/>
              </w:rPr>
              <w:t xml:space="preserve"> 20</w:t>
            </w:r>
            <w:r>
              <w:rPr>
                <w:rFonts w:asciiTheme="minorHAnsi" w:hAnsiTheme="minorHAnsi" w:cstheme="minorHAnsi"/>
                <w:b/>
              </w:rPr>
              <w:t>24</w:t>
            </w:r>
            <w:r w:rsidRPr="000A58B4">
              <w:rPr>
                <w:rFonts w:asciiTheme="minorHAnsi" w:hAnsiTheme="minorHAnsi" w:cstheme="minorHAnsi"/>
                <w:b/>
              </w:rPr>
              <w:t>-202</w:t>
            </w:r>
            <w:r>
              <w:rPr>
                <w:rFonts w:asciiTheme="minorHAnsi" w:hAnsiTheme="minorHAnsi" w:cstheme="minorHAnsi"/>
                <w:b/>
              </w:rPr>
              <w:t>8</w:t>
            </w:r>
            <w:r w:rsidRPr="000A58B4">
              <w:rPr>
                <w:rFonts w:asciiTheme="minorHAnsi" w:hAnsiTheme="minorHAnsi" w:cstheme="minorHAnsi"/>
                <w:b/>
              </w:rPr>
              <w:t xml:space="preserve"> </w:t>
            </w:r>
            <w:proofErr w:type="spellStart"/>
            <w:r w:rsidRPr="000A58B4">
              <w:rPr>
                <w:rFonts w:asciiTheme="minorHAnsi" w:hAnsiTheme="minorHAnsi" w:cstheme="minorHAnsi"/>
                <w:b/>
              </w:rPr>
              <w:t>Dönemi</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Stratejik</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Planı</w:t>
            </w:r>
            <w:proofErr w:type="spellEnd"/>
            <w:r w:rsidRPr="000A58B4">
              <w:rPr>
                <w:rFonts w:asciiTheme="minorHAnsi" w:hAnsiTheme="minorHAnsi" w:cstheme="minorHAnsi"/>
                <w:b/>
              </w:rPr>
              <w:t xml:space="preserve"> </w:t>
            </w:r>
          </w:p>
          <w:p w:rsidR="00D27087" w:rsidRPr="000A58B4" w:rsidRDefault="00D27087" w:rsidP="00D27087">
            <w:pPr>
              <w:pStyle w:val="TableParagraph"/>
              <w:spacing w:line="268" w:lineRule="exact"/>
              <w:rPr>
                <w:rFonts w:asciiTheme="minorHAnsi" w:hAnsiTheme="minorHAnsi" w:cstheme="minorHAnsi"/>
                <w:b/>
              </w:rPr>
            </w:pPr>
            <w:r>
              <w:rPr>
                <w:rFonts w:asciiTheme="minorHAnsi" w:hAnsiTheme="minorHAnsi" w:cstheme="minorHAnsi"/>
                <w:b/>
              </w:rPr>
              <w:t xml:space="preserve">2024 </w:t>
            </w:r>
            <w:proofErr w:type="spellStart"/>
            <w:r w:rsidRPr="000A58B4">
              <w:rPr>
                <w:rFonts w:asciiTheme="minorHAnsi" w:hAnsiTheme="minorHAnsi" w:cstheme="minorHAnsi"/>
                <w:b/>
              </w:rPr>
              <w:t>Yılı</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Performans</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Programı</w:t>
            </w:r>
            <w:proofErr w:type="spellEnd"/>
          </w:p>
        </w:tc>
      </w:tr>
      <w:tr w:rsidR="00D27087" w:rsidRPr="000A58B4" w:rsidTr="00D27087">
        <w:trPr>
          <w:trHeight w:val="794"/>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0A58B4" w:rsidRDefault="00D27087" w:rsidP="00D27087">
            <w:pPr>
              <w:jc w:val="center"/>
              <w:rPr>
                <w:rFonts w:asciiTheme="minorHAnsi" w:hAnsiTheme="minorHAnsi" w:cstheme="minorHAnsi"/>
                <w:b/>
                <w:bCs/>
                <w:kern w:val="24"/>
                <w:sz w:val="22"/>
                <w:szCs w:val="22"/>
              </w:rPr>
            </w:pPr>
            <w:r w:rsidRPr="000A58B4">
              <w:rPr>
                <w:rFonts w:asciiTheme="minorHAnsi" w:hAnsiTheme="minorHAnsi" w:cstheme="minorHAnsi"/>
                <w:b/>
                <w:bCs/>
                <w:kern w:val="24"/>
                <w:sz w:val="22"/>
                <w:szCs w:val="22"/>
              </w:rPr>
              <w:t>Stratejik Plan Nicel Veriler</w:t>
            </w:r>
          </w:p>
        </w:tc>
        <w:tc>
          <w:tcPr>
            <w:tcW w:w="1315"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0A58B4" w:rsidRDefault="00D27087" w:rsidP="00D27087">
            <w:pPr>
              <w:jc w:val="both"/>
              <w:rPr>
                <w:rFonts w:asciiTheme="minorHAnsi" w:hAnsiTheme="minorHAnsi" w:cstheme="minorHAnsi"/>
                <w:color w:val="000000"/>
                <w:kern w:val="24"/>
                <w:sz w:val="22"/>
                <w:szCs w:val="22"/>
              </w:rPr>
            </w:pPr>
            <w:r w:rsidRPr="000A58B4">
              <w:rPr>
                <w:rFonts w:asciiTheme="minorHAnsi" w:hAnsiTheme="minorHAnsi" w:cstheme="minorHAnsi"/>
                <w:color w:val="000000"/>
                <w:kern w:val="24"/>
                <w:sz w:val="22"/>
                <w:szCs w:val="22"/>
              </w:rPr>
              <w:t>Tema (Varsa)</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0A58B4" w:rsidRDefault="00D27087" w:rsidP="00D27087">
            <w:pPr>
              <w:jc w:val="center"/>
              <w:rPr>
                <w:rFonts w:asciiTheme="minorHAnsi" w:hAnsiTheme="minorHAnsi" w:cstheme="minorHAnsi"/>
                <w:color w:val="000000"/>
                <w:kern w:val="24"/>
                <w:sz w:val="22"/>
                <w:szCs w:val="22"/>
              </w:rPr>
            </w:pPr>
            <w:r w:rsidRPr="000A58B4">
              <w:rPr>
                <w:rFonts w:asciiTheme="minorHAnsi" w:hAnsiTheme="minorHAnsi" w:cstheme="minorHAnsi"/>
                <w:color w:val="000000"/>
                <w:kern w:val="24"/>
                <w:sz w:val="22"/>
                <w:szCs w:val="22"/>
              </w:rPr>
              <w: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0A58B4" w:rsidRDefault="00D27087" w:rsidP="00D27087">
            <w:pPr>
              <w:jc w:val="both"/>
              <w:rPr>
                <w:rFonts w:asciiTheme="minorHAnsi" w:hAnsiTheme="minorHAnsi" w:cstheme="minorHAnsi"/>
                <w:color w:val="000000"/>
                <w:kern w:val="24"/>
                <w:sz w:val="22"/>
                <w:szCs w:val="22"/>
              </w:rPr>
            </w:pPr>
            <w:r w:rsidRPr="000A58B4">
              <w:rPr>
                <w:rFonts w:asciiTheme="minorHAnsi" w:hAnsiTheme="minorHAnsi" w:cstheme="minorHAnsi"/>
                <w:color w:val="000000"/>
                <w:kern w:val="24"/>
                <w:sz w:val="22"/>
                <w:szCs w:val="22"/>
              </w:rPr>
              <w:t>Stratejik Amaç</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7</w:t>
            </w:r>
          </w:p>
        </w:tc>
        <w:tc>
          <w:tcPr>
            <w:tcW w:w="1559" w:type="dxa"/>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Hedef</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32</w:t>
            </w:r>
          </w:p>
        </w:tc>
        <w:tc>
          <w:tcPr>
            <w:tcW w:w="1418" w:type="dxa"/>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Strateji (Varsa)</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141</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Performans Göstergesi</w:t>
            </w:r>
          </w:p>
        </w:tc>
        <w:tc>
          <w:tcPr>
            <w:tcW w:w="13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1</w:t>
            </w:r>
            <w:r>
              <w:rPr>
                <w:rFonts w:asciiTheme="minorHAnsi" w:hAnsiTheme="minorHAnsi" w:cstheme="minorHAnsi"/>
                <w:color w:val="000000"/>
                <w:kern w:val="24"/>
                <w:sz w:val="22"/>
                <w:szCs w:val="22"/>
              </w:rPr>
              <w:t>53</w:t>
            </w:r>
          </w:p>
        </w:tc>
      </w:tr>
      <w:tr w:rsidR="00D27087" w:rsidRPr="000A58B4" w:rsidTr="00D27087">
        <w:trPr>
          <w:trHeight w:val="794"/>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0A58B4" w:rsidRDefault="00D27087" w:rsidP="00D27087">
            <w:pPr>
              <w:jc w:val="center"/>
              <w:rPr>
                <w:rFonts w:asciiTheme="minorHAnsi" w:hAnsiTheme="minorHAnsi" w:cstheme="minorHAnsi"/>
                <w:b/>
                <w:sz w:val="22"/>
                <w:szCs w:val="22"/>
              </w:rPr>
            </w:pPr>
            <w:r w:rsidRPr="000A58B4">
              <w:rPr>
                <w:rFonts w:asciiTheme="minorHAnsi" w:hAnsiTheme="minorHAnsi" w:cstheme="minorHAnsi"/>
                <w:b/>
                <w:sz w:val="22"/>
                <w:szCs w:val="22"/>
              </w:rPr>
              <w:t xml:space="preserve">Performans </w:t>
            </w:r>
            <w:proofErr w:type="spellStart"/>
            <w:r w:rsidRPr="000A58B4">
              <w:rPr>
                <w:rFonts w:asciiTheme="minorHAnsi" w:hAnsiTheme="minorHAnsi" w:cstheme="minorHAnsi"/>
                <w:b/>
                <w:sz w:val="22"/>
                <w:szCs w:val="22"/>
              </w:rPr>
              <w:t>Prog</w:t>
            </w:r>
            <w:proofErr w:type="spellEnd"/>
            <w:r w:rsidRPr="000A58B4">
              <w:rPr>
                <w:rFonts w:asciiTheme="minorHAnsi" w:hAnsiTheme="minorHAnsi" w:cstheme="minorHAnsi"/>
                <w:b/>
                <w:sz w:val="22"/>
                <w:szCs w:val="22"/>
              </w:rPr>
              <w:t>. Nicel Veriler</w:t>
            </w:r>
          </w:p>
        </w:tc>
        <w:tc>
          <w:tcPr>
            <w:tcW w:w="1813"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0A58B4" w:rsidRDefault="00D27087" w:rsidP="00D27087">
            <w:pPr>
              <w:jc w:val="both"/>
              <w:rPr>
                <w:rFonts w:asciiTheme="minorHAnsi" w:hAnsiTheme="minorHAnsi" w:cstheme="minorHAnsi"/>
                <w:sz w:val="22"/>
                <w:szCs w:val="22"/>
              </w:rPr>
            </w:pPr>
            <w:r w:rsidRPr="000A58B4">
              <w:rPr>
                <w:rFonts w:asciiTheme="minorHAnsi" w:hAnsiTheme="minorHAnsi" w:cstheme="minorHAnsi"/>
                <w:sz w:val="22"/>
                <w:szCs w:val="22"/>
              </w:rPr>
              <w:t>Program</w:t>
            </w:r>
          </w:p>
        </w:tc>
        <w:tc>
          <w:tcPr>
            <w:tcW w:w="134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sz w:val="22"/>
                <w:szCs w:val="22"/>
              </w:rPr>
              <w:t>7</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0A58B4" w:rsidRDefault="00D27087" w:rsidP="00D27087">
            <w:pPr>
              <w:jc w:val="both"/>
              <w:rPr>
                <w:rFonts w:asciiTheme="minorHAnsi" w:hAnsiTheme="minorHAnsi" w:cstheme="minorHAnsi"/>
                <w:sz w:val="22"/>
                <w:szCs w:val="22"/>
              </w:rPr>
            </w:pPr>
            <w:r w:rsidRPr="000A58B4">
              <w:rPr>
                <w:rFonts w:asciiTheme="minorHAnsi" w:hAnsiTheme="minorHAnsi" w:cstheme="minorHAnsi"/>
                <w:sz w:val="22"/>
                <w:szCs w:val="22"/>
              </w:rPr>
              <w:t>Alt Program</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sz w:val="22"/>
                <w:szCs w:val="22"/>
              </w:rPr>
              <w:t>13</w:t>
            </w:r>
          </w:p>
        </w:tc>
        <w:tc>
          <w:tcPr>
            <w:tcW w:w="1559" w:type="dxa"/>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0A58B4" w:rsidRDefault="00D27087" w:rsidP="00D27087">
            <w:pPr>
              <w:jc w:val="both"/>
              <w:rPr>
                <w:rFonts w:asciiTheme="minorHAnsi" w:hAnsiTheme="minorHAnsi" w:cstheme="minorHAnsi"/>
                <w:sz w:val="22"/>
                <w:szCs w:val="22"/>
              </w:rPr>
            </w:pPr>
            <w:r w:rsidRPr="000A58B4">
              <w:rPr>
                <w:rFonts w:asciiTheme="minorHAnsi" w:hAnsiTheme="minorHAnsi" w:cstheme="minorHAnsi"/>
                <w:sz w:val="22"/>
                <w:szCs w:val="22"/>
              </w:rPr>
              <w:t>Faaliyet</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sz w:val="22"/>
                <w:szCs w:val="22"/>
              </w:rPr>
              <w:t>2</w:t>
            </w:r>
            <w:r>
              <w:rPr>
                <w:rFonts w:asciiTheme="minorHAnsi" w:hAnsiTheme="minorHAnsi" w:cstheme="minorHAnsi"/>
                <w:sz w:val="22"/>
                <w:szCs w:val="22"/>
              </w:rPr>
              <w:t>5</w:t>
            </w:r>
          </w:p>
        </w:tc>
        <w:tc>
          <w:tcPr>
            <w:tcW w:w="202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0A58B4" w:rsidRDefault="00D27087" w:rsidP="00D27087">
            <w:pPr>
              <w:jc w:val="both"/>
              <w:rPr>
                <w:rFonts w:asciiTheme="minorHAnsi" w:hAnsiTheme="minorHAnsi" w:cstheme="minorHAnsi"/>
                <w:sz w:val="22"/>
                <w:szCs w:val="22"/>
              </w:rPr>
            </w:pPr>
            <w:r w:rsidRPr="000A58B4">
              <w:rPr>
                <w:rFonts w:asciiTheme="minorHAnsi" w:hAnsiTheme="minorHAnsi" w:cstheme="minorHAnsi"/>
                <w:sz w:val="22"/>
                <w:szCs w:val="22"/>
              </w:rPr>
              <w:t>Performans Göstergesi</w:t>
            </w:r>
          </w:p>
        </w:tc>
        <w:tc>
          <w:tcPr>
            <w:tcW w:w="162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sz w:val="22"/>
                <w:szCs w:val="22"/>
              </w:rPr>
              <w:t>1</w:t>
            </w:r>
            <w:r>
              <w:rPr>
                <w:rFonts w:asciiTheme="minorHAnsi" w:hAnsiTheme="minorHAnsi" w:cstheme="minorHAnsi"/>
                <w:sz w:val="22"/>
                <w:szCs w:val="22"/>
              </w:rPr>
              <w:t>14</w:t>
            </w:r>
          </w:p>
        </w:tc>
      </w:tr>
      <w:tr w:rsidR="00D27087" w:rsidRPr="000A58B4" w:rsidTr="00D27087">
        <w:trPr>
          <w:trHeight w:val="248"/>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Program Adı</w:t>
            </w:r>
          </w:p>
        </w:tc>
        <w:tc>
          <w:tcPr>
            <w:tcW w:w="14317" w:type="dxa"/>
            <w:gridSpan w:val="14"/>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rPr>
                <w:rFonts w:asciiTheme="minorHAnsi" w:hAnsiTheme="minorHAnsi" w:cstheme="minorHAnsi"/>
                <w:sz w:val="22"/>
                <w:szCs w:val="22"/>
              </w:rPr>
            </w:pPr>
            <w:r w:rsidRPr="000A58B4">
              <w:rPr>
                <w:rFonts w:asciiTheme="minorHAnsi" w:hAnsiTheme="minorHAnsi" w:cstheme="minorHAnsi"/>
                <w:sz w:val="22"/>
                <w:szCs w:val="22"/>
              </w:rPr>
              <w:t>Tarım</w:t>
            </w:r>
          </w:p>
        </w:tc>
      </w:tr>
      <w:tr w:rsidR="00D27087" w:rsidRPr="000A58B4" w:rsidTr="00D27087">
        <w:trPr>
          <w:trHeight w:val="848"/>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Alt Program Adı / Hedefi</w:t>
            </w:r>
          </w:p>
        </w:tc>
        <w:tc>
          <w:tcPr>
            <w:tcW w:w="14317" w:type="dxa"/>
            <w:gridSpan w:val="14"/>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rPr>
                <w:rFonts w:asciiTheme="minorHAnsi" w:hAnsiTheme="minorHAnsi" w:cstheme="minorHAnsi"/>
                <w:sz w:val="22"/>
                <w:szCs w:val="22"/>
              </w:rPr>
            </w:pPr>
            <w:r w:rsidRPr="000A58B4">
              <w:rPr>
                <w:rFonts w:asciiTheme="minorHAnsi" w:hAnsiTheme="minorHAnsi" w:cstheme="minorHAnsi"/>
                <w:sz w:val="22"/>
                <w:szCs w:val="22"/>
              </w:rPr>
              <w:t xml:space="preserve">Tarım Teknolojileri ve Bilgi Sistemleri </w:t>
            </w:r>
          </w:p>
          <w:p w:rsidR="00D27087" w:rsidRPr="00B50E4A" w:rsidRDefault="00D27087" w:rsidP="00D27087">
            <w:pPr>
              <w:rPr>
                <w:rFonts w:asciiTheme="minorHAnsi" w:hAnsiTheme="minorHAnsi" w:cstheme="minorHAnsi"/>
                <w:sz w:val="22"/>
                <w:szCs w:val="22"/>
              </w:rPr>
            </w:pPr>
            <w:r w:rsidRPr="00B50E4A">
              <w:rPr>
                <w:rFonts w:asciiTheme="minorHAnsi" w:hAnsiTheme="minorHAnsi" w:cstheme="minorHAnsi"/>
                <w:sz w:val="22"/>
                <w:szCs w:val="22"/>
              </w:rPr>
              <w:t>İklim değişikliğiyle uyumlu, modern makine kullanımı özendirilecek, ortak makine kullanımı yaygınlaştırılacak ve üretim planlamasına yönelik yapay zekâ uygulamaları geliştirilecektir</w:t>
            </w:r>
          </w:p>
        </w:tc>
      </w:tr>
      <w:tr w:rsidR="00D27087" w:rsidRPr="000A58B4" w:rsidTr="00D27087">
        <w:trPr>
          <w:trHeight w:val="489"/>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Performans Göstergeleri</w:t>
            </w:r>
          </w:p>
        </w:tc>
        <w:tc>
          <w:tcPr>
            <w:tcW w:w="14317" w:type="dxa"/>
            <w:gridSpan w:val="14"/>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Default="00D27087" w:rsidP="00D27087">
            <w:pPr>
              <w:autoSpaceDE w:val="0"/>
              <w:autoSpaceDN w:val="0"/>
              <w:adjustRightInd w:val="0"/>
              <w:rPr>
                <w:rFonts w:asciiTheme="minorHAnsi" w:hAnsiTheme="minorHAnsi" w:cstheme="minorHAnsi"/>
                <w:sz w:val="22"/>
                <w:szCs w:val="22"/>
              </w:rPr>
            </w:pPr>
            <w:r>
              <w:rPr>
                <w:rFonts w:asciiTheme="minorHAnsi" w:eastAsia="Calibri" w:hAnsiTheme="minorHAnsi" w:cstheme="minorHAnsi"/>
                <w:b/>
                <w:sz w:val="22"/>
                <w:szCs w:val="22"/>
              </w:rPr>
              <w:t>PG</w:t>
            </w:r>
            <w:r w:rsidRPr="000A58B4">
              <w:rPr>
                <w:rFonts w:asciiTheme="minorHAnsi" w:hAnsiTheme="minorHAnsi" w:cstheme="minorHAnsi"/>
                <w:b/>
                <w:sz w:val="22"/>
                <w:szCs w:val="22"/>
              </w:rPr>
              <w:t>1.</w:t>
            </w:r>
            <w:r w:rsidRPr="000A58B4">
              <w:rPr>
                <w:rFonts w:asciiTheme="minorHAnsi" w:hAnsiTheme="minorHAnsi" w:cstheme="minorHAnsi"/>
                <w:sz w:val="22"/>
                <w:szCs w:val="22"/>
              </w:rPr>
              <w:t xml:space="preserve"> </w:t>
            </w:r>
            <w:r>
              <w:rPr>
                <w:rFonts w:asciiTheme="minorHAnsi" w:hAnsiTheme="minorHAnsi" w:cstheme="minorHAnsi"/>
                <w:sz w:val="22"/>
                <w:szCs w:val="22"/>
              </w:rPr>
              <w:t>İklim dostu akıllı tarım teknoloji sistemleri kullanan işletme sayısı (kümülatif) (Adet) (40)</w:t>
            </w:r>
          </w:p>
          <w:p w:rsidR="00D27087" w:rsidRPr="000A58B4" w:rsidRDefault="00D27087" w:rsidP="00D27087">
            <w:pPr>
              <w:autoSpaceDE w:val="0"/>
              <w:autoSpaceDN w:val="0"/>
              <w:adjustRightInd w:val="0"/>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2.</w:t>
            </w:r>
            <w:r w:rsidRPr="000A58B4">
              <w:rPr>
                <w:rFonts w:asciiTheme="minorHAnsi" w:hAnsiTheme="minorHAnsi" w:cstheme="minorHAnsi"/>
                <w:sz w:val="22"/>
                <w:szCs w:val="22"/>
              </w:rPr>
              <w:t xml:space="preserve"> Tarımsal mekanizasyon araçlarına yönelik düzenlenen deney raporu sayısı </w:t>
            </w:r>
            <w:r>
              <w:rPr>
                <w:rFonts w:asciiTheme="minorHAnsi" w:hAnsiTheme="minorHAnsi" w:cstheme="minorHAnsi"/>
                <w:sz w:val="22"/>
                <w:szCs w:val="22"/>
              </w:rPr>
              <w:t>(</w:t>
            </w:r>
            <w:r w:rsidRPr="000A58B4">
              <w:rPr>
                <w:rFonts w:asciiTheme="minorHAnsi" w:hAnsiTheme="minorHAnsi" w:cstheme="minorHAnsi"/>
                <w:sz w:val="22"/>
                <w:szCs w:val="22"/>
              </w:rPr>
              <w:t>Adet</w:t>
            </w:r>
            <w:r>
              <w:rPr>
                <w:rFonts w:asciiTheme="minorHAnsi" w:hAnsiTheme="minorHAnsi" w:cstheme="minorHAnsi"/>
                <w:sz w:val="22"/>
                <w:szCs w:val="22"/>
              </w:rPr>
              <w:t xml:space="preserve">) </w:t>
            </w:r>
            <w:r w:rsidRPr="000A58B4">
              <w:rPr>
                <w:rFonts w:asciiTheme="minorHAnsi" w:hAnsiTheme="minorHAnsi" w:cstheme="minorHAnsi"/>
                <w:sz w:val="22"/>
                <w:szCs w:val="22"/>
              </w:rPr>
              <w:t>(</w:t>
            </w:r>
            <w:r>
              <w:rPr>
                <w:rFonts w:asciiTheme="minorHAnsi" w:hAnsiTheme="minorHAnsi" w:cstheme="minorHAnsi"/>
                <w:sz w:val="22"/>
                <w:szCs w:val="22"/>
              </w:rPr>
              <w:t>2</w:t>
            </w:r>
            <w:r w:rsidRPr="000A58B4">
              <w:rPr>
                <w:rFonts w:asciiTheme="minorHAnsi" w:hAnsiTheme="minorHAnsi" w:cstheme="minorHAnsi"/>
                <w:sz w:val="22"/>
                <w:szCs w:val="22"/>
              </w:rPr>
              <w:t>.</w:t>
            </w:r>
            <w:r>
              <w:rPr>
                <w:rFonts w:asciiTheme="minorHAnsi" w:hAnsiTheme="minorHAnsi" w:cstheme="minorHAnsi"/>
                <w:sz w:val="22"/>
                <w:szCs w:val="22"/>
              </w:rPr>
              <w:t>20</w:t>
            </w:r>
            <w:r w:rsidRPr="000A58B4">
              <w:rPr>
                <w:rFonts w:asciiTheme="minorHAnsi" w:hAnsiTheme="minorHAnsi" w:cstheme="minorHAnsi"/>
                <w:sz w:val="22"/>
                <w:szCs w:val="22"/>
              </w:rPr>
              <w:t>0)</w:t>
            </w:r>
          </w:p>
        </w:tc>
      </w:tr>
      <w:tr w:rsidR="00D27087" w:rsidRPr="000A58B4" w:rsidTr="00D27087">
        <w:trPr>
          <w:trHeight w:val="447"/>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Faaliyetler</w:t>
            </w:r>
          </w:p>
        </w:tc>
        <w:tc>
          <w:tcPr>
            <w:tcW w:w="14317" w:type="dxa"/>
            <w:gridSpan w:val="14"/>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adjustRightInd w:val="0"/>
              <w:rPr>
                <w:rFonts w:asciiTheme="minorHAnsi" w:hAnsiTheme="minorHAnsi" w:cstheme="minorHAnsi"/>
                <w:bCs/>
                <w:sz w:val="22"/>
                <w:szCs w:val="22"/>
              </w:rPr>
            </w:pPr>
            <w:r>
              <w:rPr>
                <w:rFonts w:asciiTheme="minorHAnsi" w:eastAsia="Calibri" w:hAnsiTheme="minorHAnsi" w:cstheme="minorHAnsi"/>
                <w:b/>
                <w:sz w:val="22"/>
                <w:szCs w:val="22"/>
              </w:rPr>
              <w:t>F</w:t>
            </w:r>
            <w:r w:rsidRPr="000A58B4">
              <w:rPr>
                <w:rFonts w:asciiTheme="minorHAnsi" w:eastAsia="Calibri" w:hAnsiTheme="minorHAnsi" w:cstheme="minorHAnsi"/>
                <w:b/>
                <w:sz w:val="22"/>
                <w:szCs w:val="22"/>
              </w:rPr>
              <w:t>1</w:t>
            </w:r>
            <w:r w:rsidRPr="000A58B4">
              <w:rPr>
                <w:rFonts w:asciiTheme="minorHAnsi" w:eastAsia="Calibri" w:hAnsiTheme="minorHAnsi" w:cstheme="minorHAnsi"/>
                <w:sz w:val="22"/>
                <w:szCs w:val="22"/>
              </w:rPr>
              <w:t>.</w:t>
            </w:r>
            <w:r w:rsidRPr="000A58B4">
              <w:rPr>
                <w:rFonts w:asciiTheme="minorHAnsi" w:hAnsiTheme="minorHAnsi" w:cstheme="minorHAnsi"/>
                <w:sz w:val="22"/>
                <w:szCs w:val="22"/>
              </w:rPr>
              <w:t xml:space="preserve"> </w:t>
            </w:r>
            <w:r w:rsidRPr="000A58B4">
              <w:rPr>
                <w:rFonts w:asciiTheme="minorHAnsi" w:hAnsiTheme="minorHAnsi" w:cstheme="minorHAnsi"/>
                <w:bCs/>
                <w:sz w:val="22"/>
                <w:szCs w:val="22"/>
              </w:rPr>
              <w:t xml:space="preserve">Tarım Teknolojileri ve Bilgi Sistemleri Faaliyetleri </w:t>
            </w:r>
          </w:p>
        </w:tc>
      </w:tr>
      <w:tr w:rsidR="00D27087" w:rsidRPr="000A58B4" w:rsidTr="00D27087">
        <w:trPr>
          <w:trHeight w:val="108"/>
        </w:trPr>
        <w:tc>
          <w:tcPr>
            <w:tcW w:w="15686" w:type="dxa"/>
            <w:gridSpan w:val="15"/>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b/>
                <w:bCs/>
                <w:color w:val="000000"/>
                <w:kern w:val="24"/>
                <w:sz w:val="22"/>
                <w:szCs w:val="22"/>
              </w:rPr>
              <w:t xml:space="preserve">Performans Göstergesi Gerçekleşme Durumu </w:t>
            </w:r>
            <w:r w:rsidRPr="000A58B4">
              <w:rPr>
                <w:rFonts w:asciiTheme="minorHAnsi" w:hAnsiTheme="minorHAnsi" w:cstheme="minorHAnsi"/>
                <w:b/>
                <w:bCs/>
                <w:color w:val="C00000"/>
                <w:kern w:val="24"/>
                <w:sz w:val="22"/>
                <w:szCs w:val="22"/>
              </w:rPr>
              <w:t>(İl Düzeyinde)</w:t>
            </w: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D35CD7" w:rsidRDefault="00D27087" w:rsidP="00D27087">
            <w:pPr>
              <w:jc w:val="center"/>
              <w:rPr>
                <w:rFonts w:asciiTheme="minorHAnsi" w:hAnsiTheme="minorHAnsi" w:cstheme="minorHAnsi"/>
                <w:sz w:val="22"/>
                <w:szCs w:val="22"/>
              </w:rPr>
            </w:pPr>
            <w:r w:rsidRPr="00D35CD7">
              <w:rPr>
                <w:rFonts w:asciiTheme="minorHAnsi" w:hAnsiTheme="minorHAnsi" w:cstheme="minorHAnsi"/>
                <w:b/>
                <w:bCs/>
                <w:kern w:val="24"/>
                <w:sz w:val="22"/>
                <w:szCs w:val="22"/>
              </w:rPr>
              <w:t>PG1</w:t>
            </w:r>
          </w:p>
        </w:tc>
        <w:tc>
          <w:tcPr>
            <w:tcW w:w="14317"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D35CD7" w:rsidRDefault="00D27087" w:rsidP="00D27087">
            <w:pPr>
              <w:jc w:val="center"/>
              <w:rPr>
                <w:rFonts w:asciiTheme="minorHAnsi" w:hAnsiTheme="minorHAnsi" w:cstheme="minorHAnsi"/>
                <w:sz w:val="22"/>
                <w:szCs w:val="22"/>
              </w:rPr>
            </w:pPr>
            <w:r w:rsidRPr="00D35CD7">
              <w:rPr>
                <w:rFonts w:asciiTheme="minorHAnsi" w:hAnsiTheme="minorHAnsi" w:cstheme="minorHAnsi"/>
                <w:b/>
                <w:bCs/>
                <w:kern w:val="24"/>
                <w:sz w:val="22"/>
                <w:szCs w:val="22"/>
              </w:rPr>
              <w:t>PG2</w:t>
            </w:r>
          </w:p>
        </w:tc>
        <w:tc>
          <w:tcPr>
            <w:tcW w:w="14317"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pPr>
          </w:p>
        </w:tc>
      </w:tr>
      <w:tr w:rsidR="00D27087" w:rsidRPr="000A58B4" w:rsidTr="00D27087">
        <w:trPr>
          <w:trHeight w:val="108"/>
        </w:trPr>
        <w:tc>
          <w:tcPr>
            <w:tcW w:w="10196" w:type="dxa"/>
            <w:gridSpan w:val="9"/>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b/>
                <w:bCs/>
                <w:color w:val="000000"/>
                <w:kern w:val="24"/>
                <w:sz w:val="22"/>
                <w:szCs w:val="22"/>
              </w:rPr>
              <w:t>Yürütülen Faaliyetlere İlişkin Bilgi</w:t>
            </w:r>
            <w:r w:rsidRPr="000A58B4">
              <w:rPr>
                <w:rFonts w:asciiTheme="minorHAnsi" w:hAnsiTheme="minorHAnsi" w:cstheme="minorHAnsi"/>
                <w:sz w:val="22"/>
                <w:szCs w:val="22"/>
              </w:rPr>
              <w:t xml:space="preserve"> </w:t>
            </w:r>
            <w:r w:rsidRPr="000A58B4">
              <w:rPr>
                <w:rFonts w:asciiTheme="minorHAnsi" w:hAnsiTheme="minorHAnsi" w:cstheme="minorHAnsi"/>
                <w:b/>
                <w:bCs/>
                <w:color w:val="C00000"/>
                <w:kern w:val="24"/>
                <w:sz w:val="22"/>
                <w:szCs w:val="22"/>
              </w:rPr>
              <w:t>(İl Düzeyinde)</w:t>
            </w:r>
          </w:p>
        </w:tc>
        <w:tc>
          <w:tcPr>
            <w:tcW w:w="5490" w:type="dxa"/>
            <w:gridSpan w:val="6"/>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b/>
                <w:bCs/>
                <w:color w:val="000000"/>
                <w:kern w:val="24"/>
                <w:sz w:val="22"/>
                <w:szCs w:val="22"/>
              </w:rPr>
              <w:t>Ödenek ve Harcama Durumu (TL)</w:t>
            </w: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sz w:val="22"/>
                <w:szCs w:val="22"/>
              </w:rPr>
            </w:pPr>
            <w:r w:rsidRPr="00D35CD7">
              <w:rPr>
                <w:rFonts w:asciiTheme="minorHAnsi" w:hAnsiTheme="minorHAnsi" w:cstheme="minorHAnsi"/>
                <w:b/>
                <w:bCs/>
                <w:kern w:val="24"/>
                <w:sz w:val="22"/>
                <w:szCs w:val="22"/>
              </w:rPr>
              <w:t>F1</w:t>
            </w:r>
          </w:p>
        </w:tc>
        <w:tc>
          <w:tcPr>
            <w:tcW w:w="8827"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D6409D" w:rsidRDefault="00D27087" w:rsidP="00D27087">
            <w:pPr>
              <w:pStyle w:val="ListeParagraf"/>
              <w:spacing w:after="0" w:line="240" w:lineRule="auto"/>
              <w:ind w:left="714"/>
              <w:jc w:val="center"/>
              <w:rPr>
                <w:rFonts w:asciiTheme="minorHAnsi" w:hAnsiTheme="minorHAnsi" w:cstheme="minorHAnsi"/>
              </w:rPr>
            </w:pPr>
          </w:p>
        </w:tc>
        <w:tc>
          <w:tcPr>
            <w:tcW w:w="549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Default="00D27087" w:rsidP="00D27087">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rsidR="00D27087" w:rsidRPr="00FC6277" w:rsidRDefault="00D27087" w:rsidP="00D27087">
            <w:pPr>
              <w:pStyle w:val="ListeParagraf"/>
              <w:numPr>
                <w:ilvl w:val="0"/>
                <w:numId w:val="48"/>
              </w:numPr>
              <w:spacing w:after="0" w:line="240" w:lineRule="atLeast"/>
              <w:ind w:left="714" w:hanging="357"/>
              <w:rPr>
                <w:rFonts w:asciiTheme="minorHAnsi" w:hAnsiTheme="minorHAnsi" w:cstheme="minorHAnsi"/>
              </w:rPr>
            </w:pPr>
            <w:r w:rsidRPr="00FC6277">
              <w:rPr>
                <w:rFonts w:asciiTheme="minorHAnsi" w:hAnsiTheme="minorHAnsi" w:cstheme="minorHAnsi"/>
              </w:rPr>
              <w:t>Harcama:</w:t>
            </w:r>
          </w:p>
        </w:tc>
      </w:tr>
    </w:tbl>
    <w:p w:rsidR="00D27087" w:rsidRDefault="00D27087" w:rsidP="00D27087">
      <w:pPr>
        <w:pStyle w:val="Default"/>
        <w:tabs>
          <w:tab w:val="left" w:pos="12645"/>
        </w:tabs>
        <w:jc w:val="right"/>
        <w:rPr>
          <w:b/>
          <w:color w:val="0070C0"/>
          <w:sz w:val="40"/>
          <w:szCs w:val="60"/>
        </w:rPr>
      </w:pPr>
    </w:p>
    <w:p w:rsidR="00D27087" w:rsidRDefault="00D27087" w:rsidP="00D27087">
      <w:pPr>
        <w:pStyle w:val="Default"/>
        <w:tabs>
          <w:tab w:val="left" w:pos="12645"/>
        </w:tabs>
        <w:jc w:val="right"/>
        <w:rPr>
          <w:b/>
          <w:color w:val="0070C0"/>
          <w:sz w:val="40"/>
          <w:szCs w:val="60"/>
        </w:rPr>
      </w:pPr>
      <w:r w:rsidRPr="00B50147">
        <w:rPr>
          <w:b/>
          <w:color w:val="0070C0"/>
          <w:sz w:val="40"/>
          <w:szCs w:val="60"/>
        </w:rPr>
        <w:t xml:space="preserve">EK </w:t>
      </w:r>
      <w:r>
        <w:rPr>
          <w:b/>
          <w:color w:val="0070C0"/>
          <w:sz w:val="40"/>
          <w:szCs w:val="60"/>
        </w:rPr>
        <w:t>–</w:t>
      </w:r>
      <w:r w:rsidRPr="00B50147">
        <w:rPr>
          <w:b/>
          <w:color w:val="0070C0"/>
          <w:sz w:val="40"/>
          <w:szCs w:val="60"/>
        </w:rPr>
        <w:t xml:space="preserve"> 4</w:t>
      </w:r>
    </w:p>
    <w:p w:rsidR="00D27087" w:rsidRDefault="00D27087" w:rsidP="00D27087">
      <w:pPr>
        <w:pStyle w:val="Default"/>
        <w:tabs>
          <w:tab w:val="left" w:pos="12645"/>
        </w:tabs>
        <w:jc w:val="center"/>
        <w:rPr>
          <w:b/>
          <w:bCs/>
          <w:color w:val="984806"/>
          <w:sz w:val="16"/>
          <w:szCs w:val="16"/>
        </w:rPr>
      </w:pPr>
      <w:r w:rsidRPr="007A4976">
        <w:rPr>
          <w:b/>
          <w:bCs/>
          <w:color w:val="984806"/>
          <w:sz w:val="32"/>
          <w:szCs w:val="32"/>
        </w:rPr>
        <w:t>FAALİYET DEĞERLENDİRME RAPORU TABLOSU</w:t>
      </w:r>
    </w:p>
    <w:p w:rsidR="00D27087" w:rsidRPr="00B74E44" w:rsidRDefault="00D27087" w:rsidP="00D27087">
      <w:pPr>
        <w:pStyle w:val="Default"/>
        <w:tabs>
          <w:tab w:val="left" w:pos="12645"/>
        </w:tabs>
        <w:rPr>
          <w:b/>
          <w:bCs/>
          <w:color w:val="984806"/>
          <w:sz w:val="16"/>
          <w:szCs w:val="16"/>
        </w:rPr>
      </w:pPr>
      <w:r>
        <w:rPr>
          <w:b/>
          <w:bCs/>
          <w:color w:val="984806"/>
          <w:sz w:val="32"/>
          <w:szCs w:val="32"/>
        </w:rPr>
        <w:t xml:space="preserve">       </w:t>
      </w:r>
    </w:p>
    <w:tbl>
      <w:tblPr>
        <w:tblW w:w="15686" w:type="dxa"/>
        <w:tblInd w:w="-567" w:type="dxa"/>
        <w:tblLayout w:type="fixed"/>
        <w:tblCellMar>
          <w:left w:w="0" w:type="dxa"/>
          <w:right w:w="0" w:type="dxa"/>
        </w:tblCellMar>
        <w:tblLook w:val="04A0" w:firstRow="1" w:lastRow="0" w:firstColumn="1" w:lastColumn="0" w:noHBand="0" w:noVBand="1"/>
      </w:tblPr>
      <w:tblGrid>
        <w:gridCol w:w="1369"/>
        <w:gridCol w:w="1450"/>
        <w:gridCol w:w="363"/>
        <w:gridCol w:w="919"/>
        <w:gridCol w:w="567"/>
        <w:gridCol w:w="992"/>
        <w:gridCol w:w="993"/>
        <w:gridCol w:w="283"/>
        <w:gridCol w:w="1418"/>
        <w:gridCol w:w="1275"/>
        <w:gridCol w:w="709"/>
        <w:gridCol w:w="1276"/>
        <w:gridCol w:w="283"/>
        <w:gridCol w:w="993"/>
        <w:gridCol w:w="992"/>
        <w:gridCol w:w="425"/>
        <w:gridCol w:w="1379"/>
      </w:tblGrid>
      <w:tr w:rsidR="00D27087" w:rsidRPr="000A58B4" w:rsidTr="00D27087">
        <w:trPr>
          <w:trHeight w:val="451"/>
        </w:trPr>
        <w:tc>
          <w:tcPr>
            <w:tcW w:w="6936"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27087" w:rsidRPr="000A58B4" w:rsidRDefault="00D27087" w:rsidP="00D27087">
            <w:pPr>
              <w:spacing w:line="214" w:lineRule="atLeast"/>
              <w:rPr>
                <w:rFonts w:asciiTheme="minorHAnsi" w:hAnsiTheme="minorHAnsi" w:cstheme="minorHAnsi"/>
                <w:b/>
                <w:bCs/>
                <w:color w:val="FFFFFF"/>
                <w:kern w:val="24"/>
                <w:sz w:val="22"/>
                <w:szCs w:val="22"/>
              </w:rPr>
            </w:pPr>
            <w:r w:rsidRPr="000A58B4">
              <w:rPr>
                <w:rFonts w:asciiTheme="minorHAnsi" w:hAnsiTheme="minorHAnsi" w:cstheme="minorHAnsi"/>
                <w:b/>
                <w:bCs/>
                <w:color w:val="FFFFFF"/>
                <w:kern w:val="24"/>
                <w:sz w:val="22"/>
                <w:szCs w:val="22"/>
              </w:rPr>
              <w:t>Değerlendirme Raporuna Konu Birim:</w:t>
            </w:r>
          </w:p>
        </w:tc>
        <w:tc>
          <w:tcPr>
            <w:tcW w:w="8750"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0A58B4" w:rsidRDefault="008B4878" w:rsidP="00D27087">
            <w:pPr>
              <w:pStyle w:val="TableParagraph"/>
              <w:spacing w:line="247" w:lineRule="exact"/>
              <w:rPr>
                <w:rFonts w:asciiTheme="minorHAnsi" w:hAnsiTheme="minorHAnsi" w:cstheme="minorHAnsi"/>
                <w:b/>
              </w:rPr>
            </w:pPr>
            <w:r>
              <w:rPr>
                <w:rFonts w:asciiTheme="minorHAnsi" w:hAnsiTheme="minorHAnsi" w:cstheme="minorHAnsi"/>
                <w:b/>
              </w:rPr>
              <w:t xml:space="preserve">Bursa TKDK İl </w:t>
            </w:r>
            <w:proofErr w:type="spellStart"/>
            <w:r>
              <w:rPr>
                <w:rFonts w:asciiTheme="minorHAnsi" w:hAnsiTheme="minorHAnsi" w:cstheme="minorHAnsi"/>
                <w:b/>
              </w:rPr>
              <w:t>Koordinatörlüğü</w:t>
            </w:r>
            <w:proofErr w:type="spellEnd"/>
            <w:r>
              <w:rPr>
                <w:rFonts w:asciiTheme="minorHAnsi" w:hAnsiTheme="minorHAnsi" w:cstheme="minorHAnsi"/>
                <w:b/>
              </w:rPr>
              <w:t xml:space="preserve"> </w:t>
            </w:r>
          </w:p>
        </w:tc>
      </w:tr>
      <w:tr w:rsidR="00D27087" w:rsidRPr="000A58B4" w:rsidTr="00D27087">
        <w:trPr>
          <w:trHeight w:val="671"/>
        </w:trPr>
        <w:tc>
          <w:tcPr>
            <w:tcW w:w="6936"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27087" w:rsidRPr="000A58B4" w:rsidRDefault="00D27087" w:rsidP="00D27087">
            <w:pPr>
              <w:spacing w:line="214" w:lineRule="atLeast"/>
              <w:rPr>
                <w:rFonts w:asciiTheme="minorHAnsi" w:hAnsiTheme="minorHAnsi" w:cstheme="minorHAnsi"/>
                <w:sz w:val="22"/>
                <w:szCs w:val="22"/>
              </w:rPr>
            </w:pPr>
            <w:r w:rsidRPr="000A58B4">
              <w:rPr>
                <w:rFonts w:asciiTheme="minorHAnsi" w:hAnsiTheme="minorHAnsi" w:cstheme="minorHAnsi"/>
                <w:b/>
                <w:bCs/>
                <w:color w:val="FFFFFF"/>
                <w:kern w:val="24"/>
                <w:sz w:val="22"/>
                <w:szCs w:val="22"/>
              </w:rPr>
              <w:t>Değerlendirmeye Konu Stratejik Plan ve Performans Programı:</w:t>
            </w:r>
          </w:p>
        </w:tc>
        <w:tc>
          <w:tcPr>
            <w:tcW w:w="8750"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Default="00D27087" w:rsidP="00D27087">
            <w:pPr>
              <w:pStyle w:val="TableParagraph"/>
              <w:spacing w:line="268" w:lineRule="exact"/>
              <w:rPr>
                <w:rFonts w:asciiTheme="minorHAnsi" w:hAnsiTheme="minorHAnsi" w:cstheme="minorHAnsi"/>
                <w:b/>
              </w:rPr>
            </w:pPr>
            <w:proofErr w:type="spellStart"/>
            <w:r w:rsidRPr="000A58B4">
              <w:rPr>
                <w:rFonts w:asciiTheme="minorHAnsi" w:hAnsiTheme="minorHAnsi" w:cstheme="minorHAnsi"/>
                <w:b/>
              </w:rPr>
              <w:t>Tarım</w:t>
            </w:r>
            <w:proofErr w:type="spellEnd"/>
            <w:r w:rsidRPr="000A58B4">
              <w:rPr>
                <w:rFonts w:asciiTheme="minorHAnsi" w:hAnsiTheme="minorHAnsi" w:cstheme="minorHAnsi"/>
                <w:b/>
              </w:rPr>
              <w:t xml:space="preserve"> ve Orman </w:t>
            </w:r>
            <w:proofErr w:type="spellStart"/>
            <w:r w:rsidRPr="000A58B4">
              <w:rPr>
                <w:rFonts w:asciiTheme="minorHAnsi" w:hAnsiTheme="minorHAnsi" w:cstheme="minorHAnsi"/>
                <w:b/>
              </w:rPr>
              <w:t>Bakanlığı</w:t>
            </w:r>
            <w:proofErr w:type="spellEnd"/>
            <w:r w:rsidRPr="000A58B4">
              <w:rPr>
                <w:rFonts w:asciiTheme="minorHAnsi" w:hAnsiTheme="minorHAnsi" w:cstheme="minorHAnsi"/>
                <w:b/>
              </w:rPr>
              <w:t xml:space="preserve"> 20</w:t>
            </w:r>
            <w:r>
              <w:rPr>
                <w:rFonts w:asciiTheme="minorHAnsi" w:hAnsiTheme="minorHAnsi" w:cstheme="minorHAnsi"/>
                <w:b/>
              </w:rPr>
              <w:t>24</w:t>
            </w:r>
            <w:r w:rsidRPr="000A58B4">
              <w:rPr>
                <w:rFonts w:asciiTheme="minorHAnsi" w:hAnsiTheme="minorHAnsi" w:cstheme="minorHAnsi"/>
                <w:b/>
              </w:rPr>
              <w:t>-202</w:t>
            </w:r>
            <w:r>
              <w:rPr>
                <w:rFonts w:asciiTheme="minorHAnsi" w:hAnsiTheme="minorHAnsi" w:cstheme="minorHAnsi"/>
                <w:b/>
              </w:rPr>
              <w:t>8</w:t>
            </w:r>
            <w:r w:rsidRPr="000A58B4">
              <w:rPr>
                <w:rFonts w:asciiTheme="minorHAnsi" w:hAnsiTheme="minorHAnsi" w:cstheme="minorHAnsi"/>
                <w:b/>
              </w:rPr>
              <w:t xml:space="preserve"> </w:t>
            </w:r>
            <w:proofErr w:type="spellStart"/>
            <w:r w:rsidRPr="000A58B4">
              <w:rPr>
                <w:rFonts w:asciiTheme="minorHAnsi" w:hAnsiTheme="minorHAnsi" w:cstheme="minorHAnsi"/>
                <w:b/>
              </w:rPr>
              <w:t>Dönemi</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Stratejik</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Planı</w:t>
            </w:r>
            <w:proofErr w:type="spellEnd"/>
            <w:r w:rsidRPr="000A58B4">
              <w:rPr>
                <w:rFonts w:asciiTheme="minorHAnsi" w:hAnsiTheme="minorHAnsi" w:cstheme="minorHAnsi"/>
                <w:b/>
              </w:rPr>
              <w:t xml:space="preserve"> </w:t>
            </w:r>
          </w:p>
          <w:p w:rsidR="00D27087" w:rsidRPr="000A58B4" w:rsidRDefault="00D27087" w:rsidP="00D27087">
            <w:pPr>
              <w:pStyle w:val="TableParagraph"/>
              <w:spacing w:line="268" w:lineRule="exact"/>
              <w:rPr>
                <w:rFonts w:asciiTheme="minorHAnsi" w:hAnsiTheme="minorHAnsi" w:cstheme="minorHAnsi"/>
                <w:b/>
              </w:rPr>
            </w:pPr>
            <w:r>
              <w:rPr>
                <w:rFonts w:asciiTheme="minorHAnsi" w:hAnsiTheme="minorHAnsi" w:cstheme="minorHAnsi"/>
                <w:b/>
              </w:rPr>
              <w:t>2024</w:t>
            </w:r>
            <w:r w:rsidRPr="000A58B4">
              <w:rPr>
                <w:rFonts w:asciiTheme="minorHAnsi" w:hAnsiTheme="minorHAnsi" w:cstheme="minorHAnsi"/>
                <w:b/>
              </w:rPr>
              <w:t xml:space="preserve"> </w:t>
            </w:r>
            <w:proofErr w:type="spellStart"/>
            <w:r w:rsidRPr="000A58B4">
              <w:rPr>
                <w:rFonts w:asciiTheme="minorHAnsi" w:hAnsiTheme="minorHAnsi" w:cstheme="minorHAnsi"/>
                <w:b/>
              </w:rPr>
              <w:t>Yılı</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Performans</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Programı</w:t>
            </w:r>
            <w:proofErr w:type="spellEnd"/>
          </w:p>
        </w:tc>
      </w:tr>
      <w:tr w:rsidR="00D27087" w:rsidRPr="000A58B4" w:rsidTr="00D27087">
        <w:trPr>
          <w:trHeight w:val="794"/>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0A58B4" w:rsidRDefault="00D27087" w:rsidP="00D27087">
            <w:pPr>
              <w:jc w:val="center"/>
              <w:rPr>
                <w:rFonts w:asciiTheme="minorHAnsi" w:hAnsiTheme="minorHAnsi" w:cstheme="minorHAnsi"/>
                <w:b/>
                <w:bCs/>
                <w:kern w:val="24"/>
                <w:sz w:val="22"/>
                <w:szCs w:val="22"/>
              </w:rPr>
            </w:pPr>
            <w:r w:rsidRPr="000A58B4">
              <w:rPr>
                <w:rFonts w:asciiTheme="minorHAnsi" w:hAnsiTheme="minorHAnsi" w:cstheme="minorHAnsi"/>
                <w:b/>
                <w:bCs/>
                <w:kern w:val="24"/>
                <w:sz w:val="22"/>
                <w:szCs w:val="22"/>
              </w:rPr>
              <w:t>Stratejik Plan Nicel Veriler</w:t>
            </w:r>
          </w:p>
        </w:tc>
        <w:tc>
          <w:tcPr>
            <w:tcW w:w="1450"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0A58B4" w:rsidRDefault="00D27087" w:rsidP="00D27087">
            <w:pPr>
              <w:jc w:val="both"/>
              <w:rPr>
                <w:rFonts w:asciiTheme="minorHAnsi" w:hAnsiTheme="minorHAnsi" w:cstheme="minorHAnsi"/>
                <w:color w:val="000000"/>
                <w:kern w:val="24"/>
                <w:sz w:val="22"/>
                <w:szCs w:val="22"/>
              </w:rPr>
            </w:pPr>
            <w:r w:rsidRPr="000A58B4">
              <w:rPr>
                <w:rFonts w:asciiTheme="minorHAnsi" w:hAnsiTheme="minorHAnsi" w:cstheme="minorHAnsi"/>
                <w:color w:val="000000"/>
                <w:kern w:val="24"/>
                <w:sz w:val="22"/>
                <w:szCs w:val="22"/>
              </w:rPr>
              <w:t>Tema (Varsa)</w:t>
            </w:r>
          </w:p>
        </w:tc>
        <w:tc>
          <w:tcPr>
            <w:tcW w:w="128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0A58B4" w:rsidRDefault="00D27087" w:rsidP="00D27087">
            <w:pPr>
              <w:jc w:val="center"/>
              <w:rPr>
                <w:rFonts w:asciiTheme="minorHAnsi" w:hAnsiTheme="minorHAnsi" w:cstheme="minorHAnsi"/>
                <w:color w:val="000000"/>
                <w:kern w:val="24"/>
                <w:sz w:val="22"/>
                <w:szCs w:val="22"/>
              </w:rPr>
            </w:pPr>
            <w:r w:rsidRPr="000A58B4">
              <w:rPr>
                <w:rFonts w:asciiTheme="minorHAnsi" w:hAnsiTheme="minorHAnsi" w:cstheme="minorHAnsi"/>
                <w:color w:val="000000"/>
                <w:kern w:val="24"/>
                <w:sz w:val="22"/>
                <w:szCs w:val="22"/>
              </w:rPr>
              <w: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0A58B4" w:rsidRDefault="00D27087" w:rsidP="00D27087">
            <w:pPr>
              <w:jc w:val="both"/>
              <w:rPr>
                <w:rFonts w:asciiTheme="minorHAnsi" w:hAnsiTheme="minorHAnsi" w:cstheme="minorHAnsi"/>
                <w:color w:val="000000"/>
                <w:kern w:val="24"/>
                <w:sz w:val="22"/>
                <w:szCs w:val="22"/>
              </w:rPr>
            </w:pPr>
            <w:r w:rsidRPr="000A58B4">
              <w:rPr>
                <w:rFonts w:asciiTheme="minorHAnsi" w:hAnsiTheme="minorHAnsi" w:cstheme="minorHAnsi"/>
                <w:color w:val="000000"/>
                <w:kern w:val="24"/>
                <w:sz w:val="22"/>
                <w:szCs w:val="22"/>
              </w:rPr>
              <w:t>Stratejik Amaç</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7</w:t>
            </w:r>
          </w:p>
        </w:tc>
        <w:tc>
          <w:tcPr>
            <w:tcW w:w="1418" w:type="dxa"/>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Hedef</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32</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Strateji (Varsa)</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141</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Performans Göstergesi</w:t>
            </w:r>
          </w:p>
        </w:tc>
        <w:tc>
          <w:tcPr>
            <w:tcW w:w="13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1</w:t>
            </w:r>
            <w:r>
              <w:rPr>
                <w:rFonts w:asciiTheme="minorHAnsi" w:hAnsiTheme="minorHAnsi" w:cstheme="minorHAnsi"/>
                <w:color w:val="000000"/>
                <w:kern w:val="24"/>
                <w:sz w:val="22"/>
                <w:szCs w:val="22"/>
              </w:rPr>
              <w:t>53</w:t>
            </w:r>
          </w:p>
        </w:tc>
      </w:tr>
      <w:tr w:rsidR="00D27087" w:rsidRPr="000A58B4" w:rsidTr="00D27087">
        <w:trPr>
          <w:trHeight w:val="794"/>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0A58B4" w:rsidRDefault="00D27087" w:rsidP="00D27087">
            <w:pPr>
              <w:jc w:val="center"/>
              <w:rPr>
                <w:rFonts w:asciiTheme="minorHAnsi" w:hAnsiTheme="minorHAnsi" w:cstheme="minorHAnsi"/>
                <w:b/>
                <w:sz w:val="22"/>
                <w:szCs w:val="22"/>
              </w:rPr>
            </w:pPr>
            <w:r w:rsidRPr="000A58B4">
              <w:rPr>
                <w:rFonts w:asciiTheme="minorHAnsi" w:hAnsiTheme="minorHAnsi" w:cstheme="minorHAnsi"/>
                <w:b/>
                <w:sz w:val="22"/>
                <w:szCs w:val="22"/>
              </w:rPr>
              <w:t xml:space="preserve">Performans </w:t>
            </w:r>
            <w:proofErr w:type="spellStart"/>
            <w:r w:rsidRPr="000A58B4">
              <w:rPr>
                <w:rFonts w:asciiTheme="minorHAnsi" w:hAnsiTheme="minorHAnsi" w:cstheme="minorHAnsi"/>
                <w:b/>
                <w:sz w:val="22"/>
                <w:szCs w:val="22"/>
              </w:rPr>
              <w:t>Prog</w:t>
            </w:r>
            <w:proofErr w:type="spellEnd"/>
            <w:r w:rsidRPr="000A58B4">
              <w:rPr>
                <w:rFonts w:asciiTheme="minorHAnsi" w:hAnsiTheme="minorHAnsi" w:cstheme="minorHAnsi"/>
                <w:b/>
                <w:sz w:val="22"/>
                <w:szCs w:val="22"/>
              </w:rPr>
              <w:t>. Nicel Veriler</w:t>
            </w:r>
          </w:p>
        </w:tc>
        <w:tc>
          <w:tcPr>
            <w:tcW w:w="1813"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0A58B4" w:rsidRDefault="00D27087" w:rsidP="00D27087">
            <w:pPr>
              <w:jc w:val="both"/>
              <w:rPr>
                <w:rFonts w:asciiTheme="minorHAnsi" w:hAnsiTheme="minorHAnsi" w:cstheme="minorHAnsi"/>
                <w:sz w:val="22"/>
                <w:szCs w:val="22"/>
              </w:rPr>
            </w:pPr>
            <w:r w:rsidRPr="000A58B4">
              <w:rPr>
                <w:rFonts w:asciiTheme="minorHAnsi" w:hAnsiTheme="minorHAnsi" w:cstheme="minorHAnsi"/>
                <w:sz w:val="22"/>
                <w:szCs w:val="22"/>
              </w:rPr>
              <w:t>Program</w:t>
            </w:r>
          </w:p>
        </w:tc>
        <w:tc>
          <w:tcPr>
            <w:tcW w:w="148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sz w:val="22"/>
                <w:szCs w:val="22"/>
              </w:rPr>
              <w:t>7</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0A58B4" w:rsidRDefault="00D27087" w:rsidP="00D27087">
            <w:pPr>
              <w:jc w:val="both"/>
              <w:rPr>
                <w:rFonts w:asciiTheme="minorHAnsi" w:hAnsiTheme="minorHAnsi" w:cstheme="minorHAnsi"/>
                <w:sz w:val="22"/>
                <w:szCs w:val="22"/>
              </w:rPr>
            </w:pPr>
            <w:r w:rsidRPr="000A58B4">
              <w:rPr>
                <w:rFonts w:asciiTheme="minorHAnsi" w:hAnsiTheme="minorHAnsi" w:cstheme="minorHAnsi"/>
                <w:sz w:val="22"/>
                <w:szCs w:val="22"/>
              </w:rPr>
              <w:t>Alt Program</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sz w:val="22"/>
                <w:szCs w:val="22"/>
              </w:rPr>
              <w:t>13</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0A58B4" w:rsidRDefault="00D27087" w:rsidP="00D27087">
            <w:pPr>
              <w:jc w:val="both"/>
              <w:rPr>
                <w:rFonts w:asciiTheme="minorHAnsi" w:hAnsiTheme="minorHAnsi" w:cstheme="minorHAnsi"/>
                <w:sz w:val="22"/>
                <w:szCs w:val="22"/>
              </w:rPr>
            </w:pPr>
            <w:r w:rsidRPr="000A58B4">
              <w:rPr>
                <w:rFonts w:asciiTheme="minorHAnsi" w:hAnsiTheme="minorHAnsi" w:cstheme="minorHAnsi"/>
                <w:sz w:val="22"/>
                <w:szCs w:val="22"/>
              </w:rPr>
              <w:t>Faaliyet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sz w:val="22"/>
                <w:szCs w:val="22"/>
              </w:rPr>
              <w:t>2</w:t>
            </w:r>
            <w:r>
              <w:rPr>
                <w:rFonts w:asciiTheme="minorHAnsi" w:hAnsiTheme="minorHAnsi" w:cstheme="minorHAnsi"/>
                <w:sz w:val="22"/>
                <w:szCs w:val="22"/>
              </w:rPr>
              <w:t>5</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0A58B4" w:rsidRDefault="00D27087" w:rsidP="00D27087">
            <w:pPr>
              <w:jc w:val="both"/>
              <w:rPr>
                <w:rFonts w:asciiTheme="minorHAnsi" w:hAnsiTheme="minorHAnsi" w:cstheme="minorHAnsi"/>
                <w:sz w:val="22"/>
                <w:szCs w:val="22"/>
              </w:rPr>
            </w:pPr>
            <w:r w:rsidRPr="000A58B4">
              <w:rPr>
                <w:rFonts w:asciiTheme="minorHAnsi" w:hAnsiTheme="minorHAnsi" w:cstheme="minorHAnsi"/>
                <w:sz w:val="22"/>
                <w:szCs w:val="22"/>
              </w:rPr>
              <w:t>Performans Göstergesi</w:t>
            </w:r>
          </w:p>
        </w:tc>
        <w:tc>
          <w:tcPr>
            <w:tcW w:w="180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sz w:val="22"/>
                <w:szCs w:val="22"/>
              </w:rPr>
              <w:t>1</w:t>
            </w:r>
            <w:r>
              <w:rPr>
                <w:rFonts w:asciiTheme="minorHAnsi" w:hAnsiTheme="minorHAnsi" w:cstheme="minorHAnsi"/>
                <w:sz w:val="22"/>
                <w:szCs w:val="22"/>
              </w:rPr>
              <w:t>14</w:t>
            </w:r>
          </w:p>
        </w:tc>
      </w:tr>
      <w:tr w:rsidR="00D27087" w:rsidRPr="000A58B4" w:rsidTr="00D27087">
        <w:trPr>
          <w:trHeight w:val="248"/>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Program Adı</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rPr>
                <w:rFonts w:asciiTheme="minorHAnsi" w:hAnsiTheme="minorHAnsi" w:cstheme="minorHAnsi"/>
                <w:sz w:val="22"/>
                <w:szCs w:val="22"/>
              </w:rPr>
            </w:pPr>
            <w:r w:rsidRPr="000A58B4">
              <w:rPr>
                <w:rFonts w:asciiTheme="minorHAnsi" w:hAnsiTheme="minorHAnsi" w:cstheme="minorHAnsi"/>
                <w:sz w:val="22"/>
                <w:szCs w:val="22"/>
              </w:rPr>
              <w:t>Tarım</w:t>
            </w:r>
          </w:p>
        </w:tc>
      </w:tr>
      <w:tr w:rsidR="00D27087" w:rsidRPr="000A58B4" w:rsidTr="00D27087">
        <w:trPr>
          <w:trHeight w:val="441"/>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Alt Program Adı / Hedefi</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rPr>
                <w:rFonts w:asciiTheme="minorHAnsi" w:hAnsiTheme="minorHAnsi" w:cstheme="minorHAnsi"/>
                <w:sz w:val="22"/>
                <w:szCs w:val="22"/>
              </w:rPr>
            </w:pPr>
            <w:r w:rsidRPr="000A58B4">
              <w:rPr>
                <w:rFonts w:asciiTheme="minorHAnsi" w:hAnsiTheme="minorHAnsi" w:cstheme="minorHAnsi"/>
                <w:sz w:val="22"/>
                <w:szCs w:val="22"/>
              </w:rPr>
              <w:t xml:space="preserve">Tarımsal Araştırma ve Geliştirme </w:t>
            </w:r>
          </w:p>
          <w:p w:rsidR="00D27087" w:rsidRPr="00E614E1" w:rsidRDefault="00D27087" w:rsidP="00D27087">
            <w:pPr>
              <w:rPr>
                <w:rFonts w:asciiTheme="minorHAnsi" w:eastAsia="Calibri" w:hAnsiTheme="minorHAnsi" w:cstheme="minorHAnsi"/>
                <w:b/>
                <w:sz w:val="22"/>
                <w:szCs w:val="22"/>
              </w:rPr>
            </w:pPr>
            <w:r w:rsidRPr="00E614E1">
              <w:rPr>
                <w:rFonts w:asciiTheme="minorHAnsi" w:hAnsiTheme="minorHAnsi" w:cstheme="minorHAnsi"/>
                <w:sz w:val="22"/>
                <w:szCs w:val="22"/>
              </w:rPr>
              <w:t>Güvenilir gıda ve kaliteli tarım ürünlerine erişilebilirliği gerçekleştirmeye, tarımsal ve ekolojik kaynakların sürdürülebilir kullanımını sağlamaya, yerli gen kaynaklarını korumaya ve yeni çeşit geliştirmeye, alternatif mücadele metotlarını geliştirmeye yönelik araştırma ve geliştirme faaliyetleri yürütülecektir.</w:t>
            </w:r>
          </w:p>
        </w:tc>
      </w:tr>
      <w:tr w:rsidR="00D27087" w:rsidRPr="000A58B4" w:rsidTr="00D27087">
        <w:trPr>
          <w:trHeight w:val="489"/>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Performans Göstergeleri</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pStyle w:val="AralkYok"/>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1.</w:t>
            </w:r>
            <w:r w:rsidRPr="000A58B4">
              <w:rPr>
                <w:rFonts w:asciiTheme="minorHAnsi" w:hAnsiTheme="minorHAnsi" w:cstheme="minorHAnsi"/>
                <w:sz w:val="22"/>
                <w:szCs w:val="22"/>
              </w:rPr>
              <w:t xml:space="preserve"> Ar-ge faaliyetleri sonucu ıslah edilen tohumluk sayısı (kümülatif) </w:t>
            </w:r>
            <w:r>
              <w:rPr>
                <w:rFonts w:asciiTheme="minorHAnsi" w:hAnsiTheme="minorHAnsi" w:cstheme="minorHAnsi"/>
                <w:sz w:val="22"/>
                <w:szCs w:val="22"/>
              </w:rPr>
              <w:t>(</w:t>
            </w:r>
            <w:r w:rsidRPr="000A58B4">
              <w:rPr>
                <w:rFonts w:asciiTheme="minorHAnsi" w:hAnsiTheme="minorHAnsi" w:cstheme="minorHAnsi"/>
                <w:sz w:val="22"/>
                <w:szCs w:val="22"/>
              </w:rPr>
              <w:t>Adet</w:t>
            </w:r>
            <w:r>
              <w:rPr>
                <w:rFonts w:asciiTheme="minorHAnsi" w:hAnsiTheme="minorHAnsi" w:cstheme="minorHAnsi"/>
                <w:sz w:val="22"/>
                <w:szCs w:val="22"/>
              </w:rPr>
              <w:t xml:space="preserve">) </w:t>
            </w:r>
            <w:r w:rsidRPr="000A58B4">
              <w:rPr>
                <w:rFonts w:asciiTheme="minorHAnsi" w:hAnsiTheme="minorHAnsi" w:cstheme="minorHAnsi"/>
                <w:sz w:val="22"/>
                <w:szCs w:val="22"/>
              </w:rPr>
              <w:t>(</w:t>
            </w:r>
            <w:r>
              <w:rPr>
                <w:rFonts w:asciiTheme="minorHAnsi" w:hAnsiTheme="minorHAnsi" w:cstheme="minorHAnsi"/>
                <w:sz w:val="22"/>
                <w:szCs w:val="22"/>
              </w:rPr>
              <w:t>532</w:t>
            </w:r>
            <w:r w:rsidRPr="000A58B4">
              <w:rPr>
                <w:rFonts w:asciiTheme="minorHAnsi" w:hAnsiTheme="minorHAnsi" w:cstheme="minorHAnsi"/>
                <w:sz w:val="22"/>
                <w:szCs w:val="22"/>
              </w:rPr>
              <w:t>)</w:t>
            </w:r>
          </w:p>
          <w:p w:rsidR="00D27087" w:rsidRPr="000A58B4" w:rsidRDefault="00D27087" w:rsidP="00D27087">
            <w:pPr>
              <w:pStyle w:val="AralkYok"/>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2.</w:t>
            </w:r>
            <w:r w:rsidRPr="000A58B4">
              <w:rPr>
                <w:rFonts w:asciiTheme="minorHAnsi" w:hAnsiTheme="minorHAnsi" w:cstheme="minorHAnsi"/>
                <w:sz w:val="22"/>
                <w:szCs w:val="22"/>
              </w:rPr>
              <w:t xml:space="preserve"> Arazi ve tohum gen bankalarında korunan bitki tohumu sayısı (kümülatif) </w:t>
            </w:r>
            <w:r>
              <w:rPr>
                <w:rFonts w:asciiTheme="minorHAnsi" w:hAnsiTheme="minorHAnsi" w:cstheme="minorHAnsi"/>
                <w:sz w:val="22"/>
                <w:szCs w:val="22"/>
              </w:rPr>
              <w:t>(</w:t>
            </w:r>
            <w:r w:rsidRPr="000A58B4">
              <w:rPr>
                <w:rFonts w:asciiTheme="minorHAnsi" w:hAnsiTheme="minorHAnsi" w:cstheme="minorHAnsi"/>
                <w:sz w:val="22"/>
                <w:szCs w:val="22"/>
              </w:rPr>
              <w:t>Adet</w:t>
            </w:r>
            <w:r>
              <w:rPr>
                <w:rFonts w:asciiTheme="minorHAnsi" w:hAnsiTheme="minorHAnsi" w:cstheme="minorHAnsi"/>
                <w:sz w:val="22"/>
                <w:szCs w:val="22"/>
              </w:rPr>
              <w:t xml:space="preserve">) </w:t>
            </w:r>
            <w:r w:rsidRPr="000A58B4">
              <w:rPr>
                <w:rFonts w:asciiTheme="minorHAnsi" w:hAnsiTheme="minorHAnsi" w:cstheme="minorHAnsi"/>
                <w:sz w:val="22"/>
                <w:szCs w:val="22"/>
              </w:rPr>
              <w:t>(1</w:t>
            </w:r>
            <w:r>
              <w:rPr>
                <w:rFonts w:asciiTheme="minorHAnsi" w:hAnsiTheme="minorHAnsi" w:cstheme="minorHAnsi"/>
                <w:sz w:val="22"/>
                <w:szCs w:val="22"/>
              </w:rPr>
              <w:t>21</w:t>
            </w:r>
            <w:r w:rsidRPr="000A58B4">
              <w:rPr>
                <w:rFonts w:asciiTheme="minorHAnsi" w:hAnsiTheme="minorHAnsi" w:cstheme="minorHAnsi"/>
                <w:sz w:val="22"/>
                <w:szCs w:val="22"/>
              </w:rPr>
              <w:t>.</w:t>
            </w:r>
            <w:r>
              <w:rPr>
                <w:rFonts w:asciiTheme="minorHAnsi" w:hAnsiTheme="minorHAnsi" w:cstheme="minorHAnsi"/>
                <w:sz w:val="22"/>
                <w:szCs w:val="22"/>
              </w:rPr>
              <w:t>796</w:t>
            </w:r>
            <w:r w:rsidRPr="000A58B4">
              <w:rPr>
                <w:rFonts w:asciiTheme="minorHAnsi" w:hAnsiTheme="minorHAnsi" w:cstheme="minorHAnsi"/>
                <w:sz w:val="22"/>
                <w:szCs w:val="22"/>
              </w:rPr>
              <w:t>)</w:t>
            </w:r>
          </w:p>
          <w:p w:rsidR="00D27087" w:rsidRPr="000A58B4" w:rsidRDefault="00D27087" w:rsidP="00D27087">
            <w:pPr>
              <w:pStyle w:val="AralkYok"/>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3.</w:t>
            </w:r>
            <w:r w:rsidRPr="000A58B4">
              <w:rPr>
                <w:rFonts w:asciiTheme="minorHAnsi" w:hAnsiTheme="minorHAnsi" w:cstheme="minorHAnsi"/>
                <w:sz w:val="22"/>
                <w:szCs w:val="22"/>
              </w:rPr>
              <w:t xml:space="preserve"> Bitki sağlığı araştırmalarında kimyasal mücadeleye alternatif yeni bir metot, teknik ve ürün geliştirilen ar-ge faaliyet sayısı (kümülatif) </w:t>
            </w:r>
            <w:r>
              <w:rPr>
                <w:rFonts w:asciiTheme="minorHAnsi" w:hAnsiTheme="minorHAnsi" w:cstheme="minorHAnsi"/>
                <w:sz w:val="22"/>
                <w:szCs w:val="22"/>
              </w:rPr>
              <w:t>(</w:t>
            </w:r>
            <w:r w:rsidRPr="000A58B4">
              <w:rPr>
                <w:rFonts w:asciiTheme="minorHAnsi" w:hAnsiTheme="minorHAnsi" w:cstheme="minorHAnsi"/>
                <w:sz w:val="22"/>
                <w:szCs w:val="22"/>
              </w:rPr>
              <w:t>Adet</w:t>
            </w:r>
            <w:r>
              <w:rPr>
                <w:rFonts w:asciiTheme="minorHAnsi" w:hAnsiTheme="minorHAnsi" w:cstheme="minorHAnsi"/>
                <w:sz w:val="22"/>
                <w:szCs w:val="22"/>
              </w:rPr>
              <w:t>)</w:t>
            </w:r>
            <w:r w:rsidRPr="000A58B4">
              <w:rPr>
                <w:rFonts w:asciiTheme="minorHAnsi" w:hAnsiTheme="minorHAnsi" w:cstheme="minorHAnsi"/>
                <w:sz w:val="22"/>
                <w:szCs w:val="22"/>
              </w:rPr>
              <w:t xml:space="preserve"> (</w:t>
            </w:r>
            <w:r>
              <w:rPr>
                <w:rFonts w:asciiTheme="minorHAnsi" w:hAnsiTheme="minorHAnsi" w:cstheme="minorHAnsi"/>
                <w:sz w:val="22"/>
                <w:szCs w:val="22"/>
              </w:rPr>
              <w:t>2</w:t>
            </w:r>
            <w:r w:rsidRPr="000A58B4">
              <w:rPr>
                <w:rFonts w:asciiTheme="minorHAnsi" w:hAnsiTheme="minorHAnsi" w:cstheme="minorHAnsi"/>
                <w:sz w:val="22"/>
                <w:szCs w:val="22"/>
              </w:rPr>
              <w:t>1)</w:t>
            </w:r>
          </w:p>
          <w:p w:rsidR="00D27087" w:rsidRPr="000A58B4" w:rsidRDefault="00D27087" w:rsidP="00D27087">
            <w:pPr>
              <w:pStyle w:val="AralkYok"/>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4.</w:t>
            </w:r>
            <w:r w:rsidRPr="000A58B4">
              <w:rPr>
                <w:rFonts w:asciiTheme="minorHAnsi" w:hAnsiTheme="minorHAnsi" w:cstheme="minorHAnsi"/>
                <w:sz w:val="22"/>
                <w:szCs w:val="22"/>
              </w:rPr>
              <w:t xml:space="preserve"> Bitkisel üretimde yürütülen ar-ge faaliyeti sayısı (kümülatif) </w:t>
            </w:r>
            <w:r>
              <w:rPr>
                <w:rFonts w:asciiTheme="minorHAnsi" w:hAnsiTheme="minorHAnsi" w:cstheme="minorHAnsi"/>
                <w:sz w:val="22"/>
                <w:szCs w:val="22"/>
              </w:rPr>
              <w:t>(</w:t>
            </w:r>
            <w:r w:rsidRPr="000A58B4">
              <w:rPr>
                <w:rFonts w:asciiTheme="minorHAnsi" w:hAnsiTheme="minorHAnsi" w:cstheme="minorHAnsi"/>
                <w:sz w:val="22"/>
                <w:szCs w:val="22"/>
              </w:rPr>
              <w:t>Adet</w:t>
            </w:r>
            <w:r>
              <w:rPr>
                <w:rFonts w:asciiTheme="minorHAnsi" w:hAnsiTheme="minorHAnsi" w:cstheme="minorHAnsi"/>
                <w:sz w:val="22"/>
                <w:szCs w:val="22"/>
              </w:rPr>
              <w:t>)</w:t>
            </w:r>
            <w:r w:rsidRPr="000A58B4">
              <w:rPr>
                <w:rFonts w:asciiTheme="minorHAnsi" w:hAnsiTheme="minorHAnsi" w:cstheme="minorHAnsi"/>
                <w:sz w:val="22"/>
                <w:szCs w:val="22"/>
              </w:rPr>
              <w:t xml:space="preserve"> (2.</w:t>
            </w:r>
            <w:r>
              <w:rPr>
                <w:rFonts w:asciiTheme="minorHAnsi" w:hAnsiTheme="minorHAnsi" w:cstheme="minorHAnsi"/>
                <w:sz w:val="22"/>
                <w:szCs w:val="22"/>
              </w:rPr>
              <w:t>723</w:t>
            </w:r>
            <w:r w:rsidRPr="000A58B4">
              <w:rPr>
                <w:rFonts w:asciiTheme="minorHAnsi" w:hAnsiTheme="minorHAnsi" w:cstheme="minorHAnsi"/>
                <w:sz w:val="22"/>
                <w:szCs w:val="22"/>
              </w:rPr>
              <w:t>)</w:t>
            </w:r>
          </w:p>
          <w:p w:rsidR="00D27087" w:rsidRPr="000A58B4" w:rsidRDefault="00D27087" w:rsidP="00D27087">
            <w:pPr>
              <w:pStyle w:val="AralkYok"/>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5.</w:t>
            </w:r>
            <w:r w:rsidRPr="000A58B4">
              <w:rPr>
                <w:rFonts w:asciiTheme="minorHAnsi" w:hAnsiTheme="minorHAnsi" w:cstheme="minorHAnsi"/>
                <w:sz w:val="22"/>
                <w:szCs w:val="22"/>
              </w:rPr>
              <w:t xml:space="preserve"> Gıda ve yemde yürütülen ar-ge faaliyeti sayısı (kümülatif) </w:t>
            </w:r>
            <w:r>
              <w:rPr>
                <w:rFonts w:asciiTheme="minorHAnsi" w:hAnsiTheme="minorHAnsi" w:cstheme="minorHAnsi"/>
                <w:sz w:val="22"/>
                <w:szCs w:val="22"/>
              </w:rPr>
              <w:t>(</w:t>
            </w:r>
            <w:r w:rsidRPr="000A58B4">
              <w:rPr>
                <w:rFonts w:asciiTheme="minorHAnsi" w:hAnsiTheme="minorHAnsi" w:cstheme="minorHAnsi"/>
                <w:sz w:val="22"/>
                <w:szCs w:val="22"/>
              </w:rPr>
              <w:t>Adet</w:t>
            </w:r>
            <w:r>
              <w:rPr>
                <w:rFonts w:asciiTheme="minorHAnsi" w:hAnsiTheme="minorHAnsi" w:cstheme="minorHAnsi"/>
                <w:sz w:val="22"/>
                <w:szCs w:val="22"/>
              </w:rPr>
              <w:t xml:space="preserve">) </w:t>
            </w:r>
            <w:r w:rsidRPr="000A58B4">
              <w:rPr>
                <w:rFonts w:asciiTheme="minorHAnsi" w:hAnsiTheme="minorHAnsi" w:cstheme="minorHAnsi"/>
                <w:sz w:val="22"/>
                <w:szCs w:val="22"/>
              </w:rPr>
              <w:t>(</w:t>
            </w:r>
            <w:r>
              <w:rPr>
                <w:rFonts w:asciiTheme="minorHAnsi" w:hAnsiTheme="minorHAnsi" w:cstheme="minorHAnsi"/>
                <w:sz w:val="22"/>
                <w:szCs w:val="22"/>
              </w:rPr>
              <w:t>207</w:t>
            </w:r>
            <w:r w:rsidRPr="000A58B4">
              <w:rPr>
                <w:rFonts w:asciiTheme="minorHAnsi" w:hAnsiTheme="minorHAnsi" w:cstheme="minorHAnsi"/>
                <w:sz w:val="22"/>
                <w:szCs w:val="22"/>
              </w:rPr>
              <w:t>)</w:t>
            </w:r>
          </w:p>
          <w:p w:rsidR="00D27087" w:rsidRPr="000A58B4" w:rsidRDefault="00D27087" w:rsidP="00D27087">
            <w:pPr>
              <w:pStyle w:val="AralkYok"/>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6.</w:t>
            </w:r>
            <w:r w:rsidRPr="000A58B4">
              <w:rPr>
                <w:rFonts w:asciiTheme="minorHAnsi" w:hAnsiTheme="minorHAnsi" w:cstheme="minorHAnsi"/>
                <w:sz w:val="22"/>
                <w:szCs w:val="22"/>
              </w:rPr>
              <w:t xml:space="preserve"> Hayvancılıkta yürütülen ar-ge faaliyeti sayısı (kümülatif) </w:t>
            </w:r>
            <w:r>
              <w:rPr>
                <w:rFonts w:asciiTheme="minorHAnsi" w:hAnsiTheme="minorHAnsi" w:cstheme="minorHAnsi"/>
                <w:sz w:val="22"/>
                <w:szCs w:val="22"/>
              </w:rPr>
              <w:t>(</w:t>
            </w:r>
            <w:r w:rsidRPr="000A58B4">
              <w:rPr>
                <w:rFonts w:asciiTheme="minorHAnsi" w:hAnsiTheme="minorHAnsi" w:cstheme="minorHAnsi"/>
                <w:sz w:val="22"/>
                <w:szCs w:val="22"/>
              </w:rPr>
              <w:t>Adet</w:t>
            </w:r>
            <w:r>
              <w:rPr>
                <w:rFonts w:asciiTheme="minorHAnsi" w:hAnsiTheme="minorHAnsi" w:cstheme="minorHAnsi"/>
                <w:sz w:val="22"/>
                <w:szCs w:val="22"/>
              </w:rPr>
              <w:t>)</w:t>
            </w:r>
            <w:r w:rsidRPr="000A58B4">
              <w:rPr>
                <w:rFonts w:asciiTheme="minorHAnsi" w:hAnsiTheme="minorHAnsi" w:cstheme="minorHAnsi"/>
                <w:sz w:val="22"/>
                <w:szCs w:val="22"/>
              </w:rPr>
              <w:t xml:space="preserve"> (</w:t>
            </w:r>
            <w:r>
              <w:rPr>
                <w:rFonts w:asciiTheme="minorHAnsi" w:hAnsiTheme="minorHAnsi" w:cstheme="minorHAnsi"/>
                <w:sz w:val="22"/>
                <w:szCs w:val="22"/>
              </w:rPr>
              <w:t>454</w:t>
            </w:r>
            <w:r w:rsidRPr="000A58B4">
              <w:rPr>
                <w:rFonts w:asciiTheme="minorHAnsi" w:hAnsiTheme="minorHAnsi" w:cstheme="minorHAnsi"/>
                <w:sz w:val="22"/>
                <w:szCs w:val="22"/>
              </w:rPr>
              <w:t>)</w:t>
            </w:r>
          </w:p>
          <w:p w:rsidR="00D27087" w:rsidRPr="000A58B4" w:rsidRDefault="00D27087" w:rsidP="00D27087">
            <w:pPr>
              <w:pStyle w:val="AralkYok"/>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7.</w:t>
            </w:r>
            <w:r w:rsidRPr="000A58B4">
              <w:rPr>
                <w:rFonts w:asciiTheme="minorHAnsi" w:hAnsiTheme="minorHAnsi" w:cstheme="minorHAnsi"/>
                <w:sz w:val="22"/>
                <w:szCs w:val="22"/>
              </w:rPr>
              <w:t xml:space="preserve"> Koruma altına alınan hayvansal gen kaynaklarının sayısı </w:t>
            </w:r>
            <w:r>
              <w:rPr>
                <w:rFonts w:asciiTheme="minorHAnsi" w:hAnsiTheme="minorHAnsi" w:cstheme="minorHAnsi"/>
                <w:sz w:val="22"/>
                <w:szCs w:val="22"/>
              </w:rPr>
              <w:t>(</w:t>
            </w:r>
            <w:r w:rsidRPr="000A58B4">
              <w:rPr>
                <w:rFonts w:asciiTheme="minorHAnsi" w:hAnsiTheme="minorHAnsi" w:cstheme="minorHAnsi"/>
                <w:sz w:val="22"/>
                <w:szCs w:val="22"/>
              </w:rPr>
              <w:t>Adet</w:t>
            </w:r>
            <w:r>
              <w:rPr>
                <w:rFonts w:asciiTheme="minorHAnsi" w:hAnsiTheme="minorHAnsi" w:cstheme="minorHAnsi"/>
                <w:sz w:val="22"/>
                <w:szCs w:val="22"/>
              </w:rPr>
              <w:t>)</w:t>
            </w:r>
            <w:r w:rsidRPr="000A58B4">
              <w:rPr>
                <w:rFonts w:asciiTheme="minorHAnsi" w:hAnsiTheme="minorHAnsi" w:cstheme="minorHAnsi"/>
                <w:sz w:val="22"/>
                <w:szCs w:val="22"/>
              </w:rPr>
              <w:t xml:space="preserve"> (</w:t>
            </w:r>
            <w:r>
              <w:rPr>
                <w:rFonts w:asciiTheme="minorHAnsi" w:hAnsiTheme="minorHAnsi" w:cstheme="minorHAnsi"/>
                <w:sz w:val="22"/>
                <w:szCs w:val="22"/>
              </w:rPr>
              <w:t>36.000</w:t>
            </w:r>
            <w:r w:rsidRPr="000A58B4">
              <w:rPr>
                <w:rFonts w:asciiTheme="minorHAnsi" w:hAnsiTheme="minorHAnsi" w:cstheme="minorHAnsi"/>
                <w:sz w:val="22"/>
                <w:szCs w:val="22"/>
              </w:rPr>
              <w:t>)</w:t>
            </w:r>
          </w:p>
          <w:p w:rsidR="00D27087" w:rsidRPr="000A58B4" w:rsidRDefault="00D27087" w:rsidP="00D27087">
            <w:pPr>
              <w:pStyle w:val="AralkYok"/>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8.</w:t>
            </w:r>
            <w:r w:rsidRPr="000A58B4">
              <w:rPr>
                <w:rFonts w:asciiTheme="minorHAnsi" w:hAnsiTheme="minorHAnsi" w:cstheme="minorHAnsi"/>
                <w:sz w:val="22"/>
                <w:szCs w:val="22"/>
              </w:rPr>
              <w:t xml:space="preserve"> Su ürünlerinde yürütülen ar-ge faaliyeti sayısı (kümülatif) </w:t>
            </w:r>
            <w:r>
              <w:rPr>
                <w:rFonts w:asciiTheme="minorHAnsi" w:hAnsiTheme="minorHAnsi" w:cstheme="minorHAnsi"/>
                <w:sz w:val="22"/>
                <w:szCs w:val="22"/>
              </w:rPr>
              <w:t>(</w:t>
            </w:r>
            <w:r w:rsidRPr="000A58B4">
              <w:rPr>
                <w:rFonts w:asciiTheme="minorHAnsi" w:hAnsiTheme="minorHAnsi" w:cstheme="minorHAnsi"/>
                <w:sz w:val="22"/>
                <w:szCs w:val="22"/>
              </w:rPr>
              <w:t>Adet</w:t>
            </w:r>
            <w:r>
              <w:rPr>
                <w:rFonts w:asciiTheme="minorHAnsi" w:hAnsiTheme="minorHAnsi" w:cstheme="minorHAnsi"/>
                <w:sz w:val="22"/>
                <w:szCs w:val="22"/>
              </w:rPr>
              <w:t>)</w:t>
            </w:r>
            <w:r w:rsidRPr="000A58B4">
              <w:rPr>
                <w:rFonts w:asciiTheme="minorHAnsi" w:hAnsiTheme="minorHAnsi" w:cstheme="minorHAnsi"/>
                <w:sz w:val="22"/>
                <w:szCs w:val="22"/>
              </w:rPr>
              <w:t xml:space="preserve"> (</w:t>
            </w:r>
            <w:r>
              <w:rPr>
                <w:rFonts w:asciiTheme="minorHAnsi" w:hAnsiTheme="minorHAnsi" w:cstheme="minorHAnsi"/>
                <w:sz w:val="22"/>
                <w:szCs w:val="22"/>
              </w:rPr>
              <w:t>347</w:t>
            </w:r>
            <w:r w:rsidRPr="000A58B4">
              <w:rPr>
                <w:rFonts w:asciiTheme="minorHAnsi" w:hAnsiTheme="minorHAnsi" w:cstheme="minorHAnsi"/>
                <w:sz w:val="22"/>
                <w:szCs w:val="22"/>
              </w:rPr>
              <w:t>)</w:t>
            </w:r>
          </w:p>
          <w:p w:rsidR="00D27087" w:rsidRPr="000A58B4"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9.</w:t>
            </w:r>
            <w:r w:rsidRPr="000A58B4">
              <w:rPr>
                <w:rFonts w:asciiTheme="minorHAnsi" w:hAnsiTheme="minorHAnsi" w:cstheme="minorHAnsi"/>
                <w:sz w:val="22"/>
                <w:szCs w:val="22"/>
              </w:rPr>
              <w:t xml:space="preserve"> Toprak ve su kaynakları korumada yürütülen ar-ge faaliyeti sayısı (kümülatif) </w:t>
            </w:r>
            <w:r>
              <w:rPr>
                <w:rFonts w:asciiTheme="minorHAnsi" w:hAnsiTheme="minorHAnsi" w:cstheme="minorHAnsi"/>
                <w:sz w:val="22"/>
                <w:szCs w:val="22"/>
              </w:rPr>
              <w:t>(</w:t>
            </w:r>
            <w:r w:rsidRPr="000A58B4">
              <w:rPr>
                <w:rFonts w:asciiTheme="minorHAnsi" w:hAnsiTheme="minorHAnsi" w:cstheme="minorHAnsi"/>
                <w:sz w:val="22"/>
                <w:szCs w:val="22"/>
              </w:rPr>
              <w:t>Adet</w:t>
            </w:r>
            <w:r>
              <w:rPr>
                <w:rFonts w:asciiTheme="minorHAnsi" w:hAnsiTheme="minorHAnsi" w:cstheme="minorHAnsi"/>
                <w:sz w:val="22"/>
                <w:szCs w:val="22"/>
              </w:rPr>
              <w:t>)</w:t>
            </w:r>
            <w:r w:rsidRPr="000A58B4">
              <w:rPr>
                <w:rFonts w:asciiTheme="minorHAnsi" w:hAnsiTheme="minorHAnsi" w:cstheme="minorHAnsi"/>
                <w:sz w:val="22"/>
                <w:szCs w:val="22"/>
              </w:rPr>
              <w:t xml:space="preserve"> (</w:t>
            </w:r>
            <w:r>
              <w:rPr>
                <w:rFonts w:asciiTheme="minorHAnsi" w:hAnsiTheme="minorHAnsi" w:cstheme="minorHAnsi"/>
                <w:sz w:val="22"/>
                <w:szCs w:val="22"/>
              </w:rPr>
              <w:t>345</w:t>
            </w:r>
            <w:r w:rsidRPr="000A58B4">
              <w:rPr>
                <w:rFonts w:asciiTheme="minorHAnsi" w:hAnsiTheme="minorHAnsi" w:cstheme="minorHAnsi"/>
                <w:sz w:val="22"/>
                <w:szCs w:val="22"/>
              </w:rPr>
              <w:t>)</w:t>
            </w:r>
          </w:p>
        </w:tc>
      </w:tr>
      <w:tr w:rsidR="00D27087" w:rsidRPr="000A58B4" w:rsidTr="00D27087">
        <w:trPr>
          <w:trHeight w:val="441"/>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Faaliyetler</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adjustRightInd w:val="0"/>
              <w:rPr>
                <w:rFonts w:asciiTheme="minorHAnsi" w:hAnsiTheme="minorHAnsi" w:cstheme="minorHAnsi"/>
                <w:sz w:val="22"/>
                <w:szCs w:val="22"/>
              </w:rPr>
            </w:pPr>
            <w:r>
              <w:rPr>
                <w:rFonts w:asciiTheme="minorHAnsi" w:eastAsia="Calibri" w:hAnsiTheme="minorHAnsi" w:cstheme="minorHAnsi"/>
                <w:b/>
                <w:sz w:val="22"/>
                <w:szCs w:val="22"/>
              </w:rPr>
              <w:t>F</w:t>
            </w:r>
            <w:r w:rsidRPr="000A58B4">
              <w:rPr>
                <w:rFonts w:asciiTheme="minorHAnsi" w:eastAsia="Calibri" w:hAnsiTheme="minorHAnsi" w:cstheme="minorHAnsi"/>
                <w:b/>
                <w:sz w:val="22"/>
                <w:szCs w:val="22"/>
              </w:rPr>
              <w:t>1.</w:t>
            </w:r>
            <w:r w:rsidRPr="000A58B4">
              <w:rPr>
                <w:rFonts w:asciiTheme="minorHAnsi" w:hAnsiTheme="minorHAnsi" w:cstheme="minorHAnsi"/>
                <w:bCs/>
                <w:sz w:val="22"/>
                <w:szCs w:val="22"/>
              </w:rPr>
              <w:t xml:space="preserve">Tarımsal Araştırma ve Geliştirmenin Desteklenmesi </w:t>
            </w:r>
          </w:p>
          <w:p w:rsidR="00D27087" w:rsidRPr="000A58B4" w:rsidRDefault="00D27087" w:rsidP="00D27087">
            <w:pPr>
              <w:adjustRightInd w:val="0"/>
              <w:rPr>
                <w:rFonts w:asciiTheme="minorHAnsi" w:hAnsiTheme="minorHAnsi" w:cstheme="minorHAnsi"/>
                <w:sz w:val="22"/>
                <w:szCs w:val="22"/>
              </w:rPr>
            </w:pPr>
            <w:r>
              <w:rPr>
                <w:rFonts w:asciiTheme="minorHAnsi" w:eastAsia="Calibri" w:hAnsiTheme="minorHAnsi" w:cstheme="minorHAnsi"/>
                <w:b/>
                <w:sz w:val="22"/>
                <w:szCs w:val="22"/>
              </w:rPr>
              <w:t>F</w:t>
            </w:r>
            <w:r w:rsidRPr="000A58B4">
              <w:rPr>
                <w:rFonts w:asciiTheme="minorHAnsi" w:eastAsia="Calibri" w:hAnsiTheme="minorHAnsi" w:cstheme="minorHAnsi"/>
                <w:b/>
                <w:sz w:val="22"/>
                <w:szCs w:val="22"/>
              </w:rPr>
              <w:t>2.</w:t>
            </w:r>
            <w:r w:rsidRPr="000A58B4">
              <w:rPr>
                <w:rFonts w:asciiTheme="minorHAnsi" w:hAnsiTheme="minorHAnsi" w:cstheme="minorHAnsi"/>
                <w:sz w:val="22"/>
                <w:szCs w:val="22"/>
              </w:rPr>
              <w:t xml:space="preserve"> </w:t>
            </w:r>
            <w:r w:rsidRPr="000A58B4">
              <w:rPr>
                <w:rFonts w:asciiTheme="minorHAnsi" w:hAnsiTheme="minorHAnsi" w:cstheme="minorHAnsi"/>
                <w:bCs/>
                <w:sz w:val="22"/>
                <w:szCs w:val="22"/>
              </w:rPr>
              <w:t>Tarımsal Üretimde Araştırma ve Geliştirme Faaliyetleri</w:t>
            </w:r>
          </w:p>
        </w:tc>
      </w:tr>
      <w:tr w:rsidR="00D27087" w:rsidRPr="000A58B4" w:rsidTr="00D27087">
        <w:trPr>
          <w:trHeight w:val="108"/>
        </w:trPr>
        <w:tc>
          <w:tcPr>
            <w:tcW w:w="15686" w:type="dxa"/>
            <w:gridSpan w:val="17"/>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b/>
                <w:bCs/>
                <w:color w:val="000000"/>
                <w:kern w:val="24"/>
                <w:sz w:val="22"/>
                <w:szCs w:val="22"/>
              </w:rPr>
              <w:lastRenderedPageBreak/>
              <w:t xml:space="preserve">Performans Göstergesi Gerçekleşme Durumu </w:t>
            </w:r>
            <w:r w:rsidRPr="000A58B4">
              <w:rPr>
                <w:rFonts w:asciiTheme="minorHAnsi" w:hAnsiTheme="minorHAnsi" w:cstheme="minorHAnsi"/>
                <w:b/>
                <w:bCs/>
                <w:color w:val="C00000"/>
                <w:kern w:val="24"/>
                <w:sz w:val="22"/>
                <w:szCs w:val="22"/>
              </w:rPr>
              <w:t>(İl Düzeyinde)</w:t>
            </w: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hideMark/>
          </w:tcPr>
          <w:p w:rsidR="00D27087" w:rsidRPr="0047584E" w:rsidRDefault="00D27087" w:rsidP="00D27087">
            <w:pPr>
              <w:jc w:val="center"/>
              <w:rPr>
                <w:rFonts w:asciiTheme="minorHAnsi" w:hAnsiTheme="minorHAnsi" w:cstheme="minorHAnsi"/>
                <w:color w:val="FF0000"/>
                <w:sz w:val="22"/>
                <w:szCs w:val="22"/>
              </w:rPr>
            </w:pPr>
            <w:r w:rsidRPr="008B2133">
              <w:rPr>
                <w:rFonts w:asciiTheme="minorHAnsi" w:hAnsiTheme="minorHAnsi" w:cstheme="minorHAnsi"/>
                <w:b/>
                <w:bCs/>
                <w:kern w:val="24"/>
                <w:sz w:val="22"/>
                <w:szCs w:val="22"/>
              </w:rPr>
              <w:t>PG1</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rsidR="00D27087" w:rsidRPr="00A008E5" w:rsidRDefault="00D27087" w:rsidP="00D27087">
            <w:pPr>
              <w:jc w:val="center"/>
              <w:rPr>
                <w:i/>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hideMark/>
          </w:tcPr>
          <w:p w:rsidR="00D27087" w:rsidRPr="008B2133" w:rsidRDefault="00D27087" w:rsidP="00D27087">
            <w:pPr>
              <w:jc w:val="center"/>
              <w:rPr>
                <w:rFonts w:asciiTheme="minorHAnsi" w:hAnsiTheme="minorHAnsi" w:cstheme="minorHAnsi"/>
                <w:b/>
                <w:bCs/>
                <w:kern w:val="24"/>
                <w:sz w:val="22"/>
                <w:szCs w:val="22"/>
              </w:rPr>
            </w:pPr>
            <w:r w:rsidRPr="008B2133">
              <w:rPr>
                <w:rFonts w:asciiTheme="minorHAnsi" w:hAnsiTheme="minorHAnsi" w:cstheme="minorHAnsi"/>
                <w:b/>
                <w:bCs/>
                <w:kern w:val="24"/>
                <w:sz w:val="22"/>
                <w:szCs w:val="22"/>
              </w:rPr>
              <w:t>PG2</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rsidR="00D27087" w:rsidRPr="00A008E5" w:rsidRDefault="00D27087" w:rsidP="00D27087">
            <w:pPr>
              <w:jc w:val="center"/>
              <w:rPr>
                <w:i/>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rsidR="00D27087" w:rsidRPr="008B2133" w:rsidRDefault="00D27087" w:rsidP="00D27087">
            <w:pPr>
              <w:jc w:val="center"/>
              <w:rPr>
                <w:rFonts w:asciiTheme="minorHAnsi" w:hAnsiTheme="minorHAnsi" w:cstheme="minorHAnsi"/>
                <w:b/>
                <w:bCs/>
                <w:kern w:val="24"/>
                <w:sz w:val="22"/>
                <w:szCs w:val="22"/>
              </w:rPr>
            </w:pPr>
            <w:r w:rsidRPr="008B2133">
              <w:rPr>
                <w:rFonts w:asciiTheme="minorHAnsi" w:hAnsiTheme="minorHAnsi" w:cstheme="minorHAnsi"/>
                <w:b/>
                <w:bCs/>
                <w:kern w:val="24"/>
                <w:sz w:val="22"/>
                <w:szCs w:val="22"/>
              </w:rPr>
              <w:t>PG3</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rsidR="00D27087" w:rsidRPr="00A008E5" w:rsidRDefault="00D27087" w:rsidP="00D27087">
            <w:pPr>
              <w:jc w:val="center"/>
              <w:rPr>
                <w:i/>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rsidR="00D27087" w:rsidRPr="008B2133" w:rsidRDefault="00D27087" w:rsidP="00D27087">
            <w:pPr>
              <w:jc w:val="center"/>
              <w:rPr>
                <w:rFonts w:asciiTheme="minorHAnsi" w:hAnsiTheme="minorHAnsi" w:cstheme="minorHAnsi"/>
                <w:b/>
                <w:bCs/>
                <w:kern w:val="24"/>
                <w:sz w:val="22"/>
                <w:szCs w:val="22"/>
              </w:rPr>
            </w:pPr>
            <w:r w:rsidRPr="008B2133">
              <w:rPr>
                <w:rFonts w:asciiTheme="minorHAnsi" w:hAnsiTheme="minorHAnsi" w:cstheme="minorHAnsi"/>
                <w:b/>
                <w:bCs/>
                <w:kern w:val="24"/>
                <w:sz w:val="22"/>
                <w:szCs w:val="22"/>
              </w:rPr>
              <w:t>PG4</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rsidR="00D27087" w:rsidRPr="00A008E5" w:rsidRDefault="00D27087" w:rsidP="00D27087">
            <w:pPr>
              <w:jc w:val="center"/>
              <w:rPr>
                <w:i/>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8B2133" w:rsidRDefault="00D27087" w:rsidP="00D27087">
            <w:pPr>
              <w:jc w:val="center"/>
              <w:rPr>
                <w:rFonts w:asciiTheme="minorHAnsi" w:hAnsiTheme="minorHAnsi" w:cstheme="minorHAnsi"/>
                <w:b/>
                <w:bCs/>
                <w:kern w:val="24"/>
                <w:sz w:val="22"/>
                <w:szCs w:val="22"/>
              </w:rPr>
            </w:pPr>
            <w:r w:rsidRPr="008B2133">
              <w:rPr>
                <w:rFonts w:asciiTheme="minorHAnsi" w:hAnsiTheme="minorHAnsi" w:cstheme="minorHAnsi"/>
                <w:b/>
                <w:bCs/>
                <w:kern w:val="24"/>
                <w:sz w:val="22"/>
                <w:szCs w:val="22"/>
              </w:rPr>
              <w:t>PG5</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rsidR="00D27087" w:rsidRPr="00A008E5" w:rsidRDefault="00D27087" w:rsidP="00D27087">
            <w:pPr>
              <w:jc w:val="center"/>
              <w:rPr>
                <w:rFonts w:asciiTheme="minorHAnsi" w:hAnsiTheme="minorHAnsi" w:cstheme="minorHAnsi"/>
                <w:sz w:val="22"/>
                <w:szCs w:val="22"/>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rsidR="00D27087" w:rsidRPr="008B2133" w:rsidRDefault="00D27087" w:rsidP="00D27087">
            <w:pPr>
              <w:jc w:val="center"/>
              <w:rPr>
                <w:rFonts w:asciiTheme="minorHAnsi" w:hAnsiTheme="minorHAnsi" w:cstheme="minorHAnsi"/>
                <w:b/>
                <w:bCs/>
                <w:kern w:val="24"/>
                <w:sz w:val="22"/>
                <w:szCs w:val="22"/>
              </w:rPr>
            </w:pPr>
            <w:r w:rsidRPr="008B2133">
              <w:rPr>
                <w:rFonts w:asciiTheme="minorHAnsi" w:hAnsiTheme="minorHAnsi" w:cstheme="minorHAnsi"/>
                <w:b/>
                <w:bCs/>
                <w:kern w:val="24"/>
                <w:sz w:val="22"/>
                <w:szCs w:val="22"/>
              </w:rPr>
              <w:t>PG6</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rsidR="00D27087" w:rsidRPr="00A008E5" w:rsidRDefault="00D27087" w:rsidP="00D27087">
            <w:pPr>
              <w:jc w:val="center"/>
              <w:rPr>
                <w:i/>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rsidR="00D27087" w:rsidRPr="008B2133" w:rsidRDefault="00D27087" w:rsidP="00D27087">
            <w:pPr>
              <w:jc w:val="center"/>
              <w:rPr>
                <w:rFonts w:asciiTheme="minorHAnsi" w:hAnsiTheme="minorHAnsi" w:cstheme="minorHAnsi"/>
                <w:b/>
                <w:bCs/>
                <w:kern w:val="24"/>
                <w:sz w:val="22"/>
                <w:szCs w:val="22"/>
              </w:rPr>
            </w:pPr>
            <w:r w:rsidRPr="008B2133">
              <w:rPr>
                <w:rFonts w:asciiTheme="minorHAnsi" w:hAnsiTheme="minorHAnsi" w:cstheme="minorHAnsi"/>
                <w:b/>
                <w:bCs/>
                <w:kern w:val="24"/>
                <w:sz w:val="22"/>
                <w:szCs w:val="22"/>
              </w:rPr>
              <w:t>PG7</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rsidR="00D27087" w:rsidRPr="00A008E5" w:rsidRDefault="00D27087" w:rsidP="00D27087">
            <w:pPr>
              <w:jc w:val="center"/>
              <w:rPr>
                <w:i/>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rsidR="00D27087" w:rsidRPr="008B2133" w:rsidRDefault="00D27087" w:rsidP="00D27087">
            <w:pPr>
              <w:jc w:val="center"/>
              <w:rPr>
                <w:rFonts w:asciiTheme="minorHAnsi" w:hAnsiTheme="minorHAnsi" w:cstheme="minorHAnsi"/>
                <w:b/>
                <w:bCs/>
                <w:kern w:val="24"/>
                <w:sz w:val="22"/>
                <w:szCs w:val="22"/>
              </w:rPr>
            </w:pPr>
            <w:r w:rsidRPr="008B2133">
              <w:rPr>
                <w:rFonts w:asciiTheme="minorHAnsi" w:hAnsiTheme="minorHAnsi" w:cstheme="minorHAnsi"/>
                <w:b/>
                <w:bCs/>
                <w:kern w:val="24"/>
                <w:sz w:val="22"/>
                <w:szCs w:val="22"/>
              </w:rPr>
              <w:t>PG8</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rsidR="00D27087" w:rsidRPr="00A008E5" w:rsidRDefault="00D27087" w:rsidP="00D27087">
            <w:pPr>
              <w:jc w:val="center"/>
              <w:rPr>
                <w:i/>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rsidR="00D27087" w:rsidRPr="008B2133" w:rsidRDefault="00D27087" w:rsidP="00D27087">
            <w:pPr>
              <w:jc w:val="center"/>
              <w:rPr>
                <w:rFonts w:asciiTheme="minorHAnsi" w:hAnsiTheme="minorHAnsi" w:cstheme="minorHAnsi"/>
                <w:b/>
                <w:bCs/>
                <w:kern w:val="24"/>
                <w:sz w:val="22"/>
                <w:szCs w:val="22"/>
              </w:rPr>
            </w:pPr>
            <w:r w:rsidRPr="008B2133">
              <w:rPr>
                <w:rFonts w:asciiTheme="minorHAnsi" w:hAnsiTheme="minorHAnsi" w:cstheme="minorHAnsi"/>
                <w:b/>
                <w:bCs/>
                <w:kern w:val="24"/>
                <w:sz w:val="22"/>
                <w:szCs w:val="22"/>
              </w:rPr>
              <w:t>PG9</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rsidR="00D27087" w:rsidRPr="00A008E5" w:rsidRDefault="00D27087" w:rsidP="00D27087">
            <w:pPr>
              <w:jc w:val="center"/>
              <w:rPr>
                <w:i/>
              </w:rPr>
            </w:pPr>
          </w:p>
        </w:tc>
      </w:tr>
      <w:tr w:rsidR="00D27087" w:rsidRPr="000A58B4" w:rsidTr="00D27087">
        <w:trPr>
          <w:trHeight w:val="283"/>
        </w:trPr>
        <w:tc>
          <w:tcPr>
            <w:tcW w:w="9629" w:type="dxa"/>
            <w:gridSpan w:val="10"/>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b/>
                <w:bCs/>
                <w:color w:val="000000"/>
                <w:kern w:val="24"/>
                <w:sz w:val="22"/>
                <w:szCs w:val="22"/>
              </w:rPr>
              <w:t>Yürütülen Faaliyetlere İlişkin Bilgi</w:t>
            </w:r>
            <w:r w:rsidRPr="000A58B4">
              <w:rPr>
                <w:rFonts w:asciiTheme="minorHAnsi" w:hAnsiTheme="minorHAnsi" w:cstheme="minorHAnsi"/>
                <w:sz w:val="22"/>
                <w:szCs w:val="22"/>
              </w:rPr>
              <w:t xml:space="preserve"> </w:t>
            </w:r>
            <w:r w:rsidRPr="000A58B4">
              <w:rPr>
                <w:rFonts w:asciiTheme="minorHAnsi" w:hAnsiTheme="minorHAnsi" w:cstheme="minorHAnsi"/>
                <w:b/>
                <w:bCs/>
                <w:color w:val="C00000"/>
                <w:kern w:val="24"/>
                <w:sz w:val="22"/>
                <w:szCs w:val="22"/>
              </w:rPr>
              <w:t>(İl Düzeyinde)</w:t>
            </w:r>
          </w:p>
        </w:tc>
        <w:tc>
          <w:tcPr>
            <w:tcW w:w="6057" w:type="dxa"/>
            <w:gridSpan w:val="7"/>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b/>
                <w:bCs/>
                <w:color w:val="000000"/>
                <w:kern w:val="24"/>
                <w:sz w:val="22"/>
                <w:szCs w:val="22"/>
              </w:rPr>
              <w:t>Ödenek ve Harcama Durumu (TL)</w:t>
            </w:r>
          </w:p>
        </w:tc>
      </w:tr>
      <w:tr w:rsidR="00D27087" w:rsidRPr="000A58B4" w:rsidTr="00D27087">
        <w:trPr>
          <w:trHeight w:val="182"/>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b/>
                <w:bCs/>
                <w:color w:val="000000"/>
                <w:kern w:val="24"/>
                <w:sz w:val="22"/>
                <w:szCs w:val="22"/>
              </w:rPr>
              <w:t>F1</w:t>
            </w:r>
          </w:p>
        </w:tc>
        <w:tc>
          <w:tcPr>
            <w:tcW w:w="8260"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980A28" w:rsidRDefault="00D27087" w:rsidP="00D27087">
            <w:pPr>
              <w:rPr>
                <w:rFonts w:asciiTheme="minorHAnsi" w:hAnsiTheme="minorHAnsi" w:cstheme="minorHAnsi"/>
                <w:i/>
                <w:sz w:val="22"/>
                <w:szCs w:val="22"/>
              </w:rPr>
            </w:pPr>
          </w:p>
        </w:tc>
        <w:tc>
          <w:tcPr>
            <w:tcW w:w="6057"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FD3E07" w:rsidRDefault="00D27087" w:rsidP="00D27087">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rsidR="00D27087" w:rsidRPr="00FD3E07" w:rsidRDefault="00D27087" w:rsidP="00D27087">
            <w:pPr>
              <w:pStyle w:val="ListeParagraf"/>
              <w:numPr>
                <w:ilvl w:val="0"/>
                <w:numId w:val="48"/>
              </w:numPr>
              <w:spacing w:after="0" w:line="240" w:lineRule="auto"/>
              <w:ind w:left="714" w:hanging="357"/>
              <w:rPr>
                <w:rFonts w:asciiTheme="minorHAnsi" w:hAnsiTheme="minorHAnsi" w:cstheme="minorHAnsi"/>
              </w:rPr>
            </w:pPr>
            <w:r w:rsidRPr="00FD3E07">
              <w:rPr>
                <w:rFonts w:asciiTheme="minorHAnsi" w:hAnsiTheme="minorHAnsi" w:cstheme="minorHAnsi"/>
              </w:rPr>
              <w:t>Harcama:</w:t>
            </w:r>
          </w:p>
        </w:tc>
      </w:tr>
      <w:tr w:rsidR="00D27087" w:rsidRPr="000A58B4" w:rsidTr="00D27087">
        <w:trPr>
          <w:trHeight w:val="182"/>
        </w:trPr>
        <w:tc>
          <w:tcPr>
            <w:tcW w:w="13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rsidR="00D27087" w:rsidRPr="00CE49E0" w:rsidRDefault="00D27087" w:rsidP="00D27087">
            <w:pPr>
              <w:jc w:val="center"/>
              <w:rPr>
                <w:rFonts w:asciiTheme="minorHAnsi" w:hAnsiTheme="minorHAnsi" w:cstheme="minorHAnsi"/>
                <w:b/>
                <w:bCs/>
                <w:color w:val="FF0000"/>
                <w:kern w:val="24"/>
                <w:sz w:val="22"/>
                <w:szCs w:val="22"/>
              </w:rPr>
            </w:pPr>
            <w:r w:rsidRPr="00CE49E0">
              <w:rPr>
                <w:rFonts w:asciiTheme="minorHAnsi" w:hAnsiTheme="minorHAnsi" w:cstheme="minorHAnsi"/>
                <w:b/>
                <w:bCs/>
                <w:kern w:val="24"/>
                <w:sz w:val="22"/>
                <w:szCs w:val="22"/>
              </w:rPr>
              <w:t>F2</w:t>
            </w:r>
          </w:p>
        </w:tc>
        <w:tc>
          <w:tcPr>
            <w:tcW w:w="8260" w:type="dxa"/>
            <w:gridSpan w:val="9"/>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rsidR="00D27087" w:rsidRPr="000A58B4" w:rsidRDefault="00D27087" w:rsidP="00D27087">
            <w:pPr>
              <w:rPr>
                <w:rFonts w:asciiTheme="minorHAnsi" w:hAnsiTheme="minorHAnsi" w:cstheme="minorHAnsi"/>
                <w:i/>
                <w:sz w:val="22"/>
                <w:szCs w:val="22"/>
              </w:rPr>
            </w:pPr>
          </w:p>
        </w:tc>
        <w:tc>
          <w:tcPr>
            <w:tcW w:w="6057"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rsidR="00D27087" w:rsidRPr="00A60882" w:rsidRDefault="00D27087" w:rsidP="00D27087">
            <w:pPr>
              <w:pStyle w:val="ListeParagraf"/>
              <w:numPr>
                <w:ilvl w:val="0"/>
                <w:numId w:val="48"/>
              </w:numPr>
              <w:spacing w:line="240" w:lineRule="atLeast"/>
              <w:rPr>
                <w:rFonts w:asciiTheme="minorHAnsi" w:hAnsiTheme="minorHAnsi" w:cstheme="minorHAnsi"/>
              </w:rPr>
            </w:pPr>
            <w:r w:rsidRPr="00FB082F">
              <w:rPr>
                <w:rFonts w:asciiTheme="minorHAnsi" w:hAnsiTheme="minorHAnsi" w:cstheme="minorHAnsi"/>
              </w:rPr>
              <w:t>Ödenek:</w:t>
            </w:r>
            <w:r w:rsidRPr="00D61883">
              <w:rPr>
                <w:rFonts w:asciiTheme="minorHAnsi" w:hAnsiTheme="minorHAnsi" w:cstheme="minorHAnsi"/>
              </w:rPr>
              <w:t xml:space="preserve"> </w:t>
            </w:r>
          </w:p>
          <w:p w:rsidR="00D27087" w:rsidRPr="00FD3E07" w:rsidRDefault="00D27087" w:rsidP="00D27087">
            <w:pPr>
              <w:pStyle w:val="ListeParagraf"/>
              <w:numPr>
                <w:ilvl w:val="0"/>
                <w:numId w:val="48"/>
              </w:numPr>
              <w:spacing w:after="0" w:line="240" w:lineRule="atLeast"/>
              <w:ind w:left="714" w:hanging="357"/>
              <w:rPr>
                <w:rFonts w:asciiTheme="minorHAnsi" w:hAnsiTheme="minorHAnsi" w:cstheme="minorHAnsi"/>
              </w:rPr>
            </w:pPr>
            <w:r w:rsidRPr="00FD3E07">
              <w:rPr>
                <w:rFonts w:asciiTheme="minorHAnsi" w:hAnsiTheme="minorHAnsi" w:cstheme="minorHAnsi"/>
              </w:rPr>
              <w:t>Harcama:</w:t>
            </w:r>
          </w:p>
        </w:tc>
      </w:tr>
    </w:tbl>
    <w:p w:rsidR="00D27087" w:rsidRDefault="00D27087" w:rsidP="00D27087">
      <w:pPr>
        <w:pStyle w:val="Default"/>
        <w:tabs>
          <w:tab w:val="left" w:pos="12645"/>
        </w:tabs>
        <w:jc w:val="right"/>
        <w:rPr>
          <w:b/>
          <w:color w:val="0070C0"/>
          <w:sz w:val="40"/>
          <w:szCs w:val="60"/>
        </w:rPr>
      </w:pPr>
    </w:p>
    <w:p w:rsidR="00D27087" w:rsidRDefault="00D27087" w:rsidP="00D27087">
      <w:pPr>
        <w:pStyle w:val="Default"/>
        <w:tabs>
          <w:tab w:val="left" w:pos="12645"/>
        </w:tabs>
        <w:jc w:val="right"/>
        <w:rPr>
          <w:b/>
          <w:color w:val="0070C0"/>
          <w:sz w:val="40"/>
          <w:szCs w:val="60"/>
        </w:rPr>
      </w:pPr>
    </w:p>
    <w:p w:rsidR="00D27087" w:rsidRDefault="00D27087" w:rsidP="00D27087">
      <w:pPr>
        <w:pStyle w:val="Default"/>
        <w:tabs>
          <w:tab w:val="left" w:pos="12645"/>
        </w:tabs>
        <w:jc w:val="right"/>
        <w:rPr>
          <w:b/>
          <w:color w:val="0070C0"/>
          <w:sz w:val="40"/>
          <w:szCs w:val="60"/>
        </w:rPr>
      </w:pPr>
    </w:p>
    <w:p w:rsidR="00D27087" w:rsidRDefault="00D27087" w:rsidP="00D27087">
      <w:pPr>
        <w:pStyle w:val="Default"/>
        <w:tabs>
          <w:tab w:val="left" w:pos="12645"/>
        </w:tabs>
        <w:jc w:val="right"/>
        <w:rPr>
          <w:b/>
          <w:bCs/>
          <w:color w:val="984806"/>
          <w:sz w:val="32"/>
          <w:szCs w:val="32"/>
        </w:rPr>
      </w:pPr>
      <w:r w:rsidRPr="00B50147">
        <w:rPr>
          <w:b/>
          <w:color w:val="0070C0"/>
          <w:sz w:val="40"/>
          <w:szCs w:val="60"/>
        </w:rPr>
        <w:lastRenderedPageBreak/>
        <w:t xml:space="preserve">EK </w:t>
      </w:r>
      <w:r>
        <w:rPr>
          <w:b/>
          <w:color w:val="0070C0"/>
          <w:sz w:val="40"/>
          <w:szCs w:val="60"/>
        </w:rPr>
        <w:t>–</w:t>
      </w:r>
      <w:r w:rsidRPr="00B50147">
        <w:rPr>
          <w:b/>
          <w:color w:val="0070C0"/>
          <w:sz w:val="40"/>
          <w:szCs w:val="60"/>
        </w:rPr>
        <w:t xml:space="preserve"> 4</w:t>
      </w:r>
    </w:p>
    <w:p w:rsidR="00D27087" w:rsidRDefault="00D27087" w:rsidP="00D27087">
      <w:pPr>
        <w:pStyle w:val="Default"/>
        <w:tabs>
          <w:tab w:val="left" w:pos="12645"/>
        </w:tabs>
        <w:jc w:val="center"/>
        <w:rPr>
          <w:b/>
          <w:bCs/>
          <w:color w:val="984806"/>
          <w:sz w:val="16"/>
          <w:szCs w:val="16"/>
        </w:rPr>
      </w:pPr>
      <w:r w:rsidRPr="007A4976">
        <w:rPr>
          <w:b/>
          <w:bCs/>
          <w:color w:val="984806"/>
          <w:sz w:val="32"/>
          <w:szCs w:val="32"/>
        </w:rPr>
        <w:t>FAALİYET DEĞERLENDİRME RAPORU TABLOSU</w:t>
      </w:r>
    </w:p>
    <w:p w:rsidR="00D27087" w:rsidRPr="0046699D" w:rsidRDefault="00D27087" w:rsidP="00D27087">
      <w:pPr>
        <w:pStyle w:val="Default"/>
        <w:tabs>
          <w:tab w:val="left" w:pos="12645"/>
        </w:tabs>
        <w:rPr>
          <w:b/>
          <w:bCs/>
          <w:color w:val="984806"/>
          <w:sz w:val="16"/>
          <w:szCs w:val="16"/>
        </w:rPr>
      </w:pPr>
    </w:p>
    <w:tbl>
      <w:tblPr>
        <w:tblW w:w="15686" w:type="dxa"/>
        <w:tblInd w:w="-567" w:type="dxa"/>
        <w:tblLayout w:type="fixed"/>
        <w:tblCellMar>
          <w:left w:w="0" w:type="dxa"/>
          <w:right w:w="0" w:type="dxa"/>
        </w:tblCellMar>
        <w:tblLook w:val="04A0" w:firstRow="1" w:lastRow="0" w:firstColumn="1" w:lastColumn="0" w:noHBand="0" w:noVBand="1"/>
      </w:tblPr>
      <w:tblGrid>
        <w:gridCol w:w="1368"/>
        <w:gridCol w:w="1315"/>
        <w:gridCol w:w="497"/>
        <w:gridCol w:w="635"/>
        <w:gridCol w:w="849"/>
        <w:gridCol w:w="855"/>
        <w:gridCol w:w="1513"/>
        <w:gridCol w:w="39"/>
        <w:gridCol w:w="1850"/>
        <w:gridCol w:w="1417"/>
        <w:gridCol w:w="1193"/>
        <w:gridCol w:w="366"/>
        <w:gridCol w:w="856"/>
        <w:gridCol w:w="1274"/>
        <w:gridCol w:w="401"/>
        <w:gridCol w:w="1258"/>
      </w:tblGrid>
      <w:tr w:rsidR="00D27087" w:rsidRPr="002A1626" w:rsidTr="00D27087">
        <w:trPr>
          <w:trHeight w:val="451"/>
        </w:trPr>
        <w:tc>
          <w:tcPr>
            <w:tcW w:w="7032" w:type="dxa"/>
            <w:gridSpan w:val="7"/>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27087" w:rsidRPr="002A1626" w:rsidRDefault="00D27087" w:rsidP="00D27087">
            <w:pPr>
              <w:spacing w:line="214" w:lineRule="atLeast"/>
              <w:rPr>
                <w:rFonts w:asciiTheme="minorHAnsi" w:hAnsiTheme="minorHAnsi" w:cstheme="minorHAnsi"/>
                <w:b/>
                <w:bCs/>
                <w:color w:val="FFFFFF"/>
                <w:kern w:val="24"/>
                <w:sz w:val="22"/>
                <w:szCs w:val="22"/>
              </w:rPr>
            </w:pPr>
            <w:r>
              <w:rPr>
                <w:b/>
                <w:bCs/>
                <w:color w:val="984806"/>
                <w:sz w:val="32"/>
                <w:szCs w:val="32"/>
              </w:rPr>
              <w:t xml:space="preserve">        </w:t>
            </w:r>
            <w:r>
              <w:rPr>
                <w:b/>
                <w:bCs/>
                <w:color w:val="984806"/>
                <w:sz w:val="32"/>
                <w:szCs w:val="32"/>
              </w:rPr>
              <w:tab/>
            </w:r>
            <w:r w:rsidRPr="002A1626">
              <w:rPr>
                <w:rFonts w:asciiTheme="minorHAnsi" w:hAnsiTheme="minorHAnsi" w:cstheme="minorHAnsi"/>
                <w:b/>
                <w:bCs/>
                <w:color w:val="FFFFFF"/>
                <w:kern w:val="24"/>
                <w:sz w:val="22"/>
                <w:szCs w:val="22"/>
              </w:rPr>
              <w:t>Değerlendirme Raporuna Konu Birim:</w:t>
            </w:r>
          </w:p>
        </w:tc>
        <w:tc>
          <w:tcPr>
            <w:tcW w:w="8654"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2A1626" w:rsidRDefault="008B4878" w:rsidP="00D27087">
            <w:pPr>
              <w:pStyle w:val="TableParagraph"/>
              <w:spacing w:line="247" w:lineRule="exact"/>
              <w:rPr>
                <w:rFonts w:asciiTheme="minorHAnsi" w:hAnsiTheme="minorHAnsi" w:cstheme="minorHAnsi"/>
                <w:b/>
              </w:rPr>
            </w:pPr>
            <w:r>
              <w:rPr>
                <w:rFonts w:asciiTheme="minorHAnsi" w:hAnsiTheme="minorHAnsi" w:cstheme="minorHAnsi"/>
                <w:b/>
              </w:rPr>
              <w:t xml:space="preserve">Bursa TKDK İl </w:t>
            </w:r>
            <w:proofErr w:type="spellStart"/>
            <w:r>
              <w:rPr>
                <w:rFonts w:asciiTheme="minorHAnsi" w:hAnsiTheme="minorHAnsi" w:cstheme="minorHAnsi"/>
                <w:b/>
              </w:rPr>
              <w:t>Koordinatörlüğü</w:t>
            </w:r>
            <w:proofErr w:type="spellEnd"/>
            <w:r>
              <w:rPr>
                <w:rFonts w:asciiTheme="minorHAnsi" w:hAnsiTheme="minorHAnsi" w:cstheme="minorHAnsi"/>
                <w:b/>
              </w:rPr>
              <w:t xml:space="preserve"> </w:t>
            </w:r>
          </w:p>
        </w:tc>
      </w:tr>
      <w:tr w:rsidR="00D27087" w:rsidRPr="002A1626" w:rsidTr="00D27087">
        <w:trPr>
          <w:trHeight w:val="671"/>
        </w:trPr>
        <w:tc>
          <w:tcPr>
            <w:tcW w:w="7032" w:type="dxa"/>
            <w:gridSpan w:val="7"/>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27087" w:rsidRPr="002A1626" w:rsidRDefault="00D27087" w:rsidP="00D27087">
            <w:pPr>
              <w:spacing w:line="214" w:lineRule="atLeast"/>
              <w:rPr>
                <w:rFonts w:asciiTheme="minorHAnsi" w:hAnsiTheme="minorHAnsi" w:cstheme="minorHAnsi"/>
                <w:sz w:val="22"/>
                <w:szCs w:val="22"/>
              </w:rPr>
            </w:pPr>
            <w:r w:rsidRPr="002A1626">
              <w:rPr>
                <w:rFonts w:asciiTheme="minorHAnsi" w:hAnsiTheme="minorHAnsi" w:cstheme="minorHAnsi"/>
                <w:b/>
                <w:bCs/>
                <w:color w:val="FFFFFF"/>
                <w:kern w:val="24"/>
                <w:sz w:val="22"/>
                <w:szCs w:val="22"/>
              </w:rPr>
              <w:t>Değerlendirmeye Konu Stratejik Plan ve Performans Programı:</w:t>
            </w:r>
          </w:p>
        </w:tc>
        <w:tc>
          <w:tcPr>
            <w:tcW w:w="8654"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Default="00D27087" w:rsidP="00D27087">
            <w:pPr>
              <w:pStyle w:val="TableParagraph"/>
              <w:spacing w:line="268" w:lineRule="exact"/>
              <w:rPr>
                <w:rFonts w:asciiTheme="minorHAnsi" w:hAnsiTheme="minorHAnsi" w:cstheme="minorHAnsi"/>
                <w:b/>
              </w:rPr>
            </w:pPr>
            <w:proofErr w:type="spellStart"/>
            <w:r w:rsidRPr="002A1626">
              <w:rPr>
                <w:rFonts w:asciiTheme="minorHAnsi" w:hAnsiTheme="minorHAnsi" w:cstheme="minorHAnsi"/>
                <w:b/>
              </w:rPr>
              <w:t>Tarım</w:t>
            </w:r>
            <w:proofErr w:type="spellEnd"/>
            <w:r w:rsidRPr="002A1626">
              <w:rPr>
                <w:rFonts w:asciiTheme="minorHAnsi" w:hAnsiTheme="minorHAnsi" w:cstheme="minorHAnsi"/>
                <w:b/>
              </w:rPr>
              <w:t xml:space="preserve"> ve Orman </w:t>
            </w:r>
            <w:proofErr w:type="spellStart"/>
            <w:r w:rsidRPr="002A1626">
              <w:rPr>
                <w:rFonts w:asciiTheme="minorHAnsi" w:hAnsiTheme="minorHAnsi" w:cstheme="minorHAnsi"/>
                <w:b/>
              </w:rPr>
              <w:t>Bakanlığı</w:t>
            </w:r>
            <w:proofErr w:type="spellEnd"/>
            <w:r w:rsidRPr="002A1626">
              <w:rPr>
                <w:rFonts w:asciiTheme="minorHAnsi" w:hAnsiTheme="minorHAnsi" w:cstheme="minorHAnsi"/>
                <w:b/>
              </w:rPr>
              <w:t xml:space="preserve"> 20</w:t>
            </w:r>
            <w:r>
              <w:rPr>
                <w:rFonts w:asciiTheme="minorHAnsi" w:hAnsiTheme="minorHAnsi" w:cstheme="minorHAnsi"/>
                <w:b/>
              </w:rPr>
              <w:t>24</w:t>
            </w:r>
            <w:r w:rsidRPr="002A1626">
              <w:rPr>
                <w:rFonts w:asciiTheme="minorHAnsi" w:hAnsiTheme="minorHAnsi" w:cstheme="minorHAnsi"/>
                <w:b/>
              </w:rPr>
              <w:t>-202</w:t>
            </w:r>
            <w:r>
              <w:rPr>
                <w:rFonts w:asciiTheme="minorHAnsi" w:hAnsiTheme="minorHAnsi" w:cstheme="minorHAnsi"/>
                <w:b/>
              </w:rPr>
              <w:t>8</w:t>
            </w:r>
            <w:r w:rsidRPr="002A1626">
              <w:rPr>
                <w:rFonts w:asciiTheme="minorHAnsi" w:hAnsiTheme="minorHAnsi" w:cstheme="minorHAnsi"/>
                <w:b/>
              </w:rPr>
              <w:t xml:space="preserve"> </w:t>
            </w:r>
            <w:proofErr w:type="spellStart"/>
            <w:r w:rsidRPr="002A1626">
              <w:rPr>
                <w:rFonts w:asciiTheme="minorHAnsi" w:hAnsiTheme="minorHAnsi" w:cstheme="minorHAnsi"/>
                <w:b/>
              </w:rPr>
              <w:t>Dönemi</w:t>
            </w:r>
            <w:proofErr w:type="spellEnd"/>
            <w:r w:rsidRPr="002A1626">
              <w:rPr>
                <w:rFonts w:asciiTheme="minorHAnsi" w:hAnsiTheme="minorHAnsi" w:cstheme="minorHAnsi"/>
                <w:b/>
              </w:rPr>
              <w:t xml:space="preserve"> </w:t>
            </w:r>
            <w:proofErr w:type="spellStart"/>
            <w:r w:rsidRPr="002A1626">
              <w:rPr>
                <w:rFonts w:asciiTheme="minorHAnsi" w:hAnsiTheme="minorHAnsi" w:cstheme="minorHAnsi"/>
                <w:b/>
              </w:rPr>
              <w:t>Stratejik</w:t>
            </w:r>
            <w:proofErr w:type="spellEnd"/>
            <w:r w:rsidRPr="002A1626">
              <w:rPr>
                <w:rFonts w:asciiTheme="minorHAnsi" w:hAnsiTheme="minorHAnsi" w:cstheme="minorHAnsi"/>
                <w:b/>
              </w:rPr>
              <w:t xml:space="preserve"> </w:t>
            </w:r>
            <w:proofErr w:type="spellStart"/>
            <w:r w:rsidRPr="002A1626">
              <w:rPr>
                <w:rFonts w:asciiTheme="minorHAnsi" w:hAnsiTheme="minorHAnsi" w:cstheme="minorHAnsi"/>
                <w:b/>
              </w:rPr>
              <w:t>Planı</w:t>
            </w:r>
            <w:proofErr w:type="spellEnd"/>
            <w:r w:rsidRPr="002A1626">
              <w:rPr>
                <w:rFonts w:asciiTheme="minorHAnsi" w:hAnsiTheme="minorHAnsi" w:cstheme="minorHAnsi"/>
                <w:b/>
              </w:rPr>
              <w:t xml:space="preserve"> </w:t>
            </w:r>
          </w:p>
          <w:p w:rsidR="00D27087" w:rsidRPr="002A1626" w:rsidRDefault="00D27087" w:rsidP="00D27087">
            <w:pPr>
              <w:pStyle w:val="TableParagraph"/>
              <w:spacing w:line="268" w:lineRule="exact"/>
              <w:rPr>
                <w:rFonts w:asciiTheme="minorHAnsi" w:hAnsiTheme="minorHAnsi" w:cstheme="minorHAnsi"/>
                <w:b/>
              </w:rPr>
            </w:pPr>
            <w:r>
              <w:rPr>
                <w:rFonts w:asciiTheme="minorHAnsi" w:hAnsiTheme="minorHAnsi" w:cstheme="minorHAnsi"/>
                <w:b/>
              </w:rPr>
              <w:t>2024</w:t>
            </w:r>
            <w:r w:rsidRPr="002A1626">
              <w:rPr>
                <w:rFonts w:asciiTheme="minorHAnsi" w:hAnsiTheme="minorHAnsi" w:cstheme="minorHAnsi"/>
                <w:b/>
              </w:rPr>
              <w:t xml:space="preserve"> </w:t>
            </w:r>
            <w:proofErr w:type="spellStart"/>
            <w:r w:rsidRPr="002A1626">
              <w:rPr>
                <w:rFonts w:asciiTheme="minorHAnsi" w:hAnsiTheme="minorHAnsi" w:cstheme="minorHAnsi"/>
                <w:b/>
              </w:rPr>
              <w:t>Yılı</w:t>
            </w:r>
            <w:proofErr w:type="spellEnd"/>
            <w:r w:rsidRPr="002A1626">
              <w:rPr>
                <w:rFonts w:asciiTheme="minorHAnsi" w:hAnsiTheme="minorHAnsi" w:cstheme="minorHAnsi"/>
                <w:b/>
              </w:rPr>
              <w:t xml:space="preserve"> </w:t>
            </w:r>
            <w:proofErr w:type="spellStart"/>
            <w:r w:rsidRPr="002A1626">
              <w:rPr>
                <w:rFonts w:asciiTheme="minorHAnsi" w:hAnsiTheme="minorHAnsi" w:cstheme="minorHAnsi"/>
                <w:b/>
              </w:rPr>
              <w:t>Performans</w:t>
            </w:r>
            <w:proofErr w:type="spellEnd"/>
            <w:r w:rsidRPr="002A1626">
              <w:rPr>
                <w:rFonts w:asciiTheme="minorHAnsi" w:hAnsiTheme="minorHAnsi" w:cstheme="minorHAnsi"/>
                <w:b/>
              </w:rPr>
              <w:t xml:space="preserve"> </w:t>
            </w:r>
            <w:proofErr w:type="spellStart"/>
            <w:r w:rsidRPr="002A1626">
              <w:rPr>
                <w:rFonts w:asciiTheme="minorHAnsi" w:hAnsiTheme="minorHAnsi" w:cstheme="minorHAnsi"/>
                <w:b/>
              </w:rPr>
              <w:t>Programı</w:t>
            </w:r>
            <w:proofErr w:type="spellEnd"/>
          </w:p>
        </w:tc>
      </w:tr>
      <w:tr w:rsidR="00D27087" w:rsidRPr="002A1626" w:rsidTr="00D27087">
        <w:trPr>
          <w:trHeight w:val="794"/>
        </w:trPr>
        <w:tc>
          <w:tcPr>
            <w:tcW w:w="13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2A1626" w:rsidRDefault="00D27087" w:rsidP="00D27087">
            <w:pPr>
              <w:jc w:val="center"/>
              <w:rPr>
                <w:rFonts w:asciiTheme="minorHAnsi" w:hAnsiTheme="minorHAnsi" w:cstheme="minorHAnsi"/>
                <w:b/>
                <w:bCs/>
                <w:kern w:val="24"/>
                <w:sz w:val="22"/>
                <w:szCs w:val="22"/>
              </w:rPr>
            </w:pPr>
            <w:r w:rsidRPr="002A1626">
              <w:rPr>
                <w:rFonts w:asciiTheme="minorHAnsi" w:hAnsiTheme="minorHAnsi" w:cstheme="minorHAnsi"/>
                <w:b/>
                <w:bCs/>
                <w:kern w:val="24"/>
                <w:sz w:val="22"/>
                <w:szCs w:val="22"/>
              </w:rPr>
              <w:t>Stratejik Plan Nicel Veriler</w:t>
            </w:r>
          </w:p>
        </w:tc>
        <w:tc>
          <w:tcPr>
            <w:tcW w:w="1315"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2A1626" w:rsidRDefault="00D27087" w:rsidP="00D27087">
            <w:pPr>
              <w:jc w:val="both"/>
              <w:rPr>
                <w:rFonts w:asciiTheme="minorHAnsi" w:hAnsiTheme="minorHAnsi" w:cstheme="minorHAnsi"/>
                <w:color w:val="000000"/>
                <w:kern w:val="24"/>
                <w:sz w:val="22"/>
                <w:szCs w:val="22"/>
              </w:rPr>
            </w:pPr>
            <w:r w:rsidRPr="002A1626">
              <w:rPr>
                <w:rFonts w:asciiTheme="minorHAnsi" w:hAnsiTheme="minorHAnsi" w:cstheme="minorHAnsi"/>
                <w:color w:val="000000"/>
                <w:kern w:val="24"/>
                <w:sz w:val="22"/>
                <w:szCs w:val="22"/>
              </w:rPr>
              <w:t>Tema (Varsa)</w:t>
            </w:r>
          </w:p>
        </w:tc>
        <w:tc>
          <w:tcPr>
            <w:tcW w:w="113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2A1626" w:rsidRDefault="00D27087" w:rsidP="00D27087">
            <w:pPr>
              <w:jc w:val="center"/>
              <w:rPr>
                <w:rFonts w:asciiTheme="minorHAnsi" w:hAnsiTheme="minorHAnsi" w:cstheme="minorHAnsi"/>
                <w:color w:val="000000"/>
                <w:kern w:val="24"/>
                <w:sz w:val="22"/>
                <w:szCs w:val="22"/>
              </w:rPr>
            </w:pPr>
            <w:r w:rsidRPr="002A1626">
              <w:rPr>
                <w:rFonts w:asciiTheme="minorHAnsi" w:hAnsiTheme="minorHAnsi" w:cstheme="minorHAnsi"/>
                <w:color w:val="000000"/>
                <w:kern w:val="24"/>
                <w:sz w:val="22"/>
                <w:szCs w:val="22"/>
              </w:rPr>
              <w:t>-</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2A1626" w:rsidRDefault="00D27087" w:rsidP="00D27087">
            <w:pPr>
              <w:jc w:val="both"/>
              <w:rPr>
                <w:rFonts w:asciiTheme="minorHAnsi" w:hAnsiTheme="minorHAnsi" w:cstheme="minorHAnsi"/>
                <w:color w:val="000000"/>
                <w:kern w:val="24"/>
                <w:sz w:val="22"/>
                <w:szCs w:val="22"/>
              </w:rPr>
            </w:pPr>
            <w:r w:rsidRPr="002A1626">
              <w:rPr>
                <w:rFonts w:asciiTheme="minorHAnsi" w:hAnsiTheme="minorHAnsi" w:cstheme="minorHAnsi"/>
                <w:color w:val="000000"/>
                <w:kern w:val="24"/>
                <w:sz w:val="22"/>
                <w:szCs w:val="22"/>
              </w:rPr>
              <w:t>Stratejik Amaç</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7</w:t>
            </w:r>
          </w:p>
        </w:tc>
        <w:tc>
          <w:tcPr>
            <w:tcW w:w="1850" w:type="dxa"/>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Hedef</w:t>
            </w: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32</w:t>
            </w:r>
          </w:p>
        </w:tc>
        <w:tc>
          <w:tcPr>
            <w:tcW w:w="1193" w:type="dxa"/>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Strateji (Varsa)</w:t>
            </w: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141</w:t>
            </w:r>
          </w:p>
        </w:tc>
        <w:tc>
          <w:tcPr>
            <w:tcW w:w="1675"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Performans Göstergesi</w:t>
            </w:r>
          </w:p>
        </w:tc>
        <w:tc>
          <w:tcPr>
            <w:tcW w:w="125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1</w:t>
            </w:r>
            <w:r>
              <w:rPr>
                <w:rFonts w:asciiTheme="minorHAnsi" w:hAnsiTheme="minorHAnsi" w:cstheme="minorHAnsi"/>
                <w:color w:val="000000"/>
                <w:kern w:val="24"/>
                <w:sz w:val="22"/>
                <w:szCs w:val="22"/>
              </w:rPr>
              <w:t>53</w:t>
            </w:r>
          </w:p>
        </w:tc>
      </w:tr>
      <w:tr w:rsidR="00D27087" w:rsidRPr="002A1626" w:rsidTr="00D27087">
        <w:trPr>
          <w:trHeight w:val="794"/>
        </w:trPr>
        <w:tc>
          <w:tcPr>
            <w:tcW w:w="13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2A1626" w:rsidRDefault="00D27087" w:rsidP="00D27087">
            <w:pPr>
              <w:jc w:val="center"/>
              <w:rPr>
                <w:rFonts w:asciiTheme="minorHAnsi" w:hAnsiTheme="minorHAnsi" w:cstheme="minorHAnsi"/>
                <w:b/>
                <w:sz w:val="22"/>
                <w:szCs w:val="22"/>
              </w:rPr>
            </w:pPr>
            <w:r w:rsidRPr="002A1626">
              <w:rPr>
                <w:rFonts w:asciiTheme="minorHAnsi" w:hAnsiTheme="minorHAnsi" w:cstheme="minorHAnsi"/>
                <w:b/>
                <w:sz w:val="22"/>
                <w:szCs w:val="22"/>
              </w:rPr>
              <w:t xml:space="preserve">Performans </w:t>
            </w:r>
            <w:proofErr w:type="spellStart"/>
            <w:r w:rsidRPr="002A1626">
              <w:rPr>
                <w:rFonts w:asciiTheme="minorHAnsi" w:hAnsiTheme="minorHAnsi" w:cstheme="minorHAnsi"/>
                <w:b/>
                <w:sz w:val="22"/>
                <w:szCs w:val="22"/>
              </w:rPr>
              <w:t>Prog</w:t>
            </w:r>
            <w:proofErr w:type="spellEnd"/>
            <w:r w:rsidRPr="002A1626">
              <w:rPr>
                <w:rFonts w:asciiTheme="minorHAnsi" w:hAnsiTheme="minorHAnsi" w:cstheme="minorHAnsi"/>
                <w:b/>
                <w:sz w:val="22"/>
                <w:szCs w:val="22"/>
              </w:rPr>
              <w:t>. Nicel Veriler</w:t>
            </w:r>
          </w:p>
        </w:tc>
        <w:tc>
          <w:tcPr>
            <w:tcW w:w="1812"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2A1626" w:rsidRDefault="00D27087" w:rsidP="00D27087">
            <w:pPr>
              <w:jc w:val="both"/>
              <w:rPr>
                <w:rFonts w:asciiTheme="minorHAnsi" w:hAnsiTheme="minorHAnsi" w:cstheme="minorHAnsi"/>
                <w:sz w:val="22"/>
                <w:szCs w:val="22"/>
              </w:rPr>
            </w:pPr>
            <w:r w:rsidRPr="002A1626">
              <w:rPr>
                <w:rFonts w:asciiTheme="minorHAnsi" w:hAnsiTheme="minorHAnsi" w:cstheme="minorHAnsi"/>
                <w:sz w:val="22"/>
                <w:szCs w:val="22"/>
              </w:rPr>
              <w:t>Program</w:t>
            </w:r>
          </w:p>
        </w:tc>
        <w:tc>
          <w:tcPr>
            <w:tcW w:w="148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2A1626" w:rsidRDefault="00D27087" w:rsidP="00D27087">
            <w:pPr>
              <w:jc w:val="center"/>
              <w:rPr>
                <w:rFonts w:asciiTheme="minorHAnsi" w:hAnsiTheme="minorHAnsi" w:cstheme="minorHAnsi"/>
                <w:sz w:val="22"/>
                <w:szCs w:val="22"/>
              </w:rPr>
            </w:pPr>
            <w:r w:rsidRPr="002A1626">
              <w:rPr>
                <w:rFonts w:asciiTheme="minorHAnsi" w:hAnsiTheme="minorHAnsi" w:cstheme="minorHAnsi"/>
                <w:sz w:val="22"/>
                <w:szCs w:val="22"/>
              </w:rPr>
              <w:t>7</w:t>
            </w:r>
          </w:p>
        </w:tc>
        <w:tc>
          <w:tcPr>
            <w:tcW w:w="2407"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2A1626" w:rsidRDefault="00D27087" w:rsidP="00D27087">
            <w:pPr>
              <w:jc w:val="both"/>
              <w:rPr>
                <w:rFonts w:asciiTheme="minorHAnsi" w:hAnsiTheme="minorHAnsi" w:cstheme="minorHAnsi"/>
                <w:sz w:val="22"/>
                <w:szCs w:val="22"/>
              </w:rPr>
            </w:pPr>
            <w:r w:rsidRPr="002A1626">
              <w:rPr>
                <w:rFonts w:asciiTheme="minorHAnsi" w:hAnsiTheme="minorHAnsi" w:cstheme="minorHAnsi"/>
                <w:sz w:val="22"/>
                <w:szCs w:val="22"/>
              </w:rPr>
              <w:t>Alt Program</w:t>
            </w:r>
          </w:p>
        </w:tc>
        <w:tc>
          <w:tcPr>
            <w:tcW w:w="1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2A1626" w:rsidRDefault="00D27087" w:rsidP="00D27087">
            <w:pPr>
              <w:jc w:val="center"/>
              <w:rPr>
                <w:rFonts w:asciiTheme="minorHAnsi" w:hAnsiTheme="minorHAnsi" w:cstheme="minorHAnsi"/>
                <w:sz w:val="22"/>
                <w:szCs w:val="22"/>
              </w:rPr>
            </w:pPr>
            <w:r w:rsidRPr="002A1626">
              <w:rPr>
                <w:rFonts w:asciiTheme="minorHAnsi" w:hAnsiTheme="minorHAnsi" w:cstheme="minorHAnsi"/>
                <w:sz w:val="22"/>
                <w:szCs w:val="22"/>
              </w:rPr>
              <w:t>13</w:t>
            </w:r>
          </w:p>
        </w:tc>
        <w:tc>
          <w:tcPr>
            <w:tcW w:w="1417" w:type="dxa"/>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2A1626" w:rsidRDefault="00D27087" w:rsidP="00D27087">
            <w:pPr>
              <w:jc w:val="both"/>
              <w:rPr>
                <w:rFonts w:asciiTheme="minorHAnsi" w:hAnsiTheme="minorHAnsi" w:cstheme="minorHAnsi"/>
                <w:sz w:val="22"/>
                <w:szCs w:val="22"/>
              </w:rPr>
            </w:pPr>
            <w:r w:rsidRPr="002A1626">
              <w:rPr>
                <w:rFonts w:asciiTheme="minorHAnsi" w:hAnsiTheme="minorHAnsi" w:cstheme="minorHAnsi"/>
                <w:sz w:val="22"/>
                <w:szCs w:val="22"/>
              </w:rPr>
              <w:t>Faaliyet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2A1626" w:rsidRDefault="00D27087" w:rsidP="00D27087">
            <w:pPr>
              <w:jc w:val="center"/>
              <w:rPr>
                <w:rFonts w:asciiTheme="minorHAnsi" w:hAnsiTheme="minorHAnsi" w:cstheme="minorHAnsi"/>
                <w:sz w:val="22"/>
                <w:szCs w:val="22"/>
              </w:rPr>
            </w:pPr>
            <w:r w:rsidRPr="002A1626">
              <w:rPr>
                <w:rFonts w:asciiTheme="minorHAnsi" w:hAnsiTheme="minorHAnsi" w:cstheme="minorHAnsi"/>
                <w:sz w:val="22"/>
                <w:szCs w:val="22"/>
              </w:rPr>
              <w:t>2</w:t>
            </w:r>
            <w:r>
              <w:rPr>
                <w:rFonts w:asciiTheme="minorHAnsi" w:hAnsiTheme="minorHAnsi" w:cstheme="minorHAnsi"/>
                <w:sz w:val="22"/>
                <w:szCs w:val="22"/>
              </w:rPr>
              <w:t>5</w:t>
            </w:r>
          </w:p>
        </w:tc>
        <w:tc>
          <w:tcPr>
            <w:tcW w:w="213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2A1626" w:rsidRDefault="00D27087" w:rsidP="00D27087">
            <w:pPr>
              <w:jc w:val="both"/>
              <w:rPr>
                <w:rFonts w:asciiTheme="minorHAnsi" w:hAnsiTheme="minorHAnsi" w:cstheme="minorHAnsi"/>
                <w:sz w:val="22"/>
                <w:szCs w:val="22"/>
              </w:rPr>
            </w:pPr>
            <w:r w:rsidRPr="002A1626">
              <w:rPr>
                <w:rFonts w:asciiTheme="minorHAnsi" w:hAnsiTheme="minorHAnsi" w:cstheme="minorHAnsi"/>
                <w:sz w:val="22"/>
                <w:szCs w:val="22"/>
              </w:rPr>
              <w:t>Performans Göstergesi</w:t>
            </w:r>
          </w:p>
        </w:tc>
        <w:tc>
          <w:tcPr>
            <w:tcW w:w="16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2A1626" w:rsidRDefault="00D27087" w:rsidP="00D27087">
            <w:pPr>
              <w:jc w:val="center"/>
              <w:rPr>
                <w:rFonts w:asciiTheme="minorHAnsi" w:hAnsiTheme="minorHAnsi" w:cstheme="minorHAnsi"/>
                <w:sz w:val="22"/>
                <w:szCs w:val="22"/>
              </w:rPr>
            </w:pPr>
            <w:r w:rsidRPr="002A1626">
              <w:rPr>
                <w:rFonts w:asciiTheme="minorHAnsi" w:hAnsiTheme="minorHAnsi" w:cstheme="minorHAnsi"/>
                <w:sz w:val="22"/>
                <w:szCs w:val="22"/>
              </w:rPr>
              <w:t>1</w:t>
            </w:r>
            <w:r>
              <w:rPr>
                <w:rFonts w:asciiTheme="minorHAnsi" w:hAnsiTheme="minorHAnsi" w:cstheme="minorHAnsi"/>
                <w:sz w:val="22"/>
                <w:szCs w:val="22"/>
              </w:rPr>
              <w:t>14</w:t>
            </w:r>
          </w:p>
        </w:tc>
      </w:tr>
      <w:tr w:rsidR="00D27087" w:rsidRPr="002A1626" w:rsidTr="00D27087">
        <w:trPr>
          <w:trHeight w:val="248"/>
        </w:trPr>
        <w:tc>
          <w:tcPr>
            <w:tcW w:w="13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2A1626" w:rsidRDefault="00D27087" w:rsidP="00D27087">
            <w:pPr>
              <w:jc w:val="center"/>
              <w:rPr>
                <w:rFonts w:asciiTheme="minorHAnsi" w:hAnsiTheme="minorHAnsi" w:cstheme="minorHAnsi"/>
                <w:b/>
                <w:bCs/>
                <w:color w:val="000000"/>
                <w:sz w:val="22"/>
                <w:szCs w:val="22"/>
              </w:rPr>
            </w:pPr>
            <w:r w:rsidRPr="002A1626">
              <w:rPr>
                <w:rFonts w:asciiTheme="minorHAnsi" w:hAnsiTheme="minorHAnsi" w:cstheme="minorHAnsi"/>
                <w:b/>
                <w:bCs/>
                <w:color w:val="000000"/>
                <w:sz w:val="22"/>
                <w:szCs w:val="22"/>
              </w:rPr>
              <w:t>Program Adı</w:t>
            </w:r>
          </w:p>
        </w:tc>
        <w:tc>
          <w:tcPr>
            <w:tcW w:w="14318" w:type="dxa"/>
            <w:gridSpan w:val="15"/>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2A1626" w:rsidRDefault="00D27087" w:rsidP="00D27087">
            <w:pPr>
              <w:rPr>
                <w:rFonts w:asciiTheme="minorHAnsi" w:hAnsiTheme="minorHAnsi" w:cstheme="minorHAnsi"/>
                <w:sz w:val="22"/>
                <w:szCs w:val="22"/>
              </w:rPr>
            </w:pPr>
            <w:r w:rsidRPr="002A1626">
              <w:rPr>
                <w:rFonts w:asciiTheme="minorHAnsi" w:hAnsiTheme="minorHAnsi" w:cstheme="minorHAnsi"/>
                <w:sz w:val="22"/>
                <w:szCs w:val="22"/>
              </w:rPr>
              <w:t>Toprak ve Su Kaynaklarının Kullanımı ve Yönetimi</w:t>
            </w:r>
          </w:p>
        </w:tc>
      </w:tr>
      <w:tr w:rsidR="00D27087" w:rsidRPr="002A1626" w:rsidTr="00D27087">
        <w:trPr>
          <w:trHeight w:val="441"/>
        </w:trPr>
        <w:tc>
          <w:tcPr>
            <w:tcW w:w="13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2A1626" w:rsidRDefault="00D27087" w:rsidP="00D27087">
            <w:pPr>
              <w:jc w:val="center"/>
              <w:rPr>
                <w:rFonts w:asciiTheme="minorHAnsi" w:hAnsiTheme="minorHAnsi" w:cstheme="minorHAnsi"/>
                <w:b/>
                <w:bCs/>
                <w:color w:val="000000"/>
                <w:sz w:val="22"/>
                <w:szCs w:val="22"/>
              </w:rPr>
            </w:pPr>
            <w:r w:rsidRPr="002A1626">
              <w:rPr>
                <w:rFonts w:asciiTheme="minorHAnsi" w:hAnsiTheme="minorHAnsi" w:cstheme="minorHAnsi"/>
                <w:b/>
                <w:bCs/>
                <w:color w:val="000000"/>
                <w:sz w:val="22"/>
                <w:szCs w:val="22"/>
              </w:rPr>
              <w:t>Alt Program Adı / Hedefi</w:t>
            </w:r>
          </w:p>
        </w:tc>
        <w:tc>
          <w:tcPr>
            <w:tcW w:w="14318" w:type="dxa"/>
            <w:gridSpan w:val="15"/>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2A1626" w:rsidRDefault="00D27087" w:rsidP="00D27087">
            <w:pPr>
              <w:rPr>
                <w:rFonts w:asciiTheme="minorHAnsi" w:hAnsiTheme="minorHAnsi" w:cstheme="minorHAnsi"/>
                <w:sz w:val="22"/>
                <w:szCs w:val="22"/>
              </w:rPr>
            </w:pPr>
            <w:r w:rsidRPr="002A1626">
              <w:rPr>
                <w:rFonts w:asciiTheme="minorHAnsi" w:hAnsiTheme="minorHAnsi" w:cstheme="minorHAnsi"/>
                <w:sz w:val="22"/>
                <w:szCs w:val="22"/>
              </w:rPr>
              <w:t xml:space="preserve">Su Kaynaklarının Korunması, İyileştirilmesi, Geliştirilmesi ve Etkin Kullanımı </w:t>
            </w:r>
          </w:p>
          <w:p w:rsidR="00D27087" w:rsidRPr="00750A8D" w:rsidRDefault="00D27087" w:rsidP="00D27087">
            <w:pPr>
              <w:rPr>
                <w:rFonts w:asciiTheme="minorHAnsi" w:eastAsia="Calibri" w:hAnsiTheme="minorHAnsi" w:cstheme="minorHAnsi"/>
                <w:b/>
                <w:sz w:val="22"/>
                <w:szCs w:val="22"/>
              </w:rPr>
            </w:pPr>
            <w:r w:rsidRPr="00750A8D">
              <w:rPr>
                <w:rFonts w:asciiTheme="minorHAnsi" w:hAnsiTheme="minorHAnsi" w:cstheme="minorHAnsi"/>
                <w:sz w:val="22"/>
                <w:szCs w:val="22"/>
              </w:rPr>
              <w:t xml:space="preserve">Taşkın ve kuraklığın olumsuz etkilerini kontrol altına almak, yerüstü sularının kalite sınıflarını ve yeraltı sularının </w:t>
            </w:r>
            <w:proofErr w:type="spellStart"/>
            <w:r w:rsidRPr="00750A8D">
              <w:rPr>
                <w:rFonts w:asciiTheme="minorHAnsi" w:hAnsiTheme="minorHAnsi" w:cstheme="minorHAnsi"/>
                <w:sz w:val="22"/>
                <w:szCs w:val="22"/>
              </w:rPr>
              <w:t>kalit</w:t>
            </w:r>
            <w:proofErr w:type="spellEnd"/>
            <w:r w:rsidRPr="00750A8D">
              <w:rPr>
                <w:rFonts w:asciiTheme="minorHAnsi" w:hAnsiTheme="minorHAnsi" w:cstheme="minorHAnsi"/>
                <w:sz w:val="22"/>
                <w:szCs w:val="22"/>
              </w:rPr>
              <w:t xml:space="preserve"> ve miktar durumlarını belirlemek, suyun miktar ve kalite olarak korunması ve kullanılması için bütüncül </w:t>
            </w:r>
            <w:proofErr w:type="spellStart"/>
            <w:r w:rsidRPr="00750A8D">
              <w:rPr>
                <w:rFonts w:asciiTheme="minorHAnsi" w:hAnsiTheme="minorHAnsi" w:cstheme="minorHAnsi"/>
                <w:sz w:val="22"/>
                <w:szCs w:val="22"/>
              </w:rPr>
              <w:t>planlamala</w:t>
            </w:r>
            <w:proofErr w:type="spellEnd"/>
            <w:r w:rsidRPr="00750A8D">
              <w:rPr>
                <w:rFonts w:asciiTheme="minorHAnsi" w:hAnsiTheme="minorHAnsi" w:cstheme="minorHAnsi"/>
                <w:sz w:val="22"/>
                <w:szCs w:val="22"/>
              </w:rPr>
              <w:t xml:space="preserve"> yapmak suretiyle su kaynaklarının sürdürülebilir yönetimine katkı sağlanacaktır.</w:t>
            </w:r>
          </w:p>
        </w:tc>
      </w:tr>
      <w:tr w:rsidR="00D27087" w:rsidRPr="002A1626" w:rsidTr="00D27087">
        <w:trPr>
          <w:trHeight w:val="489"/>
        </w:trPr>
        <w:tc>
          <w:tcPr>
            <w:tcW w:w="13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2A1626" w:rsidRDefault="00D27087" w:rsidP="00D27087">
            <w:pPr>
              <w:jc w:val="center"/>
              <w:rPr>
                <w:rFonts w:asciiTheme="minorHAnsi" w:hAnsiTheme="minorHAnsi" w:cstheme="minorHAnsi"/>
                <w:b/>
                <w:bCs/>
                <w:color w:val="000000"/>
                <w:sz w:val="22"/>
                <w:szCs w:val="22"/>
              </w:rPr>
            </w:pPr>
            <w:r w:rsidRPr="002A1626">
              <w:rPr>
                <w:rFonts w:asciiTheme="minorHAnsi" w:hAnsiTheme="minorHAnsi" w:cstheme="minorHAnsi"/>
                <w:b/>
                <w:bCs/>
                <w:color w:val="000000"/>
                <w:sz w:val="22"/>
                <w:szCs w:val="22"/>
              </w:rPr>
              <w:t>Performans Göstergeleri</w:t>
            </w:r>
          </w:p>
        </w:tc>
        <w:tc>
          <w:tcPr>
            <w:tcW w:w="14318" w:type="dxa"/>
            <w:gridSpan w:val="15"/>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2A1626"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2A1626">
              <w:rPr>
                <w:rFonts w:asciiTheme="minorHAnsi" w:hAnsiTheme="minorHAnsi" w:cstheme="minorHAnsi"/>
                <w:b/>
                <w:sz w:val="22"/>
                <w:szCs w:val="22"/>
              </w:rPr>
              <w:t>1.</w:t>
            </w:r>
            <w:r w:rsidRPr="002A1626">
              <w:rPr>
                <w:rFonts w:asciiTheme="minorHAnsi" w:hAnsiTheme="minorHAnsi" w:cstheme="minorHAnsi"/>
                <w:sz w:val="22"/>
                <w:szCs w:val="22"/>
              </w:rPr>
              <w:t xml:space="preserve"> İçme suyu koruma planı </w:t>
            </w:r>
            <w:r>
              <w:rPr>
                <w:rFonts w:asciiTheme="minorHAnsi" w:hAnsiTheme="minorHAnsi" w:cstheme="minorHAnsi"/>
                <w:sz w:val="22"/>
                <w:szCs w:val="22"/>
              </w:rPr>
              <w:t xml:space="preserve">yapılan havza </w:t>
            </w:r>
            <w:r w:rsidRPr="002A1626">
              <w:rPr>
                <w:rFonts w:asciiTheme="minorHAnsi" w:hAnsiTheme="minorHAnsi" w:cstheme="minorHAnsi"/>
                <w:sz w:val="22"/>
                <w:szCs w:val="22"/>
              </w:rPr>
              <w:t xml:space="preserve">sayısı (kümülatif) </w:t>
            </w:r>
            <w:r>
              <w:rPr>
                <w:rFonts w:asciiTheme="minorHAnsi" w:hAnsiTheme="minorHAnsi" w:cstheme="minorHAnsi"/>
                <w:sz w:val="22"/>
                <w:szCs w:val="22"/>
              </w:rPr>
              <w:t>(</w:t>
            </w:r>
            <w:r w:rsidRPr="002A1626">
              <w:rPr>
                <w:rFonts w:asciiTheme="minorHAnsi" w:hAnsiTheme="minorHAnsi" w:cstheme="minorHAnsi"/>
                <w:sz w:val="22"/>
                <w:szCs w:val="22"/>
              </w:rPr>
              <w:t>Adet</w:t>
            </w:r>
            <w:r>
              <w:rPr>
                <w:rFonts w:asciiTheme="minorHAnsi" w:hAnsiTheme="minorHAnsi" w:cstheme="minorHAnsi"/>
                <w:sz w:val="22"/>
                <w:szCs w:val="22"/>
              </w:rPr>
              <w:t xml:space="preserve">) </w:t>
            </w:r>
            <w:r w:rsidRPr="002A1626">
              <w:rPr>
                <w:rFonts w:asciiTheme="minorHAnsi" w:hAnsiTheme="minorHAnsi" w:cstheme="minorHAnsi"/>
                <w:sz w:val="22"/>
                <w:szCs w:val="22"/>
              </w:rPr>
              <w:t>(</w:t>
            </w:r>
            <w:r>
              <w:rPr>
                <w:rFonts w:asciiTheme="minorHAnsi" w:hAnsiTheme="minorHAnsi" w:cstheme="minorHAnsi"/>
                <w:sz w:val="22"/>
                <w:szCs w:val="22"/>
              </w:rPr>
              <w:t>30</w:t>
            </w:r>
            <w:r w:rsidRPr="002A1626">
              <w:rPr>
                <w:rFonts w:asciiTheme="minorHAnsi" w:hAnsiTheme="minorHAnsi" w:cstheme="minorHAnsi"/>
                <w:sz w:val="22"/>
                <w:szCs w:val="22"/>
              </w:rPr>
              <w:t>)</w:t>
            </w:r>
          </w:p>
          <w:p w:rsidR="00D27087" w:rsidRPr="002A1626"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2A1626">
              <w:rPr>
                <w:rFonts w:asciiTheme="minorHAnsi" w:hAnsiTheme="minorHAnsi" w:cstheme="minorHAnsi"/>
                <w:b/>
                <w:sz w:val="22"/>
                <w:szCs w:val="22"/>
              </w:rPr>
              <w:t xml:space="preserve">2. </w:t>
            </w:r>
            <w:r w:rsidRPr="002A1626">
              <w:rPr>
                <w:rFonts w:asciiTheme="minorHAnsi" w:hAnsiTheme="minorHAnsi" w:cstheme="minorHAnsi"/>
                <w:sz w:val="22"/>
                <w:szCs w:val="22"/>
              </w:rPr>
              <w:t xml:space="preserve">Kuraklık yönetim planı tamamlanan havza sayısı (kümülatif) </w:t>
            </w:r>
            <w:r>
              <w:rPr>
                <w:rFonts w:asciiTheme="minorHAnsi" w:hAnsiTheme="minorHAnsi" w:cstheme="minorHAnsi"/>
                <w:sz w:val="22"/>
                <w:szCs w:val="22"/>
              </w:rPr>
              <w:t>(</w:t>
            </w:r>
            <w:r w:rsidRPr="002A1626">
              <w:rPr>
                <w:rFonts w:asciiTheme="minorHAnsi" w:hAnsiTheme="minorHAnsi" w:cstheme="minorHAnsi"/>
                <w:sz w:val="22"/>
                <w:szCs w:val="22"/>
              </w:rPr>
              <w:t>Adet</w:t>
            </w:r>
            <w:r>
              <w:rPr>
                <w:rFonts w:asciiTheme="minorHAnsi" w:hAnsiTheme="minorHAnsi" w:cstheme="minorHAnsi"/>
                <w:sz w:val="22"/>
                <w:szCs w:val="22"/>
              </w:rPr>
              <w:t>)</w:t>
            </w:r>
            <w:r w:rsidRPr="002A1626">
              <w:rPr>
                <w:rFonts w:asciiTheme="minorHAnsi" w:hAnsiTheme="minorHAnsi" w:cstheme="minorHAnsi"/>
                <w:sz w:val="22"/>
                <w:szCs w:val="22"/>
              </w:rPr>
              <w:t xml:space="preserve"> (</w:t>
            </w:r>
            <w:r>
              <w:rPr>
                <w:rFonts w:asciiTheme="minorHAnsi" w:hAnsiTheme="minorHAnsi" w:cstheme="minorHAnsi"/>
                <w:sz w:val="22"/>
                <w:szCs w:val="22"/>
              </w:rPr>
              <w:t>25</w:t>
            </w:r>
            <w:r w:rsidRPr="002A1626">
              <w:rPr>
                <w:rFonts w:asciiTheme="minorHAnsi" w:hAnsiTheme="minorHAnsi" w:cstheme="minorHAnsi"/>
                <w:sz w:val="22"/>
                <w:szCs w:val="22"/>
              </w:rPr>
              <w:t>)</w:t>
            </w:r>
          </w:p>
          <w:p w:rsidR="00D27087" w:rsidRPr="002A1626" w:rsidRDefault="00D27087" w:rsidP="00D27087">
            <w:pPr>
              <w:pStyle w:val="Default"/>
              <w:rPr>
                <w:rFonts w:asciiTheme="minorHAnsi" w:hAnsiTheme="minorHAnsi" w:cstheme="minorHAnsi"/>
                <w:color w:val="auto"/>
                <w:sz w:val="22"/>
                <w:szCs w:val="22"/>
              </w:rPr>
            </w:pPr>
            <w:r>
              <w:rPr>
                <w:rFonts w:asciiTheme="minorHAnsi" w:hAnsiTheme="minorHAnsi" w:cstheme="minorHAnsi"/>
                <w:b/>
                <w:color w:val="auto"/>
                <w:sz w:val="22"/>
                <w:szCs w:val="22"/>
              </w:rPr>
              <w:t>PG</w:t>
            </w:r>
            <w:r w:rsidRPr="002A1626">
              <w:rPr>
                <w:rFonts w:asciiTheme="minorHAnsi" w:hAnsiTheme="minorHAnsi" w:cstheme="minorHAnsi"/>
                <w:b/>
                <w:color w:val="auto"/>
                <w:sz w:val="22"/>
                <w:szCs w:val="22"/>
              </w:rPr>
              <w:t>3.</w:t>
            </w:r>
            <w:r w:rsidRPr="002A1626">
              <w:rPr>
                <w:rFonts w:asciiTheme="minorHAnsi" w:hAnsiTheme="minorHAnsi" w:cstheme="minorHAnsi"/>
                <w:color w:val="auto"/>
                <w:sz w:val="22"/>
                <w:szCs w:val="22"/>
              </w:rPr>
              <w:t xml:space="preserve"> Nehir havza yönetim planı tamamlanan havza sayısı (kümülatif) </w:t>
            </w:r>
            <w:r>
              <w:rPr>
                <w:rFonts w:asciiTheme="minorHAnsi" w:hAnsiTheme="minorHAnsi" w:cstheme="minorHAnsi"/>
                <w:color w:val="auto"/>
                <w:sz w:val="22"/>
                <w:szCs w:val="22"/>
              </w:rPr>
              <w:t>(</w:t>
            </w:r>
            <w:r w:rsidRPr="002A1626">
              <w:rPr>
                <w:rFonts w:asciiTheme="minorHAnsi" w:hAnsiTheme="minorHAnsi" w:cstheme="minorHAnsi"/>
                <w:color w:val="auto"/>
                <w:sz w:val="22"/>
                <w:szCs w:val="22"/>
              </w:rPr>
              <w:t>Adet</w:t>
            </w:r>
            <w:r>
              <w:rPr>
                <w:rFonts w:asciiTheme="minorHAnsi" w:hAnsiTheme="minorHAnsi" w:cstheme="minorHAnsi"/>
                <w:color w:val="auto"/>
                <w:sz w:val="22"/>
                <w:szCs w:val="22"/>
              </w:rPr>
              <w:t>)</w:t>
            </w:r>
            <w:r w:rsidRPr="002A1626">
              <w:rPr>
                <w:rFonts w:asciiTheme="minorHAnsi" w:hAnsiTheme="minorHAnsi" w:cstheme="minorHAnsi"/>
                <w:color w:val="auto"/>
                <w:sz w:val="22"/>
                <w:szCs w:val="22"/>
              </w:rPr>
              <w:t xml:space="preserve"> (1</w:t>
            </w:r>
            <w:r>
              <w:rPr>
                <w:rFonts w:asciiTheme="minorHAnsi" w:hAnsiTheme="minorHAnsi" w:cstheme="minorHAnsi"/>
                <w:color w:val="auto"/>
                <w:sz w:val="22"/>
                <w:szCs w:val="22"/>
              </w:rPr>
              <w:t>2</w:t>
            </w:r>
            <w:r w:rsidRPr="002A1626">
              <w:rPr>
                <w:rFonts w:asciiTheme="minorHAnsi" w:hAnsiTheme="minorHAnsi" w:cstheme="minorHAnsi"/>
                <w:color w:val="auto"/>
                <w:sz w:val="22"/>
                <w:szCs w:val="22"/>
              </w:rPr>
              <w:t>)</w:t>
            </w:r>
          </w:p>
          <w:p w:rsidR="00D27087" w:rsidRPr="002A1626" w:rsidRDefault="00D27087" w:rsidP="00D27087">
            <w:pPr>
              <w:pStyle w:val="Default"/>
              <w:rPr>
                <w:rFonts w:asciiTheme="minorHAnsi" w:hAnsiTheme="minorHAnsi" w:cstheme="minorHAnsi"/>
                <w:color w:val="auto"/>
                <w:sz w:val="22"/>
                <w:szCs w:val="22"/>
              </w:rPr>
            </w:pPr>
            <w:r>
              <w:rPr>
                <w:rFonts w:asciiTheme="minorHAnsi" w:hAnsiTheme="minorHAnsi" w:cstheme="minorHAnsi"/>
                <w:b/>
                <w:color w:val="auto"/>
                <w:sz w:val="22"/>
                <w:szCs w:val="22"/>
              </w:rPr>
              <w:t>PG</w:t>
            </w:r>
            <w:r w:rsidRPr="002A1626">
              <w:rPr>
                <w:rFonts w:asciiTheme="minorHAnsi" w:hAnsiTheme="minorHAnsi" w:cstheme="minorHAnsi"/>
                <w:b/>
                <w:color w:val="auto"/>
                <w:sz w:val="22"/>
                <w:szCs w:val="22"/>
              </w:rPr>
              <w:t>4.</w:t>
            </w:r>
            <w:r w:rsidRPr="002A1626">
              <w:rPr>
                <w:rFonts w:asciiTheme="minorHAnsi" w:hAnsiTheme="minorHAnsi" w:cstheme="minorHAnsi"/>
                <w:color w:val="auto"/>
                <w:sz w:val="22"/>
                <w:szCs w:val="22"/>
              </w:rPr>
              <w:t xml:space="preserve"> </w:t>
            </w:r>
            <w:proofErr w:type="spellStart"/>
            <w:r w:rsidRPr="002A1626">
              <w:rPr>
                <w:rFonts w:asciiTheme="minorHAnsi" w:hAnsiTheme="minorHAnsi" w:cstheme="minorHAnsi"/>
                <w:color w:val="auto"/>
                <w:sz w:val="22"/>
                <w:szCs w:val="22"/>
              </w:rPr>
              <w:t>Sektörel</w:t>
            </w:r>
            <w:proofErr w:type="spellEnd"/>
            <w:r w:rsidRPr="002A1626">
              <w:rPr>
                <w:rFonts w:asciiTheme="minorHAnsi" w:hAnsiTheme="minorHAnsi" w:cstheme="minorHAnsi"/>
                <w:color w:val="auto"/>
                <w:sz w:val="22"/>
                <w:szCs w:val="22"/>
              </w:rPr>
              <w:t xml:space="preserve"> su tahsis planı yapılan havza sayısı (kümülatif) </w:t>
            </w:r>
            <w:r>
              <w:rPr>
                <w:rFonts w:asciiTheme="minorHAnsi" w:hAnsiTheme="minorHAnsi" w:cstheme="minorHAnsi"/>
                <w:color w:val="auto"/>
                <w:sz w:val="22"/>
                <w:szCs w:val="22"/>
              </w:rPr>
              <w:t>(</w:t>
            </w:r>
            <w:r w:rsidRPr="002A1626">
              <w:rPr>
                <w:rFonts w:asciiTheme="minorHAnsi" w:hAnsiTheme="minorHAnsi" w:cstheme="minorHAnsi"/>
                <w:color w:val="auto"/>
                <w:sz w:val="22"/>
                <w:szCs w:val="22"/>
              </w:rPr>
              <w:t>Adet</w:t>
            </w:r>
            <w:r>
              <w:rPr>
                <w:rFonts w:asciiTheme="minorHAnsi" w:hAnsiTheme="minorHAnsi" w:cstheme="minorHAnsi"/>
                <w:color w:val="auto"/>
                <w:sz w:val="22"/>
                <w:szCs w:val="22"/>
              </w:rPr>
              <w:t>)</w:t>
            </w:r>
            <w:r w:rsidRPr="002A1626">
              <w:rPr>
                <w:rFonts w:asciiTheme="minorHAnsi" w:hAnsiTheme="minorHAnsi" w:cstheme="minorHAnsi"/>
                <w:color w:val="auto"/>
                <w:sz w:val="22"/>
                <w:szCs w:val="22"/>
              </w:rPr>
              <w:t xml:space="preserve"> (</w:t>
            </w:r>
            <w:r>
              <w:rPr>
                <w:rFonts w:asciiTheme="minorHAnsi" w:hAnsiTheme="minorHAnsi" w:cstheme="minorHAnsi"/>
                <w:color w:val="auto"/>
                <w:sz w:val="22"/>
                <w:szCs w:val="22"/>
              </w:rPr>
              <w:t>11</w:t>
            </w:r>
            <w:r w:rsidRPr="002A1626">
              <w:rPr>
                <w:rFonts w:asciiTheme="minorHAnsi" w:hAnsiTheme="minorHAnsi" w:cstheme="minorHAnsi"/>
                <w:color w:val="auto"/>
                <w:sz w:val="22"/>
                <w:szCs w:val="22"/>
              </w:rPr>
              <w:t>)</w:t>
            </w:r>
          </w:p>
          <w:p w:rsidR="00D27087" w:rsidRPr="002A1626" w:rsidRDefault="00D27087" w:rsidP="00D27087">
            <w:pPr>
              <w:pStyle w:val="Default"/>
              <w:rPr>
                <w:rFonts w:asciiTheme="minorHAnsi" w:hAnsiTheme="minorHAnsi" w:cstheme="minorHAnsi"/>
                <w:color w:val="auto"/>
                <w:sz w:val="22"/>
                <w:szCs w:val="22"/>
              </w:rPr>
            </w:pPr>
            <w:r>
              <w:rPr>
                <w:rFonts w:asciiTheme="minorHAnsi" w:hAnsiTheme="minorHAnsi" w:cstheme="minorHAnsi"/>
                <w:b/>
                <w:color w:val="auto"/>
                <w:sz w:val="22"/>
                <w:szCs w:val="22"/>
              </w:rPr>
              <w:t>PG</w:t>
            </w:r>
            <w:r w:rsidRPr="002A1626">
              <w:rPr>
                <w:rFonts w:asciiTheme="minorHAnsi" w:hAnsiTheme="minorHAnsi" w:cstheme="minorHAnsi"/>
                <w:b/>
                <w:color w:val="auto"/>
                <w:sz w:val="22"/>
                <w:szCs w:val="22"/>
              </w:rPr>
              <w:t>5.</w:t>
            </w:r>
            <w:r w:rsidRPr="002A1626">
              <w:rPr>
                <w:rFonts w:asciiTheme="minorHAnsi" w:hAnsiTheme="minorHAnsi" w:cstheme="minorHAnsi"/>
                <w:color w:val="auto"/>
                <w:sz w:val="22"/>
                <w:szCs w:val="22"/>
              </w:rPr>
              <w:t xml:space="preserve"> Su kaynaklarında araştırma faaliyetleri sayısı (kümülatif) </w:t>
            </w:r>
            <w:r>
              <w:rPr>
                <w:rFonts w:asciiTheme="minorHAnsi" w:hAnsiTheme="minorHAnsi" w:cstheme="minorHAnsi"/>
                <w:color w:val="auto"/>
                <w:sz w:val="22"/>
                <w:szCs w:val="22"/>
              </w:rPr>
              <w:t>(</w:t>
            </w:r>
            <w:r w:rsidRPr="002A1626">
              <w:rPr>
                <w:rFonts w:asciiTheme="minorHAnsi" w:hAnsiTheme="minorHAnsi" w:cstheme="minorHAnsi"/>
                <w:color w:val="auto"/>
                <w:sz w:val="22"/>
                <w:szCs w:val="22"/>
              </w:rPr>
              <w:t>Adet</w:t>
            </w:r>
            <w:r>
              <w:rPr>
                <w:rFonts w:asciiTheme="minorHAnsi" w:hAnsiTheme="minorHAnsi" w:cstheme="minorHAnsi"/>
                <w:color w:val="auto"/>
                <w:sz w:val="22"/>
                <w:szCs w:val="22"/>
              </w:rPr>
              <w:t xml:space="preserve">) </w:t>
            </w:r>
            <w:r w:rsidRPr="002A1626">
              <w:rPr>
                <w:rFonts w:asciiTheme="minorHAnsi" w:hAnsiTheme="minorHAnsi" w:cstheme="minorHAnsi"/>
                <w:color w:val="auto"/>
                <w:sz w:val="22"/>
                <w:szCs w:val="22"/>
              </w:rPr>
              <w:t>(</w:t>
            </w:r>
            <w:r>
              <w:rPr>
                <w:rFonts w:asciiTheme="minorHAnsi" w:hAnsiTheme="minorHAnsi" w:cstheme="minorHAnsi"/>
                <w:color w:val="auto"/>
                <w:sz w:val="22"/>
                <w:szCs w:val="22"/>
              </w:rPr>
              <w:t>30</w:t>
            </w:r>
            <w:r w:rsidRPr="002A1626">
              <w:rPr>
                <w:rFonts w:asciiTheme="minorHAnsi" w:hAnsiTheme="minorHAnsi" w:cstheme="minorHAnsi"/>
                <w:color w:val="auto"/>
                <w:sz w:val="22"/>
                <w:szCs w:val="22"/>
              </w:rPr>
              <w:t>)</w:t>
            </w:r>
          </w:p>
          <w:p w:rsidR="00D27087" w:rsidRDefault="00D27087" w:rsidP="00D27087">
            <w:pPr>
              <w:pStyle w:val="Default"/>
              <w:rPr>
                <w:rFonts w:asciiTheme="minorHAnsi" w:hAnsiTheme="minorHAnsi" w:cstheme="minorHAnsi"/>
                <w:color w:val="auto"/>
                <w:sz w:val="22"/>
                <w:szCs w:val="22"/>
              </w:rPr>
            </w:pPr>
            <w:r>
              <w:rPr>
                <w:rFonts w:asciiTheme="minorHAnsi" w:hAnsiTheme="minorHAnsi" w:cstheme="minorHAnsi"/>
                <w:b/>
                <w:color w:val="auto"/>
                <w:sz w:val="22"/>
                <w:szCs w:val="22"/>
              </w:rPr>
              <w:t>PG6</w:t>
            </w:r>
            <w:r w:rsidRPr="002A1626">
              <w:rPr>
                <w:rFonts w:asciiTheme="minorHAnsi" w:hAnsiTheme="minorHAnsi" w:cstheme="minorHAnsi"/>
                <w:b/>
                <w:color w:val="auto"/>
                <w:sz w:val="22"/>
                <w:szCs w:val="22"/>
              </w:rPr>
              <w:t>.</w:t>
            </w:r>
            <w:r w:rsidRPr="002A1626">
              <w:rPr>
                <w:rFonts w:asciiTheme="minorHAnsi" w:hAnsiTheme="minorHAnsi" w:cstheme="minorHAnsi"/>
                <w:color w:val="auto"/>
                <w:sz w:val="22"/>
                <w:szCs w:val="22"/>
              </w:rPr>
              <w:t xml:space="preserve"> Su verimliliği çalışmaları sayısı (kümülatif) </w:t>
            </w:r>
            <w:r>
              <w:rPr>
                <w:rFonts w:asciiTheme="minorHAnsi" w:hAnsiTheme="minorHAnsi" w:cstheme="minorHAnsi"/>
                <w:color w:val="auto"/>
                <w:sz w:val="22"/>
                <w:szCs w:val="22"/>
              </w:rPr>
              <w:t>(</w:t>
            </w:r>
            <w:r w:rsidRPr="002A1626">
              <w:rPr>
                <w:rFonts w:asciiTheme="minorHAnsi" w:hAnsiTheme="minorHAnsi" w:cstheme="minorHAnsi"/>
                <w:color w:val="auto"/>
                <w:sz w:val="22"/>
                <w:szCs w:val="22"/>
              </w:rPr>
              <w:t>Adet</w:t>
            </w:r>
            <w:r>
              <w:rPr>
                <w:rFonts w:asciiTheme="minorHAnsi" w:hAnsiTheme="minorHAnsi" w:cstheme="minorHAnsi"/>
                <w:color w:val="auto"/>
                <w:sz w:val="22"/>
                <w:szCs w:val="22"/>
              </w:rPr>
              <w:t>)</w:t>
            </w:r>
            <w:r w:rsidRPr="002A1626">
              <w:rPr>
                <w:rFonts w:asciiTheme="minorHAnsi" w:hAnsiTheme="minorHAnsi" w:cstheme="minorHAnsi"/>
                <w:color w:val="auto"/>
                <w:sz w:val="22"/>
                <w:szCs w:val="22"/>
              </w:rPr>
              <w:t xml:space="preserve"> (</w:t>
            </w:r>
            <w:r>
              <w:rPr>
                <w:rFonts w:asciiTheme="minorHAnsi" w:hAnsiTheme="minorHAnsi" w:cstheme="minorHAnsi"/>
                <w:color w:val="auto"/>
                <w:sz w:val="22"/>
                <w:szCs w:val="22"/>
              </w:rPr>
              <w:t>168</w:t>
            </w:r>
            <w:r w:rsidRPr="002A1626">
              <w:rPr>
                <w:rFonts w:asciiTheme="minorHAnsi" w:hAnsiTheme="minorHAnsi" w:cstheme="minorHAnsi"/>
                <w:color w:val="auto"/>
                <w:sz w:val="22"/>
                <w:szCs w:val="22"/>
              </w:rPr>
              <w:t>)</w:t>
            </w:r>
          </w:p>
          <w:p w:rsidR="00D27087" w:rsidRPr="002A1626" w:rsidRDefault="00D27087" w:rsidP="00D27087">
            <w:pPr>
              <w:pStyle w:val="Default"/>
              <w:rPr>
                <w:rFonts w:asciiTheme="minorHAnsi" w:hAnsiTheme="minorHAnsi" w:cstheme="minorHAnsi"/>
                <w:color w:val="auto"/>
                <w:sz w:val="22"/>
                <w:szCs w:val="22"/>
              </w:rPr>
            </w:pPr>
            <w:r>
              <w:rPr>
                <w:rFonts w:asciiTheme="minorHAnsi" w:hAnsiTheme="minorHAnsi" w:cstheme="minorHAnsi"/>
                <w:b/>
                <w:color w:val="auto"/>
                <w:sz w:val="22"/>
                <w:szCs w:val="22"/>
              </w:rPr>
              <w:t>PG7</w:t>
            </w:r>
            <w:r w:rsidRPr="002A1626">
              <w:rPr>
                <w:rFonts w:asciiTheme="minorHAnsi" w:hAnsiTheme="minorHAnsi" w:cstheme="minorHAnsi"/>
                <w:b/>
                <w:color w:val="auto"/>
                <w:sz w:val="22"/>
                <w:szCs w:val="22"/>
              </w:rPr>
              <w:t>.</w:t>
            </w:r>
            <w:r w:rsidRPr="00755C51">
              <w:rPr>
                <w:rFonts w:asciiTheme="minorHAnsi" w:hAnsiTheme="minorHAnsi" w:cstheme="minorHAnsi"/>
                <w:color w:val="auto"/>
                <w:sz w:val="22"/>
                <w:szCs w:val="22"/>
              </w:rPr>
              <w:t>Suyun miktar ve kalitesinin izlendiği nokta sayısı (kümülatif) (Sayı)</w:t>
            </w:r>
            <w:r>
              <w:rPr>
                <w:rFonts w:asciiTheme="minorHAnsi" w:hAnsiTheme="minorHAnsi" w:cstheme="minorHAnsi"/>
                <w:color w:val="auto"/>
                <w:sz w:val="22"/>
                <w:szCs w:val="22"/>
              </w:rPr>
              <w:t xml:space="preserve"> (1.562)</w:t>
            </w:r>
          </w:p>
          <w:p w:rsidR="00D27087" w:rsidRPr="002A1626" w:rsidRDefault="00D27087" w:rsidP="00D27087">
            <w:pPr>
              <w:pStyle w:val="Default"/>
              <w:rPr>
                <w:rFonts w:asciiTheme="minorHAnsi" w:hAnsiTheme="minorHAnsi" w:cstheme="minorHAnsi"/>
                <w:color w:val="auto"/>
                <w:sz w:val="22"/>
                <w:szCs w:val="22"/>
              </w:rPr>
            </w:pPr>
            <w:r>
              <w:rPr>
                <w:rFonts w:asciiTheme="minorHAnsi" w:hAnsiTheme="minorHAnsi" w:cstheme="minorHAnsi"/>
                <w:b/>
                <w:color w:val="auto"/>
                <w:sz w:val="22"/>
                <w:szCs w:val="22"/>
              </w:rPr>
              <w:t>PG8</w:t>
            </w:r>
            <w:r w:rsidRPr="002A1626">
              <w:rPr>
                <w:rFonts w:asciiTheme="minorHAnsi" w:hAnsiTheme="minorHAnsi" w:cstheme="minorHAnsi"/>
                <w:b/>
                <w:color w:val="auto"/>
                <w:sz w:val="22"/>
                <w:szCs w:val="22"/>
              </w:rPr>
              <w:t>.</w:t>
            </w:r>
            <w:r w:rsidRPr="002A1626">
              <w:rPr>
                <w:rFonts w:asciiTheme="minorHAnsi" w:hAnsiTheme="minorHAnsi" w:cstheme="minorHAnsi"/>
                <w:color w:val="auto"/>
                <w:sz w:val="22"/>
                <w:szCs w:val="22"/>
              </w:rPr>
              <w:t xml:space="preserve"> Taşkın yönetim planı tamamlanan havza sayısı (kümülatif) </w:t>
            </w:r>
            <w:r>
              <w:rPr>
                <w:rFonts w:asciiTheme="minorHAnsi" w:hAnsiTheme="minorHAnsi" w:cstheme="minorHAnsi"/>
                <w:color w:val="auto"/>
                <w:sz w:val="22"/>
                <w:szCs w:val="22"/>
              </w:rPr>
              <w:t>(</w:t>
            </w:r>
            <w:r w:rsidRPr="002A1626">
              <w:rPr>
                <w:rFonts w:asciiTheme="minorHAnsi" w:hAnsiTheme="minorHAnsi" w:cstheme="minorHAnsi"/>
                <w:color w:val="auto"/>
                <w:sz w:val="22"/>
                <w:szCs w:val="22"/>
              </w:rPr>
              <w:t>Adet</w:t>
            </w:r>
            <w:r>
              <w:rPr>
                <w:rFonts w:asciiTheme="minorHAnsi" w:hAnsiTheme="minorHAnsi" w:cstheme="minorHAnsi"/>
                <w:color w:val="auto"/>
                <w:sz w:val="22"/>
                <w:szCs w:val="22"/>
              </w:rPr>
              <w:t>)</w:t>
            </w:r>
            <w:r w:rsidRPr="002A1626">
              <w:rPr>
                <w:rFonts w:asciiTheme="minorHAnsi" w:hAnsiTheme="minorHAnsi" w:cstheme="minorHAnsi"/>
                <w:color w:val="auto"/>
                <w:sz w:val="22"/>
                <w:szCs w:val="22"/>
              </w:rPr>
              <w:t xml:space="preserve"> (2</w:t>
            </w:r>
            <w:r>
              <w:rPr>
                <w:rFonts w:asciiTheme="minorHAnsi" w:hAnsiTheme="minorHAnsi" w:cstheme="minorHAnsi"/>
                <w:color w:val="auto"/>
                <w:sz w:val="22"/>
                <w:szCs w:val="22"/>
              </w:rPr>
              <w:t>4</w:t>
            </w:r>
            <w:r w:rsidRPr="002A1626">
              <w:rPr>
                <w:rFonts w:asciiTheme="minorHAnsi" w:hAnsiTheme="minorHAnsi" w:cstheme="minorHAnsi"/>
                <w:color w:val="auto"/>
                <w:sz w:val="22"/>
                <w:szCs w:val="22"/>
              </w:rPr>
              <w:t>)</w:t>
            </w:r>
          </w:p>
          <w:p w:rsidR="00D27087" w:rsidRPr="002A1626" w:rsidRDefault="00D27087" w:rsidP="00D27087">
            <w:pPr>
              <w:pStyle w:val="Default"/>
              <w:rPr>
                <w:rFonts w:asciiTheme="minorHAnsi" w:hAnsiTheme="minorHAnsi" w:cstheme="minorHAnsi"/>
                <w:color w:val="auto"/>
                <w:sz w:val="22"/>
                <w:szCs w:val="22"/>
              </w:rPr>
            </w:pPr>
            <w:r>
              <w:rPr>
                <w:rFonts w:asciiTheme="minorHAnsi" w:hAnsiTheme="minorHAnsi" w:cstheme="minorHAnsi"/>
                <w:b/>
                <w:color w:val="auto"/>
                <w:sz w:val="22"/>
                <w:szCs w:val="22"/>
              </w:rPr>
              <w:t>PG9</w:t>
            </w:r>
            <w:r w:rsidRPr="002A1626">
              <w:rPr>
                <w:rFonts w:asciiTheme="minorHAnsi" w:hAnsiTheme="minorHAnsi" w:cstheme="minorHAnsi"/>
                <w:b/>
                <w:color w:val="auto"/>
                <w:sz w:val="22"/>
                <w:szCs w:val="22"/>
              </w:rPr>
              <w:t>.</w:t>
            </w:r>
            <w:r w:rsidRPr="002A1626">
              <w:rPr>
                <w:rFonts w:asciiTheme="minorHAnsi" w:hAnsiTheme="minorHAnsi" w:cstheme="minorHAnsi"/>
                <w:color w:val="auto"/>
                <w:sz w:val="22"/>
                <w:szCs w:val="22"/>
              </w:rPr>
              <w:t xml:space="preserve"> Yeraltı suyu kütlerinin kalite ve miktar durumu belirlenen havza sayısı (kümülatif) </w:t>
            </w:r>
            <w:r>
              <w:rPr>
                <w:rFonts w:asciiTheme="minorHAnsi" w:hAnsiTheme="minorHAnsi" w:cstheme="minorHAnsi"/>
                <w:color w:val="auto"/>
                <w:sz w:val="22"/>
                <w:szCs w:val="22"/>
              </w:rPr>
              <w:t>(</w:t>
            </w:r>
            <w:r w:rsidRPr="002A1626">
              <w:rPr>
                <w:rFonts w:asciiTheme="minorHAnsi" w:hAnsiTheme="minorHAnsi" w:cstheme="minorHAnsi"/>
                <w:color w:val="auto"/>
                <w:sz w:val="22"/>
                <w:szCs w:val="22"/>
              </w:rPr>
              <w:t>Adet</w:t>
            </w:r>
            <w:r>
              <w:rPr>
                <w:rFonts w:asciiTheme="minorHAnsi" w:hAnsiTheme="minorHAnsi" w:cstheme="minorHAnsi"/>
                <w:color w:val="auto"/>
                <w:sz w:val="22"/>
                <w:szCs w:val="22"/>
              </w:rPr>
              <w:t>)</w:t>
            </w:r>
            <w:r w:rsidRPr="002A1626">
              <w:rPr>
                <w:rFonts w:asciiTheme="minorHAnsi" w:hAnsiTheme="minorHAnsi" w:cstheme="minorHAnsi"/>
                <w:color w:val="auto"/>
                <w:sz w:val="22"/>
                <w:szCs w:val="22"/>
              </w:rPr>
              <w:t xml:space="preserve"> (1</w:t>
            </w:r>
            <w:r>
              <w:rPr>
                <w:rFonts w:asciiTheme="minorHAnsi" w:hAnsiTheme="minorHAnsi" w:cstheme="minorHAnsi"/>
                <w:color w:val="auto"/>
                <w:sz w:val="22"/>
                <w:szCs w:val="22"/>
              </w:rPr>
              <w:t>2</w:t>
            </w:r>
            <w:r w:rsidRPr="002A1626">
              <w:rPr>
                <w:rFonts w:asciiTheme="minorHAnsi" w:hAnsiTheme="minorHAnsi" w:cstheme="minorHAnsi"/>
                <w:color w:val="auto"/>
                <w:sz w:val="22"/>
                <w:szCs w:val="22"/>
              </w:rPr>
              <w:t>)</w:t>
            </w:r>
          </w:p>
          <w:p w:rsidR="00D27087" w:rsidRPr="002A1626" w:rsidRDefault="00D27087" w:rsidP="00D27087">
            <w:pPr>
              <w:pStyle w:val="Default"/>
              <w:rPr>
                <w:rFonts w:asciiTheme="minorHAnsi" w:hAnsiTheme="minorHAnsi" w:cstheme="minorHAnsi"/>
                <w:color w:val="auto"/>
                <w:sz w:val="22"/>
                <w:szCs w:val="22"/>
              </w:rPr>
            </w:pPr>
            <w:r w:rsidRPr="00755C51">
              <w:rPr>
                <w:rFonts w:asciiTheme="minorHAnsi" w:hAnsiTheme="minorHAnsi" w:cstheme="minorHAnsi"/>
                <w:b/>
                <w:color w:val="auto"/>
                <w:sz w:val="22"/>
                <w:szCs w:val="22"/>
              </w:rPr>
              <w:t>PG10.</w:t>
            </w:r>
            <w:r w:rsidRPr="002A1626">
              <w:rPr>
                <w:rFonts w:asciiTheme="minorHAnsi" w:hAnsiTheme="minorHAnsi" w:cstheme="minorHAnsi"/>
                <w:color w:val="auto"/>
                <w:sz w:val="22"/>
                <w:szCs w:val="22"/>
              </w:rPr>
              <w:t xml:space="preserve"> Yerüstü ve yeraltı sularında nitrat izlemesi yapılan istasyonlarda analizlerin gerçekleştirilme oran</w:t>
            </w:r>
            <w:r>
              <w:rPr>
                <w:rFonts w:asciiTheme="minorHAnsi" w:hAnsiTheme="minorHAnsi" w:cstheme="minorHAnsi"/>
                <w:color w:val="auto"/>
                <w:sz w:val="22"/>
                <w:szCs w:val="22"/>
              </w:rPr>
              <w:t>ı (Yüzde)</w:t>
            </w:r>
            <w:r w:rsidRPr="002A1626">
              <w:rPr>
                <w:rFonts w:asciiTheme="minorHAnsi" w:hAnsiTheme="minorHAnsi" w:cstheme="minorHAnsi"/>
                <w:color w:val="auto"/>
                <w:sz w:val="22"/>
                <w:szCs w:val="22"/>
              </w:rPr>
              <w:t xml:space="preserve"> (</w:t>
            </w:r>
            <w:proofErr w:type="gramStart"/>
            <w:r w:rsidRPr="002A1626">
              <w:rPr>
                <w:rFonts w:asciiTheme="minorHAnsi" w:hAnsiTheme="minorHAnsi" w:cstheme="minorHAnsi"/>
                <w:color w:val="auto"/>
                <w:sz w:val="22"/>
                <w:szCs w:val="22"/>
              </w:rPr>
              <w:t>% 90</w:t>
            </w:r>
            <w:proofErr w:type="gramEnd"/>
            <w:r w:rsidRPr="002A1626">
              <w:rPr>
                <w:rFonts w:asciiTheme="minorHAnsi" w:hAnsiTheme="minorHAnsi" w:cstheme="minorHAnsi"/>
                <w:color w:val="auto"/>
                <w:sz w:val="22"/>
                <w:szCs w:val="22"/>
              </w:rPr>
              <w:t>)</w:t>
            </w:r>
          </w:p>
        </w:tc>
      </w:tr>
      <w:tr w:rsidR="00D27087" w:rsidRPr="002A1626" w:rsidTr="00D27087">
        <w:trPr>
          <w:trHeight w:val="340"/>
        </w:trPr>
        <w:tc>
          <w:tcPr>
            <w:tcW w:w="13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2A1626" w:rsidRDefault="00D27087" w:rsidP="00D27087">
            <w:pPr>
              <w:jc w:val="center"/>
              <w:rPr>
                <w:rFonts w:asciiTheme="minorHAnsi" w:hAnsiTheme="minorHAnsi" w:cstheme="minorHAnsi"/>
                <w:b/>
                <w:bCs/>
                <w:color w:val="000000"/>
                <w:sz w:val="22"/>
                <w:szCs w:val="22"/>
              </w:rPr>
            </w:pPr>
            <w:r w:rsidRPr="002A1626">
              <w:rPr>
                <w:rFonts w:asciiTheme="minorHAnsi" w:hAnsiTheme="minorHAnsi" w:cstheme="minorHAnsi"/>
                <w:b/>
                <w:bCs/>
                <w:color w:val="000000"/>
                <w:sz w:val="22"/>
                <w:szCs w:val="22"/>
              </w:rPr>
              <w:t>Faaliyetler</w:t>
            </w:r>
          </w:p>
        </w:tc>
        <w:tc>
          <w:tcPr>
            <w:tcW w:w="14318" w:type="dxa"/>
            <w:gridSpan w:val="15"/>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2A1626" w:rsidRDefault="00D27087" w:rsidP="00D27087">
            <w:pPr>
              <w:adjustRightInd w:val="0"/>
              <w:rPr>
                <w:rFonts w:asciiTheme="minorHAnsi" w:hAnsiTheme="minorHAnsi" w:cstheme="minorHAnsi"/>
                <w:sz w:val="22"/>
                <w:szCs w:val="22"/>
              </w:rPr>
            </w:pPr>
            <w:r>
              <w:rPr>
                <w:rFonts w:asciiTheme="minorHAnsi" w:eastAsia="Calibri" w:hAnsiTheme="minorHAnsi" w:cstheme="minorHAnsi"/>
                <w:b/>
                <w:sz w:val="22"/>
                <w:szCs w:val="22"/>
              </w:rPr>
              <w:t>F</w:t>
            </w:r>
            <w:r w:rsidRPr="002A1626">
              <w:rPr>
                <w:rFonts w:asciiTheme="minorHAnsi" w:eastAsia="Calibri" w:hAnsiTheme="minorHAnsi" w:cstheme="minorHAnsi"/>
                <w:b/>
                <w:sz w:val="22"/>
                <w:szCs w:val="22"/>
              </w:rPr>
              <w:t>1</w:t>
            </w:r>
            <w:r w:rsidRPr="002A1626">
              <w:rPr>
                <w:rFonts w:asciiTheme="minorHAnsi" w:eastAsia="Calibri" w:hAnsiTheme="minorHAnsi" w:cstheme="minorHAnsi"/>
                <w:sz w:val="22"/>
                <w:szCs w:val="22"/>
              </w:rPr>
              <w:t>.</w:t>
            </w:r>
            <w:r w:rsidRPr="002A1626">
              <w:rPr>
                <w:rFonts w:asciiTheme="minorHAnsi" w:hAnsiTheme="minorHAnsi" w:cstheme="minorHAnsi"/>
                <w:sz w:val="22"/>
                <w:szCs w:val="22"/>
              </w:rPr>
              <w:t xml:space="preserve"> Su Kaynaklarına İlişkin Yürütülen Faaliyetler</w:t>
            </w:r>
          </w:p>
        </w:tc>
      </w:tr>
      <w:tr w:rsidR="00D27087" w:rsidRPr="002A1626" w:rsidTr="00D27087">
        <w:trPr>
          <w:trHeight w:val="108"/>
        </w:trPr>
        <w:tc>
          <w:tcPr>
            <w:tcW w:w="15686" w:type="dxa"/>
            <w:gridSpan w:val="16"/>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2A1626" w:rsidRDefault="00D27087" w:rsidP="00D27087">
            <w:pPr>
              <w:jc w:val="center"/>
              <w:rPr>
                <w:rFonts w:asciiTheme="minorHAnsi" w:hAnsiTheme="minorHAnsi" w:cstheme="minorHAnsi"/>
                <w:sz w:val="22"/>
                <w:szCs w:val="22"/>
              </w:rPr>
            </w:pPr>
            <w:r w:rsidRPr="002A1626">
              <w:rPr>
                <w:rFonts w:asciiTheme="minorHAnsi" w:hAnsiTheme="minorHAnsi" w:cstheme="minorHAnsi"/>
                <w:b/>
                <w:bCs/>
                <w:color w:val="000000"/>
                <w:kern w:val="24"/>
                <w:sz w:val="22"/>
                <w:szCs w:val="22"/>
              </w:rPr>
              <w:t xml:space="preserve">Performans Göstergesi Gerçekleşme Durumu </w:t>
            </w:r>
            <w:r w:rsidRPr="002A1626">
              <w:rPr>
                <w:rFonts w:asciiTheme="minorHAnsi" w:hAnsiTheme="minorHAnsi" w:cstheme="minorHAnsi"/>
                <w:b/>
                <w:bCs/>
                <w:color w:val="C00000"/>
                <w:kern w:val="24"/>
                <w:sz w:val="22"/>
                <w:szCs w:val="22"/>
              </w:rPr>
              <w:t>(İl Düzeyinde)</w:t>
            </w:r>
          </w:p>
        </w:tc>
      </w:tr>
      <w:tr w:rsidR="00D27087" w:rsidRPr="002A1626" w:rsidTr="00D27087">
        <w:trPr>
          <w:trHeight w:val="567"/>
        </w:trPr>
        <w:tc>
          <w:tcPr>
            <w:tcW w:w="136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CE49E0" w:rsidRDefault="00D27087" w:rsidP="00D27087">
            <w:pPr>
              <w:jc w:val="center"/>
              <w:rPr>
                <w:rFonts w:asciiTheme="minorHAnsi" w:hAnsiTheme="minorHAnsi" w:cstheme="minorHAnsi"/>
                <w:color w:val="FF0000"/>
                <w:sz w:val="22"/>
                <w:szCs w:val="22"/>
              </w:rPr>
            </w:pPr>
            <w:r w:rsidRPr="00204350">
              <w:rPr>
                <w:rFonts w:asciiTheme="minorHAnsi" w:hAnsiTheme="minorHAnsi" w:cstheme="minorHAnsi"/>
                <w:b/>
                <w:bCs/>
                <w:kern w:val="24"/>
                <w:sz w:val="22"/>
                <w:szCs w:val="22"/>
              </w:rPr>
              <w:lastRenderedPageBreak/>
              <w:t>PG1</w:t>
            </w:r>
          </w:p>
        </w:tc>
        <w:tc>
          <w:tcPr>
            <w:tcW w:w="14318"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2A1626" w:rsidTr="00D27087">
        <w:trPr>
          <w:trHeight w:val="567"/>
        </w:trPr>
        <w:tc>
          <w:tcPr>
            <w:tcW w:w="136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755C51" w:rsidRDefault="00D27087" w:rsidP="00D27087">
            <w:pPr>
              <w:jc w:val="center"/>
              <w:rPr>
                <w:rFonts w:asciiTheme="minorHAnsi" w:hAnsiTheme="minorHAnsi" w:cstheme="minorHAnsi"/>
                <w:sz w:val="22"/>
                <w:szCs w:val="22"/>
              </w:rPr>
            </w:pPr>
            <w:r w:rsidRPr="00755C51">
              <w:rPr>
                <w:rFonts w:asciiTheme="minorHAnsi" w:hAnsiTheme="minorHAnsi" w:cstheme="minorHAnsi"/>
                <w:b/>
                <w:bCs/>
                <w:kern w:val="24"/>
                <w:sz w:val="22"/>
                <w:szCs w:val="22"/>
              </w:rPr>
              <w:t>PG2</w:t>
            </w:r>
          </w:p>
        </w:tc>
        <w:tc>
          <w:tcPr>
            <w:tcW w:w="14318"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2A1626" w:rsidTr="00D27087">
        <w:trPr>
          <w:trHeight w:val="567"/>
        </w:trPr>
        <w:tc>
          <w:tcPr>
            <w:tcW w:w="136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755C51" w:rsidRDefault="00D27087" w:rsidP="00D27087">
            <w:pPr>
              <w:jc w:val="center"/>
              <w:rPr>
                <w:rFonts w:asciiTheme="minorHAnsi" w:hAnsiTheme="minorHAnsi" w:cstheme="minorHAnsi"/>
                <w:b/>
                <w:bCs/>
                <w:kern w:val="24"/>
                <w:sz w:val="22"/>
                <w:szCs w:val="22"/>
              </w:rPr>
            </w:pPr>
            <w:r w:rsidRPr="00755C51">
              <w:rPr>
                <w:rFonts w:asciiTheme="minorHAnsi" w:hAnsiTheme="minorHAnsi" w:cstheme="minorHAnsi"/>
                <w:b/>
                <w:bCs/>
                <w:kern w:val="24"/>
                <w:sz w:val="22"/>
                <w:szCs w:val="22"/>
              </w:rPr>
              <w:t>PG3</w:t>
            </w:r>
          </w:p>
        </w:tc>
        <w:tc>
          <w:tcPr>
            <w:tcW w:w="14318"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2A1626" w:rsidTr="00D27087">
        <w:trPr>
          <w:trHeight w:val="567"/>
        </w:trPr>
        <w:tc>
          <w:tcPr>
            <w:tcW w:w="136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755C51" w:rsidRDefault="00D27087" w:rsidP="00D27087">
            <w:pPr>
              <w:jc w:val="center"/>
              <w:rPr>
                <w:rFonts w:asciiTheme="minorHAnsi" w:hAnsiTheme="minorHAnsi" w:cstheme="minorHAnsi"/>
                <w:b/>
                <w:bCs/>
                <w:kern w:val="24"/>
                <w:sz w:val="22"/>
                <w:szCs w:val="22"/>
              </w:rPr>
            </w:pPr>
            <w:r w:rsidRPr="00755C51">
              <w:rPr>
                <w:rFonts w:asciiTheme="minorHAnsi" w:hAnsiTheme="minorHAnsi" w:cstheme="minorHAnsi"/>
                <w:b/>
                <w:bCs/>
                <w:kern w:val="24"/>
                <w:sz w:val="22"/>
                <w:szCs w:val="22"/>
              </w:rPr>
              <w:t>PG4</w:t>
            </w:r>
          </w:p>
        </w:tc>
        <w:tc>
          <w:tcPr>
            <w:tcW w:w="14318"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2A1626" w:rsidTr="00D27087">
        <w:trPr>
          <w:trHeight w:val="567"/>
        </w:trPr>
        <w:tc>
          <w:tcPr>
            <w:tcW w:w="136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755C51" w:rsidRDefault="00D27087" w:rsidP="00D27087">
            <w:pPr>
              <w:jc w:val="center"/>
              <w:rPr>
                <w:rFonts w:asciiTheme="minorHAnsi" w:hAnsiTheme="minorHAnsi" w:cstheme="minorHAnsi"/>
                <w:b/>
                <w:bCs/>
                <w:kern w:val="24"/>
                <w:sz w:val="22"/>
                <w:szCs w:val="22"/>
              </w:rPr>
            </w:pPr>
            <w:r w:rsidRPr="00755C51">
              <w:rPr>
                <w:rFonts w:asciiTheme="minorHAnsi" w:hAnsiTheme="minorHAnsi" w:cstheme="minorHAnsi"/>
                <w:b/>
                <w:bCs/>
                <w:kern w:val="24"/>
                <w:sz w:val="22"/>
                <w:szCs w:val="22"/>
              </w:rPr>
              <w:t>PG5</w:t>
            </w:r>
          </w:p>
        </w:tc>
        <w:tc>
          <w:tcPr>
            <w:tcW w:w="14318"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2A1626" w:rsidTr="00D27087">
        <w:trPr>
          <w:trHeight w:val="567"/>
        </w:trPr>
        <w:tc>
          <w:tcPr>
            <w:tcW w:w="136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755C51" w:rsidRDefault="00D27087" w:rsidP="00D27087">
            <w:pPr>
              <w:jc w:val="center"/>
              <w:rPr>
                <w:rFonts w:asciiTheme="minorHAnsi" w:hAnsiTheme="minorHAnsi" w:cstheme="minorHAnsi"/>
                <w:b/>
                <w:bCs/>
                <w:kern w:val="24"/>
                <w:sz w:val="22"/>
                <w:szCs w:val="22"/>
              </w:rPr>
            </w:pPr>
            <w:r w:rsidRPr="00755C51">
              <w:rPr>
                <w:rFonts w:asciiTheme="minorHAnsi" w:hAnsiTheme="minorHAnsi" w:cstheme="minorHAnsi"/>
                <w:b/>
                <w:bCs/>
                <w:kern w:val="24"/>
                <w:sz w:val="22"/>
                <w:szCs w:val="22"/>
              </w:rPr>
              <w:t>PG6</w:t>
            </w:r>
          </w:p>
        </w:tc>
        <w:tc>
          <w:tcPr>
            <w:tcW w:w="14318"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2A1626" w:rsidTr="00D27087">
        <w:trPr>
          <w:trHeight w:val="567"/>
        </w:trPr>
        <w:tc>
          <w:tcPr>
            <w:tcW w:w="136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755C51" w:rsidRDefault="00D27087" w:rsidP="00D27087">
            <w:pPr>
              <w:jc w:val="center"/>
              <w:rPr>
                <w:rFonts w:asciiTheme="minorHAnsi" w:hAnsiTheme="minorHAnsi" w:cstheme="minorHAnsi"/>
                <w:b/>
                <w:bCs/>
                <w:kern w:val="24"/>
                <w:sz w:val="22"/>
                <w:szCs w:val="22"/>
              </w:rPr>
            </w:pPr>
            <w:r w:rsidRPr="00755C51">
              <w:rPr>
                <w:rFonts w:asciiTheme="minorHAnsi" w:hAnsiTheme="minorHAnsi" w:cstheme="minorHAnsi"/>
                <w:b/>
                <w:bCs/>
                <w:kern w:val="24"/>
                <w:sz w:val="22"/>
                <w:szCs w:val="22"/>
              </w:rPr>
              <w:t>PG7</w:t>
            </w:r>
          </w:p>
        </w:tc>
        <w:tc>
          <w:tcPr>
            <w:tcW w:w="14318"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2A1626" w:rsidTr="00D27087">
        <w:trPr>
          <w:trHeight w:val="567"/>
        </w:trPr>
        <w:tc>
          <w:tcPr>
            <w:tcW w:w="136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755C51" w:rsidRDefault="00D27087" w:rsidP="00D27087">
            <w:pPr>
              <w:jc w:val="center"/>
              <w:rPr>
                <w:rFonts w:asciiTheme="minorHAnsi" w:hAnsiTheme="minorHAnsi" w:cstheme="minorHAnsi"/>
                <w:b/>
                <w:bCs/>
                <w:kern w:val="24"/>
                <w:sz w:val="22"/>
                <w:szCs w:val="22"/>
              </w:rPr>
            </w:pPr>
            <w:r w:rsidRPr="00755C51">
              <w:rPr>
                <w:rFonts w:asciiTheme="minorHAnsi" w:hAnsiTheme="minorHAnsi" w:cstheme="minorHAnsi"/>
                <w:b/>
                <w:bCs/>
                <w:kern w:val="24"/>
                <w:sz w:val="22"/>
                <w:szCs w:val="22"/>
              </w:rPr>
              <w:t>PG8</w:t>
            </w:r>
          </w:p>
        </w:tc>
        <w:tc>
          <w:tcPr>
            <w:tcW w:w="14318"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2A1626" w:rsidTr="00D27087">
        <w:trPr>
          <w:trHeight w:val="567"/>
        </w:trPr>
        <w:tc>
          <w:tcPr>
            <w:tcW w:w="136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755C51" w:rsidRDefault="00D27087" w:rsidP="00D27087">
            <w:pPr>
              <w:jc w:val="center"/>
              <w:rPr>
                <w:rFonts w:asciiTheme="minorHAnsi" w:hAnsiTheme="minorHAnsi" w:cstheme="minorHAnsi"/>
                <w:b/>
                <w:bCs/>
                <w:kern w:val="24"/>
                <w:sz w:val="22"/>
                <w:szCs w:val="22"/>
              </w:rPr>
            </w:pPr>
            <w:r w:rsidRPr="00755C51">
              <w:rPr>
                <w:rFonts w:asciiTheme="minorHAnsi" w:hAnsiTheme="minorHAnsi" w:cstheme="minorHAnsi"/>
                <w:b/>
                <w:bCs/>
                <w:kern w:val="24"/>
                <w:sz w:val="22"/>
                <w:szCs w:val="22"/>
              </w:rPr>
              <w:t>PG9</w:t>
            </w:r>
          </w:p>
        </w:tc>
        <w:tc>
          <w:tcPr>
            <w:tcW w:w="14318"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2A1626" w:rsidTr="00D27087">
        <w:trPr>
          <w:trHeight w:val="567"/>
        </w:trPr>
        <w:tc>
          <w:tcPr>
            <w:tcW w:w="136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755C51" w:rsidRDefault="00D27087" w:rsidP="00D27087">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PG10</w:t>
            </w:r>
          </w:p>
        </w:tc>
        <w:tc>
          <w:tcPr>
            <w:tcW w:w="14318"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2A1626" w:rsidTr="00D27087">
        <w:trPr>
          <w:trHeight w:val="108"/>
        </w:trPr>
        <w:tc>
          <w:tcPr>
            <w:tcW w:w="8921" w:type="dxa"/>
            <w:gridSpan w:val="9"/>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2A1626" w:rsidRDefault="00D27087" w:rsidP="00D27087">
            <w:pPr>
              <w:jc w:val="center"/>
              <w:rPr>
                <w:rFonts w:asciiTheme="minorHAnsi" w:hAnsiTheme="minorHAnsi" w:cstheme="minorHAnsi"/>
                <w:sz w:val="22"/>
                <w:szCs w:val="22"/>
              </w:rPr>
            </w:pPr>
            <w:r w:rsidRPr="002A1626">
              <w:rPr>
                <w:rFonts w:asciiTheme="minorHAnsi" w:hAnsiTheme="minorHAnsi" w:cstheme="minorHAnsi"/>
                <w:b/>
                <w:bCs/>
                <w:color w:val="000000"/>
                <w:kern w:val="24"/>
                <w:sz w:val="22"/>
                <w:szCs w:val="22"/>
              </w:rPr>
              <w:t>Yürütülen Faaliyetlere İlişkin Bilgi</w:t>
            </w:r>
            <w:r w:rsidRPr="002A1626">
              <w:rPr>
                <w:rFonts w:asciiTheme="minorHAnsi" w:hAnsiTheme="minorHAnsi" w:cstheme="minorHAnsi"/>
                <w:sz w:val="22"/>
                <w:szCs w:val="22"/>
              </w:rPr>
              <w:t xml:space="preserve"> </w:t>
            </w:r>
            <w:r w:rsidRPr="002A1626">
              <w:rPr>
                <w:rFonts w:asciiTheme="minorHAnsi" w:hAnsiTheme="minorHAnsi" w:cstheme="minorHAnsi"/>
                <w:b/>
                <w:bCs/>
                <w:color w:val="C00000"/>
                <w:kern w:val="24"/>
                <w:sz w:val="22"/>
                <w:szCs w:val="22"/>
              </w:rPr>
              <w:t>(İl Düzeyinde)</w:t>
            </w:r>
          </w:p>
        </w:tc>
        <w:tc>
          <w:tcPr>
            <w:tcW w:w="6765" w:type="dxa"/>
            <w:gridSpan w:val="7"/>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2A1626" w:rsidRDefault="00D27087" w:rsidP="00D27087">
            <w:pPr>
              <w:jc w:val="center"/>
              <w:rPr>
                <w:rFonts w:asciiTheme="minorHAnsi" w:hAnsiTheme="minorHAnsi" w:cstheme="minorHAnsi"/>
                <w:sz w:val="22"/>
                <w:szCs w:val="22"/>
              </w:rPr>
            </w:pPr>
            <w:r w:rsidRPr="002A1626">
              <w:rPr>
                <w:rFonts w:asciiTheme="minorHAnsi" w:hAnsiTheme="minorHAnsi" w:cstheme="minorHAnsi"/>
                <w:b/>
                <w:bCs/>
                <w:color w:val="000000"/>
                <w:kern w:val="24"/>
                <w:sz w:val="22"/>
                <w:szCs w:val="22"/>
              </w:rPr>
              <w:t>Ödenek ve Harcama Durumu (TL)</w:t>
            </w:r>
          </w:p>
        </w:tc>
      </w:tr>
      <w:tr w:rsidR="00D27087" w:rsidRPr="002A1626" w:rsidTr="00D27087">
        <w:trPr>
          <w:trHeight w:val="567"/>
        </w:trPr>
        <w:tc>
          <w:tcPr>
            <w:tcW w:w="136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2A1626" w:rsidRDefault="00D27087" w:rsidP="00D27087">
            <w:pPr>
              <w:jc w:val="center"/>
              <w:rPr>
                <w:rFonts w:asciiTheme="minorHAnsi" w:hAnsiTheme="minorHAnsi" w:cstheme="minorHAnsi"/>
                <w:sz w:val="22"/>
                <w:szCs w:val="22"/>
              </w:rPr>
            </w:pPr>
            <w:r w:rsidRPr="00755C51">
              <w:rPr>
                <w:rFonts w:asciiTheme="minorHAnsi" w:hAnsiTheme="minorHAnsi" w:cstheme="minorHAnsi"/>
                <w:b/>
                <w:bCs/>
                <w:kern w:val="24"/>
                <w:sz w:val="22"/>
                <w:szCs w:val="22"/>
              </w:rPr>
              <w:t>F1</w:t>
            </w:r>
          </w:p>
        </w:tc>
        <w:tc>
          <w:tcPr>
            <w:tcW w:w="7553"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46699D" w:rsidRDefault="00D27087" w:rsidP="00D27087">
            <w:pPr>
              <w:pStyle w:val="ListeParagraf"/>
              <w:spacing w:after="0" w:line="240" w:lineRule="auto"/>
              <w:ind w:left="714"/>
              <w:jc w:val="center"/>
              <w:rPr>
                <w:rFonts w:asciiTheme="minorHAnsi" w:hAnsiTheme="minorHAnsi" w:cstheme="minorHAnsi"/>
              </w:rPr>
            </w:pPr>
          </w:p>
        </w:tc>
        <w:tc>
          <w:tcPr>
            <w:tcW w:w="6765"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Default="00D27087" w:rsidP="00D27087">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rsidR="00D27087" w:rsidRPr="00FC6277" w:rsidRDefault="00D27087" w:rsidP="00D27087">
            <w:pPr>
              <w:pStyle w:val="ListeParagraf"/>
              <w:numPr>
                <w:ilvl w:val="0"/>
                <w:numId w:val="48"/>
              </w:numPr>
              <w:spacing w:after="0" w:line="240" w:lineRule="atLeast"/>
              <w:ind w:left="714" w:hanging="357"/>
              <w:rPr>
                <w:rFonts w:asciiTheme="minorHAnsi" w:hAnsiTheme="minorHAnsi" w:cstheme="minorHAnsi"/>
              </w:rPr>
            </w:pPr>
            <w:r w:rsidRPr="00FC6277">
              <w:rPr>
                <w:rFonts w:asciiTheme="minorHAnsi" w:hAnsiTheme="minorHAnsi" w:cstheme="minorHAnsi"/>
              </w:rPr>
              <w:t>Harcama:</w:t>
            </w:r>
          </w:p>
        </w:tc>
      </w:tr>
    </w:tbl>
    <w:p w:rsidR="00D27087" w:rsidRDefault="00D27087" w:rsidP="00D27087">
      <w:pPr>
        <w:pStyle w:val="Default"/>
        <w:tabs>
          <w:tab w:val="left" w:pos="12645"/>
        </w:tabs>
        <w:rPr>
          <w:b/>
          <w:color w:val="0070C0"/>
          <w:sz w:val="40"/>
          <w:szCs w:val="60"/>
        </w:rPr>
      </w:pPr>
    </w:p>
    <w:p w:rsidR="00D27087" w:rsidRDefault="00D27087" w:rsidP="00D27087">
      <w:pPr>
        <w:rPr>
          <w:b/>
          <w:bCs/>
          <w:color w:val="984806"/>
          <w:sz w:val="32"/>
          <w:szCs w:val="32"/>
        </w:rPr>
      </w:pPr>
      <w:r>
        <w:rPr>
          <w:b/>
          <w:bCs/>
          <w:color w:val="984806"/>
          <w:sz w:val="32"/>
          <w:szCs w:val="32"/>
        </w:rPr>
        <w:br w:type="page"/>
      </w:r>
    </w:p>
    <w:p w:rsidR="00D27087" w:rsidRDefault="00D27087" w:rsidP="00D27087">
      <w:pPr>
        <w:pStyle w:val="Default"/>
        <w:tabs>
          <w:tab w:val="left" w:pos="12645"/>
        </w:tabs>
        <w:jc w:val="right"/>
        <w:rPr>
          <w:b/>
          <w:color w:val="0070C0"/>
          <w:sz w:val="40"/>
          <w:szCs w:val="60"/>
        </w:rPr>
      </w:pPr>
      <w:r w:rsidRPr="00B50147">
        <w:rPr>
          <w:b/>
          <w:color w:val="0070C0"/>
          <w:sz w:val="40"/>
          <w:szCs w:val="60"/>
        </w:rPr>
        <w:lastRenderedPageBreak/>
        <w:t xml:space="preserve">EK </w:t>
      </w:r>
      <w:r>
        <w:rPr>
          <w:b/>
          <w:color w:val="0070C0"/>
          <w:sz w:val="40"/>
          <w:szCs w:val="60"/>
        </w:rPr>
        <w:t>–</w:t>
      </w:r>
      <w:r w:rsidRPr="00B50147">
        <w:rPr>
          <w:b/>
          <w:color w:val="0070C0"/>
          <w:sz w:val="40"/>
          <w:szCs w:val="60"/>
        </w:rPr>
        <w:t xml:space="preserve"> 4</w:t>
      </w:r>
    </w:p>
    <w:p w:rsidR="00D27087" w:rsidRDefault="00D27087" w:rsidP="00D27087">
      <w:pPr>
        <w:pStyle w:val="Default"/>
        <w:tabs>
          <w:tab w:val="left" w:pos="12645"/>
        </w:tabs>
        <w:jc w:val="center"/>
        <w:rPr>
          <w:b/>
          <w:bCs/>
          <w:color w:val="984806"/>
          <w:sz w:val="16"/>
          <w:szCs w:val="16"/>
        </w:rPr>
      </w:pPr>
      <w:r w:rsidRPr="007A4976">
        <w:rPr>
          <w:b/>
          <w:bCs/>
          <w:color w:val="984806"/>
          <w:sz w:val="32"/>
          <w:szCs w:val="32"/>
        </w:rPr>
        <w:t>FAALİYET DEĞERLENDİRME RAPORU TABLOSU</w:t>
      </w:r>
    </w:p>
    <w:p w:rsidR="00D27087" w:rsidRPr="0046699D" w:rsidRDefault="00D27087" w:rsidP="00D27087">
      <w:pPr>
        <w:pStyle w:val="Default"/>
        <w:tabs>
          <w:tab w:val="left" w:pos="12645"/>
        </w:tabs>
        <w:rPr>
          <w:b/>
          <w:bCs/>
          <w:color w:val="984806"/>
          <w:sz w:val="16"/>
          <w:szCs w:val="16"/>
        </w:rPr>
      </w:pPr>
      <w:r>
        <w:rPr>
          <w:b/>
          <w:bCs/>
          <w:color w:val="984806"/>
          <w:sz w:val="32"/>
          <w:szCs w:val="32"/>
        </w:rPr>
        <w:t xml:space="preserve">      </w:t>
      </w:r>
      <w:r>
        <w:rPr>
          <w:b/>
          <w:bCs/>
          <w:color w:val="984806"/>
          <w:sz w:val="32"/>
          <w:szCs w:val="32"/>
        </w:rPr>
        <w:tab/>
      </w:r>
      <w:r>
        <w:rPr>
          <w:b/>
          <w:bCs/>
          <w:color w:val="984806"/>
          <w:sz w:val="32"/>
          <w:szCs w:val="32"/>
        </w:rPr>
        <w:tab/>
      </w:r>
    </w:p>
    <w:tbl>
      <w:tblPr>
        <w:tblW w:w="15686" w:type="dxa"/>
        <w:tblInd w:w="-567" w:type="dxa"/>
        <w:tblLayout w:type="fixed"/>
        <w:tblCellMar>
          <w:left w:w="0" w:type="dxa"/>
          <w:right w:w="0" w:type="dxa"/>
        </w:tblCellMar>
        <w:tblLook w:val="04A0" w:firstRow="1" w:lastRow="0" w:firstColumn="1" w:lastColumn="0" w:noHBand="0" w:noVBand="1"/>
      </w:tblPr>
      <w:tblGrid>
        <w:gridCol w:w="1369"/>
        <w:gridCol w:w="1315"/>
        <w:gridCol w:w="498"/>
        <w:gridCol w:w="494"/>
        <w:gridCol w:w="992"/>
        <w:gridCol w:w="709"/>
        <w:gridCol w:w="1417"/>
        <w:gridCol w:w="245"/>
        <w:gridCol w:w="1315"/>
        <w:gridCol w:w="1275"/>
        <w:gridCol w:w="567"/>
        <w:gridCol w:w="567"/>
        <w:gridCol w:w="567"/>
        <w:gridCol w:w="851"/>
        <w:gridCol w:w="425"/>
        <w:gridCol w:w="1559"/>
        <w:gridCol w:w="142"/>
        <w:gridCol w:w="1379"/>
      </w:tblGrid>
      <w:tr w:rsidR="00D27087" w:rsidRPr="000A58B4" w:rsidTr="00D27087">
        <w:trPr>
          <w:trHeight w:val="451"/>
        </w:trPr>
        <w:tc>
          <w:tcPr>
            <w:tcW w:w="7039"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27087" w:rsidRPr="000A58B4" w:rsidRDefault="00D27087" w:rsidP="00D27087">
            <w:pPr>
              <w:spacing w:line="214" w:lineRule="atLeast"/>
              <w:rPr>
                <w:rFonts w:asciiTheme="minorHAnsi" w:hAnsiTheme="minorHAnsi" w:cstheme="minorHAnsi"/>
                <w:b/>
                <w:bCs/>
                <w:color w:val="FFFFFF"/>
                <w:kern w:val="24"/>
                <w:sz w:val="22"/>
                <w:szCs w:val="22"/>
              </w:rPr>
            </w:pPr>
            <w:r w:rsidRPr="000A58B4">
              <w:rPr>
                <w:rFonts w:asciiTheme="minorHAnsi" w:hAnsiTheme="minorHAnsi" w:cstheme="minorHAnsi"/>
                <w:b/>
                <w:bCs/>
                <w:color w:val="FFFFFF"/>
                <w:kern w:val="24"/>
                <w:sz w:val="22"/>
                <w:szCs w:val="22"/>
              </w:rPr>
              <w:t>Değerlendirme Raporuna Konu Birim:</w:t>
            </w:r>
          </w:p>
        </w:tc>
        <w:tc>
          <w:tcPr>
            <w:tcW w:w="8647"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0A58B4" w:rsidRDefault="008B4878" w:rsidP="00D27087">
            <w:pPr>
              <w:pStyle w:val="TableParagraph"/>
              <w:spacing w:line="247" w:lineRule="exact"/>
              <w:rPr>
                <w:rFonts w:asciiTheme="minorHAnsi" w:hAnsiTheme="minorHAnsi" w:cstheme="minorHAnsi"/>
                <w:b/>
              </w:rPr>
            </w:pPr>
            <w:r>
              <w:rPr>
                <w:rFonts w:asciiTheme="minorHAnsi" w:hAnsiTheme="minorHAnsi" w:cstheme="minorHAnsi"/>
                <w:b/>
              </w:rPr>
              <w:t xml:space="preserve">Bursa TKDK İl </w:t>
            </w:r>
            <w:proofErr w:type="spellStart"/>
            <w:r>
              <w:rPr>
                <w:rFonts w:asciiTheme="minorHAnsi" w:hAnsiTheme="minorHAnsi" w:cstheme="minorHAnsi"/>
                <w:b/>
              </w:rPr>
              <w:t>Koordinatörlüğü</w:t>
            </w:r>
            <w:proofErr w:type="spellEnd"/>
            <w:r>
              <w:rPr>
                <w:rFonts w:asciiTheme="minorHAnsi" w:hAnsiTheme="minorHAnsi" w:cstheme="minorHAnsi"/>
                <w:b/>
              </w:rPr>
              <w:t xml:space="preserve"> </w:t>
            </w:r>
          </w:p>
        </w:tc>
      </w:tr>
      <w:tr w:rsidR="00D27087" w:rsidRPr="000A58B4" w:rsidTr="00D27087">
        <w:trPr>
          <w:trHeight w:val="671"/>
        </w:trPr>
        <w:tc>
          <w:tcPr>
            <w:tcW w:w="7039"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27087" w:rsidRPr="000A58B4" w:rsidRDefault="00D27087" w:rsidP="00D27087">
            <w:pPr>
              <w:spacing w:line="214" w:lineRule="atLeast"/>
              <w:rPr>
                <w:rFonts w:asciiTheme="minorHAnsi" w:hAnsiTheme="minorHAnsi" w:cstheme="minorHAnsi"/>
                <w:sz w:val="22"/>
                <w:szCs w:val="22"/>
              </w:rPr>
            </w:pPr>
            <w:r w:rsidRPr="000A58B4">
              <w:rPr>
                <w:rFonts w:asciiTheme="minorHAnsi" w:hAnsiTheme="minorHAnsi" w:cstheme="minorHAnsi"/>
                <w:b/>
                <w:bCs/>
                <w:color w:val="FFFFFF"/>
                <w:kern w:val="24"/>
                <w:sz w:val="22"/>
                <w:szCs w:val="22"/>
              </w:rPr>
              <w:t>Değerlendirmeye Konu Stratejik Plan ve Performans Programı:</w:t>
            </w:r>
          </w:p>
        </w:tc>
        <w:tc>
          <w:tcPr>
            <w:tcW w:w="8647"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Default="00D27087" w:rsidP="00D27087">
            <w:pPr>
              <w:pStyle w:val="TableParagraph"/>
              <w:spacing w:line="268" w:lineRule="exact"/>
              <w:rPr>
                <w:rFonts w:asciiTheme="minorHAnsi" w:hAnsiTheme="minorHAnsi" w:cstheme="minorHAnsi"/>
                <w:b/>
              </w:rPr>
            </w:pPr>
            <w:proofErr w:type="spellStart"/>
            <w:r w:rsidRPr="000A58B4">
              <w:rPr>
                <w:rFonts w:asciiTheme="minorHAnsi" w:hAnsiTheme="minorHAnsi" w:cstheme="minorHAnsi"/>
                <w:b/>
              </w:rPr>
              <w:t>Tarım</w:t>
            </w:r>
            <w:proofErr w:type="spellEnd"/>
            <w:r w:rsidRPr="000A58B4">
              <w:rPr>
                <w:rFonts w:asciiTheme="minorHAnsi" w:hAnsiTheme="minorHAnsi" w:cstheme="minorHAnsi"/>
                <w:b/>
              </w:rPr>
              <w:t xml:space="preserve"> ve Orman </w:t>
            </w:r>
            <w:proofErr w:type="spellStart"/>
            <w:r w:rsidRPr="000A58B4">
              <w:rPr>
                <w:rFonts w:asciiTheme="minorHAnsi" w:hAnsiTheme="minorHAnsi" w:cstheme="minorHAnsi"/>
                <w:b/>
              </w:rPr>
              <w:t>Bakanlığı</w:t>
            </w:r>
            <w:proofErr w:type="spellEnd"/>
            <w:r w:rsidRPr="000A58B4">
              <w:rPr>
                <w:rFonts w:asciiTheme="minorHAnsi" w:hAnsiTheme="minorHAnsi" w:cstheme="minorHAnsi"/>
                <w:b/>
              </w:rPr>
              <w:t xml:space="preserve"> 20</w:t>
            </w:r>
            <w:r>
              <w:rPr>
                <w:rFonts w:asciiTheme="minorHAnsi" w:hAnsiTheme="minorHAnsi" w:cstheme="minorHAnsi"/>
                <w:b/>
              </w:rPr>
              <w:t>24</w:t>
            </w:r>
            <w:r w:rsidRPr="000A58B4">
              <w:rPr>
                <w:rFonts w:asciiTheme="minorHAnsi" w:hAnsiTheme="minorHAnsi" w:cstheme="minorHAnsi"/>
                <w:b/>
              </w:rPr>
              <w:t>-202</w:t>
            </w:r>
            <w:r>
              <w:rPr>
                <w:rFonts w:asciiTheme="minorHAnsi" w:hAnsiTheme="minorHAnsi" w:cstheme="minorHAnsi"/>
                <w:b/>
              </w:rPr>
              <w:t>8</w:t>
            </w:r>
            <w:r w:rsidRPr="000A58B4">
              <w:rPr>
                <w:rFonts w:asciiTheme="minorHAnsi" w:hAnsiTheme="minorHAnsi" w:cstheme="minorHAnsi"/>
                <w:b/>
              </w:rPr>
              <w:t xml:space="preserve"> </w:t>
            </w:r>
            <w:proofErr w:type="spellStart"/>
            <w:r w:rsidRPr="000A58B4">
              <w:rPr>
                <w:rFonts w:asciiTheme="minorHAnsi" w:hAnsiTheme="minorHAnsi" w:cstheme="minorHAnsi"/>
                <w:b/>
              </w:rPr>
              <w:t>Dönemi</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Stratejik</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Planı</w:t>
            </w:r>
            <w:proofErr w:type="spellEnd"/>
            <w:r w:rsidRPr="000A58B4">
              <w:rPr>
                <w:rFonts w:asciiTheme="minorHAnsi" w:hAnsiTheme="minorHAnsi" w:cstheme="minorHAnsi"/>
                <w:b/>
              </w:rPr>
              <w:t xml:space="preserve"> </w:t>
            </w:r>
          </w:p>
          <w:p w:rsidR="00D27087" w:rsidRPr="000A58B4" w:rsidRDefault="00D27087" w:rsidP="00D27087">
            <w:pPr>
              <w:pStyle w:val="TableParagraph"/>
              <w:spacing w:line="268" w:lineRule="exact"/>
              <w:rPr>
                <w:rFonts w:asciiTheme="minorHAnsi" w:hAnsiTheme="minorHAnsi" w:cstheme="minorHAnsi"/>
                <w:b/>
              </w:rPr>
            </w:pPr>
            <w:r>
              <w:rPr>
                <w:rFonts w:asciiTheme="minorHAnsi" w:hAnsiTheme="minorHAnsi" w:cstheme="minorHAnsi"/>
                <w:b/>
              </w:rPr>
              <w:t>2024</w:t>
            </w:r>
            <w:r w:rsidRPr="000A58B4">
              <w:rPr>
                <w:rFonts w:asciiTheme="minorHAnsi" w:hAnsiTheme="minorHAnsi" w:cstheme="minorHAnsi"/>
                <w:b/>
              </w:rPr>
              <w:t xml:space="preserve"> </w:t>
            </w:r>
            <w:proofErr w:type="spellStart"/>
            <w:r w:rsidRPr="000A58B4">
              <w:rPr>
                <w:rFonts w:asciiTheme="minorHAnsi" w:hAnsiTheme="minorHAnsi" w:cstheme="minorHAnsi"/>
                <w:b/>
              </w:rPr>
              <w:t>Yılı</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Performans</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Programı</w:t>
            </w:r>
            <w:proofErr w:type="spellEnd"/>
          </w:p>
        </w:tc>
      </w:tr>
      <w:tr w:rsidR="00D27087" w:rsidRPr="000A58B4" w:rsidTr="00D27087">
        <w:trPr>
          <w:trHeight w:val="794"/>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0A58B4" w:rsidRDefault="00D27087" w:rsidP="00D27087">
            <w:pPr>
              <w:jc w:val="center"/>
              <w:rPr>
                <w:rFonts w:asciiTheme="minorHAnsi" w:hAnsiTheme="minorHAnsi" w:cstheme="minorHAnsi"/>
                <w:b/>
                <w:bCs/>
                <w:kern w:val="24"/>
                <w:sz w:val="22"/>
                <w:szCs w:val="22"/>
              </w:rPr>
            </w:pPr>
            <w:r w:rsidRPr="000A58B4">
              <w:rPr>
                <w:rFonts w:asciiTheme="minorHAnsi" w:hAnsiTheme="minorHAnsi" w:cstheme="minorHAnsi"/>
                <w:b/>
                <w:bCs/>
                <w:kern w:val="24"/>
                <w:sz w:val="22"/>
                <w:szCs w:val="22"/>
              </w:rPr>
              <w:t>Stratejik Plan Nicel Veriler</w:t>
            </w:r>
          </w:p>
        </w:tc>
        <w:tc>
          <w:tcPr>
            <w:tcW w:w="1315"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0A58B4" w:rsidRDefault="00D27087" w:rsidP="00D27087">
            <w:pPr>
              <w:jc w:val="both"/>
              <w:rPr>
                <w:rFonts w:asciiTheme="minorHAnsi" w:hAnsiTheme="minorHAnsi" w:cstheme="minorHAnsi"/>
                <w:color w:val="000000"/>
                <w:kern w:val="24"/>
                <w:sz w:val="22"/>
                <w:szCs w:val="22"/>
              </w:rPr>
            </w:pPr>
            <w:r w:rsidRPr="000A58B4">
              <w:rPr>
                <w:rFonts w:asciiTheme="minorHAnsi" w:hAnsiTheme="minorHAnsi" w:cstheme="minorHAnsi"/>
                <w:color w:val="000000"/>
                <w:kern w:val="24"/>
                <w:sz w:val="22"/>
                <w:szCs w:val="22"/>
              </w:rPr>
              <w:t>Tema (Varsa)</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0A58B4" w:rsidRDefault="00D27087" w:rsidP="00D27087">
            <w:pPr>
              <w:jc w:val="center"/>
              <w:rPr>
                <w:rFonts w:asciiTheme="minorHAnsi" w:hAnsiTheme="minorHAnsi" w:cstheme="minorHAnsi"/>
                <w:color w:val="000000"/>
                <w:kern w:val="24"/>
                <w:sz w:val="22"/>
                <w:szCs w:val="22"/>
              </w:rPr>
            </w:pPr>
            <w:r w:rsidRPr="000A58B4">
              <w:rPr>
                <w:rFonts w:asciiTheme="minorHAnsi" w:hAnsiTheme="minorHAnsi" w:cstheme="minorHAnsi"/>
                <w:color w:val="000000"/>
                <w:kern w:val="24"/>
                <w:sz w:val="22"/>
                <w:szCs w:val="22"/>
              </w:rPr>
              <w:t>-</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0A58B4" w:rsidRDefault="00D27087" w:rsidP="00D27087">
            <w:pPr>
              <w:jc w:val="both"/>
              <w:rPr>
                <w:rFonts w:asciiTheme="minorHAnsi" w:hAnsiTheme="minorHAnsi" w:cstheme="minorHAnsi"/>
                <w:color w:val="000000"/>
                <w:kern w:val="24"/>
                <w:sz w:val="22"/>
                <w:szCs w:val="22"/>
              </w:rPr>
            </w:pPr>
            <w:r w:rsidRPr="000A58B4">
              <w:rPr>
                <w:rFonts w:asciiTheme="minorHAnsi" w:hAnsiTheme="minorHAnsi" w:cstheme="minorHAnsi"/>
                <w:color w:val="000000"/>
                <w:kern w:val="24"/>
                <w:sz w:val="22"/>
                <w:szCs w:val="22"/>
              </w:rPr>
              <w:t>Stratejik Amaç</w:t>
            </w: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7</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Hedef</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32</w:t>
            </w:r>
          </w:p>
        </w:tc>
        <w:tc>
          <w:tcPr>
            <w:tcW w:w="1701"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Strateji (Varsa)</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141</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Performans Göstergesi</w:t>
            </w:r>
          </w:p>
        </w:tc>
        <w:tc>
          <w:tcPr>
            <w:tcW w:w="13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1</w:t>
            </w:r>
            <w:r>
              <w:rPr>
                <w:rFonts w:asciiTheme="minorHAnsi" w:hAnsiTheme="minorHAnsi" w:cstheme="minorHAnsi"/>
                <w:color w:val="000000"/>
                <w:kern w:val="24"/>
                <w:sz w:val="22"/>
                <w:szCs w:val="22"/>
              </w:rPr>
              <w:t>53</w:t>
            </w:r>
          </w:p>
        </w:tc>
      </w:tr>
      <w:tr w:rsidR="00D27087" w:rsidRPr="000A58B4" w:rsidTr="00D27087">
        <w:trPr>
          <w:trHeight w:val="794"/>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0A58B4" w:rsidRDefault="00D27087" w:rsidP="00D27087">
            <w:pPr>
              <w:jc w:val="center"/>
              <w:rPr>
                <w:rFonts w:asciiTheme="minorHAnsi" w:hAnsiTheme="minorHAnsi" w:cstheme="minorHAnsi"/>
                <w:b/>
                <w:sz w:val="22"/>
                <w:szCs w:val="22"/>
              </w:rPr>
            </w:pPr>
            <w:r w:rsidRPr="000A58B4">
              <w:rPr>
                <w:rFonts w:asciiTheme="minorHAnsi" w:hAnsiTheme="minorHAnsi" w:cstheme="minorHAnsi"/>
                <w:b/>
                <w:sz w:val="22"/>
                <w:szCs w:val="22"/>
              </w:rPr>
              <w:t xml:space="preserve">Performans </w:t>
            </w:r>
            <w:proofErr w:type="spellStart"/>
            <w:r w:rsidRPr="000A58B4">
              <w:rPr>
                <w:rFonts w:asciiTheme="minorHAnsi" w:hAnsiTheme="minorHAnsi" w:cstheme="minorHAnsi"/>
                <w:b/>
                <w:sz w:val="22"/>
                <w:szCs w:val="22"/>
              </w:rPr>
              <w:t>Prog</w:t>
            </w:r>
            <w:proofErr w:type="spellEnd"/>
            <w:r w:rsidRPr="000A58B4">
              <w:rPr>
                <w:rFonts w:asciiTheme="minorHAnsi" w:hAnsiTheme="minorHAnsi" w:cstheme="minorHAnsi"/>
                <w:b/>
                <w:sz w:val="22"/>
                <w:szCs w:val="22"/>
              </w:rPr>
              <w:t>. Nicel Veriler</w:t>
            </w:r>
          </w:p>
        </w:tc>
        <w:tc>
          <w:tcPr>
            <w:tcW w:w="1813"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0A58B4" w:rsidRDefault="00D27087" w:rsidP="00D27087">
            <w:pPr>
              <w:jc w:val="both"/>
              <w:rPr>
                <w:rFonts w:asciiTheme="minorHAnsi" w:hAnsiTheme="minorHAnsi" w:cstheme="minorHAnsi"/>
                <w:sz w:val="22"/>
                <w:szCs w:val="22"/>
              </w:rPr>
            </w:pPr>
            <w:r w:rsidRPr="000A58B4">
              <w:rPr>
                <w:rFonts w:asciiTheme="minorHAnsi" w:hAnsiTheme="minorHAnsi" w:cstheme="minorHAnsi"/>
                <w:sz w:val="22"/>
                <w:szCs w:val="22"/>
              </w:rPr>
              <w:t>Program</w:t>
            </w:r>
          </w:p>
        </w:tc>
        <w:tc>
          <w:tcPr>
            <w:tcW w:w="148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sz w:val="22"/>
                <w:szCs w:val="22"/>
              </w:rPr>
              <w:t>7</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0A58B4" w:rsidRDefault="00D27087" w:rsidP="00D27087">
            <w:pPr>
              <w:jc w:val="both"/>
              <w:rPr>
                <w:rFonts w:asciiTheme="minorHAnsi" w:hAnsiTheme="minorHAnsi" w:cstheme="minorHAnsi"/>
                <w:sz w:val="22"/>
                <w:szCs w:val="22"/>
              </w:rPr>
            </w:pPr>
            <w:r w:rsidRPr="000A58B4">
              <w:rPr>
                <w:rFonts w:asciiTheme="minorHAnsi" w:hAnsiTheme="minorHAnsi" w:cstheme="minorHAnsi"/>
                <w:sz w:val="22"/>
                <w:szCs w:val="22"/>
              </w:rPr>
              <w:t>Alt Program</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sz w:val="22"/>
                <w:szCs w:val="22"/>
              </w:rPr>
              <w:t>13</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0A58B4" w:rsidRDefault="00D27087" w:rsidP="00D27087">
            <w:pPr>
              <w:jc w:val="both"/>
              <w:rPr>
                <w:rFonts w:asciiTheme="minorHAnsi" w:hAnsiTheme="minorHAnsi" w:cstheme="minorHAnsi"/>
                <w:sz w:val="22"/>
                <w:szCs w:val="22"/>
              </w:rPr>
            </w:pPr>
            <w:r w:rsidRPr="000A58B4">
              <w:rPr>
                <w:rFonts w:asciiTheme="minorHAnsi" w:hAnsiTheme="minorHAnsi" w:cstheme="minorHAnsi"/>
                <w:sz w:val="22"/>
                <w:szCs w:val="22"/>
              </w:rPr>
              <w:t>Faaliyet</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sz w:val="22"/>
                <w:szCs w:val="22"/>
              </w:rPr>
              <w:t>2</w:t>
            </w:r>
            <w:r>
              <w:rPr>
                <w:rFonts w:asciiTheme="minorHAnsi" w:hAnsiTheme="minorHAnsi" w:cstheme="minorHAnsi"/>
                <w:sz w:val="22"/>
                <w:szCs w:val="22"/>
              </w:rPr>
              <w:t>5</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0A58B4" w:rsidRDefault="00D27087" w:rsidP="00D27087">
            <w:pPr>
              <w:jc w:val="both"/>
              <w:rPr>
                <w:rFonts w:asciiTheme="minorHAnsi" w:hAnsiTheme="minorHAnsi" w:cstheme="minorHAnsi"/>
                <w:sz w:val="22"/>
                <w:szCs w:val="22"/>
              </w:rPr>
            </w:pPr>
            <w:r w:rsidRPr="000A58B4">
              <w:rPr>
                <w:rFonts w:asciiTheme="minorHAnsi" w:hAnsiTheme="minorHAnsi" w:cstheme="minorHAnsi"/>
                <w:sz w:val="22"/>
                <w:szCs w:val="22"/>
              </w:rPr>
              <w:t>Performans Göstergesi</w:t>
            </w:r>
          </w:p>
        </w:tc>
        <w:tc>
          <w:tcPr>
            <w:tcW w:w="152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sz w:val="22"/>
                <w:szCs w:val="22"/>
              </w:rPr>
              <w:t>1</w:t>
            </w:r>
            <w:r>
              <w:rPr>
                <w:rFonts w:asciiTheme="minorHAnsi" w:hAnsiTheme="minorHAnsi" w:cstheme="minorHAnsi"/>
                <w:sz w:val="22"/>
                <w:szCs w:val="22"/>
              </w:rPr>
              <w:t>14</w:t>
            </w:r>
          </w:p>
        </w:tc>
      </w:tr>
      <w:tr w:rsidR="00D27087" w:rsidRPr="000A58B4" w:rsidTr="00D27087">
        <w:trPr>
          <w:trHeight w:val="20"/>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Program Adı</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Default="00D27087" w:rsidP="00D27087">
            <w:pPr>
              <w:rPr>
                <w:rFonts w:asciiTheme="minorHAnsi" w:hAnsiTheme="minorHAnsi" w:cstheme="minorHAnsi"/>
                <w:sz w:val="22"/>
                <w:szCs w:val="22"/>
              </w:rPr>
            </w:pPr>
            <w:r w:rsidRPr="000A58B4">
              <w:rPr>
                <w:rFonts w:asciiTheme="minorHAnsi" w:hAnsiTheme="minorHAnsi" w:cstheme="minorHAnsi"/>
                <w:sz w:val="22"/>
                <w:szCs w:val="22"/>
              </w:rPr>
              <w:t>Toprak ve Su Kaynaklarının Kullanımı ve Yönetimi</w:t>
            </w:r>
          </w:p>
          <w:p w:rsidR="00D27087" w:rsidRPr="000A58B4" w:rsidRDefault="00D27087" w:rsidP="00D27087">
            <w:pPr>
              <w:rPr>
                <w:rFonts w:asciiTheme="minorHAnsi" w:hAnsiTheme="minorHAnsi" w:cstheme="minorHAnsi"/>
                <w:sz w:val="22"/>
                <w:szCs w:val="22"/>
              </w:rPr>
            </w:pPr>
          </w:p>
        </w:tc>
      </w:tr>
      <w:tr w:rsidR="00D27087" w:rsidRPr="000A58B4" w:rsidTr="00D27087">
        <w:trPr>
          <w:trHeight w:val="441"/>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Alt Program Adı / Hedefi</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rPr>
                <w:rFonts w:asciiTheme="minorHAnsi" w:hAnsiTheme="minorHAnsi" w:cstheme="minorHAnsi"/>
                <w:sz w:val="22"/>
                <w:szCs w:val="22"/>
              </w:rPr>
            </w:pPr>
            <w:r w:rsidRPr="000A58B4">
              <w:rPr>
                <w:rFonts w:asciiTheme="minorHAnsi" w:hAnsiTheme="minorHAnsi" w:cstheme="minorHAnsi"/>
                <w:sz w:val="22"/>
                <w:szCs w:val="22"/>
              </w:rPr>
              <w:t xml:space="preserve">Toprak Kaynaklarının Korunması, Geliştirilmesi ve Etkin Kullanımı </w:t>
            </w:r>
          </w:p>
          <w:p w:rsidR="00D27087" w:rsidRDefault="00D27087" w:rsidP="00D27087">
            <w:pPr>
              <w:rPr>
                <w:rFonts w:asciiTheme="minorHAnsi" w:hAnsiTheme="minorHAnsi" w:cstheme="minorHAnsi"/>
                <w:sz w:val="22"/>
                <w:szCs w:val="22"/>
              </w:rPr>
            </w:pPr>
            <w:r w:rsidRPr="000A58B4">
              <w:rPr>
                <w:rFonts w:asciiTheme="minorHAnsi" w:hAnsiTheme="minorHAnsi" w:cstheme="minorHAnsi"/>
                <w:sz w:val="22"/>
                <w:szCs w:val="22"/>
              </w:rPr>
              <w:t>Erozyon, heyelan ve benzeri nedenlerle oluşan toprak kayıplarının kontrol altına alınması ve ıslah edilen mera alanlarının artırılmasını sağlamak.</w:t>
            </w:r>
          </w:p>
          <w:p w:rsidR="00D27087" w:rsidRPr="000A58B4" w:rsidRDefault="00D27087" w:rsidP="00D27087">
            <w:pPr>
              <w:rPr>
                <w:rFonts w:asciiTheme="minorHAnsi" w:hAnsiTheme="minorHAnsi" w:cstheme="minorHAnsi"/>
                <w:sz w:val="22"/>
                <w:szCs w:val="22"/>
              </w:rPr>
            </w:pPr>
          </w:p>
        </w:tc>
      </w:tr>
      <w:tr w:rsidR="00D27087" w:rsidRPr="000A58B4" w:rsidTr="00D27087">
        <w:trPr>
          <w:trHeight w:val="489"/>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Performans Göstergeleri</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b/>
                <w:sz w:val="22"/>
                <w:szCs w:val="22"/>
                <w:lang w:eastAsia="en-US"/>
              </w:rPr>
              <w:t>PG</w:t>
            </w:r>
            <w:r w:rsidRPr="000A58B4">
              <w:rPr>
                <w:rFonts w:asciiTheme="minorHAnsi" w:eastAsia="Calibri" w:hAnsiTheme="minorHAnsi" w:cstheme="minorHAnsi"/>
                <w:b/>
                <w:sz w:val="22"/>
                <w:szCs w:val="22"/>
                <w:lang w:eastAsia="en-US"/>
              </w:rPr>
              <w:t>1.</w:t>
            </w:r>
            <w:r w:rsidRPr="000A58B4">
              <w:rPr>
                <w:rFonts w:asciiTheme="minorHAnsi" w:eastAsia="Calibri" w:hAnsiTheme="minorHAnsi" w:cstheme="minorHAnsi"/>
                <w:sz w:val="22"/>
                <w:szCs w:val="22"/>
                <w:lang w:eastAsia="en-US"/>
              </w:rPr>
              <w:t xml:space="preserve"> Arazi kullanım planlaması yapılan alan </w:t>
            </w:r>
            <w:r>
              <w:rPr>
                <w:rFonts w:asciiTheme="minorHAnsi" w:eastAsia="Calibri" w:hAnsiTheme="minorHAnsi" w:cstheme="minorHAnsi"/>
                <w:sz w:val="22"/>
                <w:szCs w:val="22"/>
                <w:lang w:eastAsia="en-US"/>
              </w:rPr>
              <w:t>(</w:t>
            </w:r>
            <w:r w:rsidRPr="000A58B4">
              <w:rPr>
                <w:rFonts w:asciiTheme="minorHAnsi" w:eastAsia="Calibri" w:hAnsiTheme="minorHAnsi" w:cstheme="minorHAnsi"/>
                <w:sz w:val="22"/>
                <w:szCs w:val="22"/>
                <w:lang w:eastAsia="en-US"/>
              </w:rPr>
              <w:t>Hektar</w:t>
            </w:r>
            <w:r>
              <w:rPr>
                <w:rFonts w:asciiTheme="minorHAnsi" w:eastAsia="Calibri" w:hAnsiTheme="minorHAnsi" w:cstheme="minorHAnsi"/>
                <w:sz w:val="22"/>
                <w:szCs w:val="22"/>
                <w:lang w:eastAsia="en-US"/>
              </w:rPr>
              <w:t>)</w:t>
            </w:r>
            <w:r w:rsidRPr="000A58B4">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1.000.000</w:t>
            </w:r>
            <w:r w:rsidRPr="000A58B4">
              <w:rPr>
                <w:rFonts w:asciiTheme="minorHAnsi" w:eastAsia="Calibri" w:hAnsiTheme="minorHAnsi" w:cstheme="minorHAnsi"/>
                <w:sz w:val="22"/>
                <w:szCs w:val="22"/>
                <w:lang w:eastAsia="en-US"/>
              </w:rPr>
              <w:t>)</w:t>
            </w:r>
          </w:p>
          <w:p w:rsidR="00D27087" w:rsidRPr="000A58B4" w:rsidRDefault="00D27087" w:rsidP="00D27087">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b/>
                <w:sz w:val="22"/>
                <w:szCs w:val="22"/>
                <w:lang w:eastAsia="en-US"/>
              </w:rPr>
              <w:t>PG2</w:t>
            </w:r>
            <w:r w:rsidRPr="000A58B4">
              <w:rPr>
                <w:rFonts w:asciiTheme="minorHAnsi" w:eastAsia="Calibri" w:hAnsiTheme="minorHAnsi" w:cstheme="minorHAnsi"/>
                <w:b/>
                <w:sz w:val="22"/>
                <w:szCs w:val="22"/>
                <w:lang w:eastAsia="en-US"/>
              </w:rPr>
              <w:t xml:space="preserve">. </w:t>
            </w:r>
            <w:r w:rsidRPr="000A58B4">
              <w:rPr>
                <w:rFonts w:asciiTheme="minorHAnsi" w:eastAsia="Calibri" w:hAnsiTheme="minorHAnsi" w:cstheme="minorHAnsi"/>
                <w:sz w:val="22"/>
                <w:szCs w:val="22"/>
                <w:lang w:eastAsia="en-US"/>
              </w:rPr>
              <w:t xml:space="preserve">Detaylı toprak etüdü yapılan alan </w:t>
            </w:r>
            <w:r>
              <w:rPr>
                <w:rFonts w:asciiTheme="minorHAnsi" w:eastAsia="Calibri" w:hAnsiTheme="minorHAnsi" w:cstheme="minorHAnsi"/>
                <w:sz w:val="22"/>
                <w:szCs w:val="22"/>
                <w:lang w:eastAsia="en-US"/>
              </w:rPr>
              <w:t>(</w:t>
            </w:r>
            <w:r w:rsidRPr="000A58B4">
              <w:rPr>
                <w:rFonts w:asciiTheme="minorHAnsi" w:eastAsia="Calibri" w:hAnsiTheme="minorHAnsi" w:cstheme="minorHAnsi"/>
                <w:sz w:val="22"/>
                <w:szCs w:val="22"/>
                <w:lang w:eastAsia="en-US"/>
              </w:rPr>
              <w:t>Hektar</w:t>
            </w:r>
            <w:r>
              <w:rPr>
                <w:rFonts w:asciiTheme="minorHAnsi" w:eastAsia="Calibri" w:hAnsiTheme="minorHAnsi" w:cstheme="minorHAnsi"/>
                <w:sz w:val="22"/>
                <w:szCs w:val="22"/>
                <w:lang w:eastAsia="en-US"/>
              </w:rPr>
              <w:t>)</w:t>
            </w:r>
            <w:r w:rsidRPr="000A58B4">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2.000.000</w:t>
            </w:r>
            <w:r w:rsidRPr="000A58B4">
              <w:rPr>
                <w:rFonts w:asciiTheme="minorHAnsi" w:eastAsia="Calibri" w:hAnsiTheme="minorHAnsi" w:cstheme="minorHAnsi"/>
                <w:sz w:val="22"/>
                <w:szCs w:val="22"/>
                <w:lang w:eastAsia="en-US"/>
              </w:rPr>
              <w:t>)</w:t>
            </w:r>
          </w:p>
          <w:p w:rsidR="00D27087" w:rsidRDefault="00D27087" w:rsidP="00D27087">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b/>
                <w:sz w:val="22"/>
                <w:szCs w:val="22"/>
                <w:lang w:eastAsia="en-US"/>
              </w:rPr>
              <w:t>PG3</w:t>
            </w:r>
            <w:r w:rsidRPr="000A58B4">
              <w:rPr>
                <w:rFonts w:asciiTheme="minorHAnsi" w:eastAsia="Calibri" w:hAnsiTheme="minorHAnsi" w:cstheme="minorHAnsi"/>
                <w:b/>
                <w:sz w:val="22"/>
                <w:szCs w:val="22"/>
                <w:lang w:eastAsia="en-US"/>
              </w:rPr>
              <w:t xml:space="preserve">. </w:t>
            </w:r>
            <w:r w:rsidRPr="000A58B4">
              <w:rPr>
                <w:rFonts w:asciiTheme="minorHAnsi" w:eastAsia="Calibri" w:hAnsiTheme="minorHAnsi" w:cstheme="minorHAnsi"/>
                <w:sz w:val="22"/>
                <w:szCs w:val="22"/>
                <w:lang w:eastAsia="en-US"/>
              </w:rPr>
              <w:t xml:space="preserve">Koruma altına alınan ova sayısı (kümülatif) </w:t>
            </w:r>
            <w:r>
              <w:rPr>
                <w:rFonts w:asciiTheme="minorHAnsi" w:eastAsia="Calibri" w:hAnsiTheme="minorHAnsi" w:cstheme="minorHAnsi"/>
                <w:sz w:val="22"/>
                <w:szCs w:val="22"/>
                <w:lang w:eastAsia="en-US"/>
              </w:rPr>
              <w:t>(</w:t>
            </w:r>
            <w:r w:rsidRPr="000A58B4">
              <w:rPr>
                <w:rFonts w:asciiTheme="minorHAnsi" w:eastAsia="Calibri" w:hAnsiTheme="minorHAnsi" w:cstheme="minorHAnsi"/>
                <w:sz w:val="22"/>
                <w:szCs w:val="22"/>
                <w:lang w:eastAsia="en-US"/>
              </w:rPr>
              <w:t>Adet</w:t>
            </w:r>
            <w:r>
              <w:rPr>
                <w:rFonts w:asciiTheme="minorHAnsi" w:eastAsia="Calibri" w:hAnsiTheme="minorHAnsi" w:cstheme="minorHAnsi"/>
                <w:sz w:val="22"/>
                <w:szCs w:val="22"/>
                <w:lang w:eastAsia="en-US"/>
              </w:rPr>
              <w:t>)</w:t>
            </w:r>
            <w:r w:rsidRPr="000A58B4">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465</w:t>
            </w:r>
            <w:r w:rsidRPr="000A58B4">
              <w:rPr>
                <w:rFonts w:asciiTheme="minorHAnsi" w:eastAsia="Calibri" w:hAnsiTheme="minorHAnsi" w:cstheme="minorHAnsi"/>
                <w:sz w:val="22"/>
                <w:szCs w:val="22"/>
                <w:lang w:eastAsia="en-US"/>
              </w:rPr>
              <w:t>)</w:t>
            </w:r>
          </w:p>
          <w:p w:rsidR="00D27087" w:rsidRPr="0066762F" w:rsidRDefault="00D27087" w:rsidP="00D27087">
            <w:pPr>
              <w:autoSpaceDE w:val="0"/>
              <w:autoSpaceDN w:val="0"/>
              <w:adjustRightInd w:val="0"/>
              <w:rPr>
                <w:rFonts w:asciiTheme="minorHAnsi" w:eastAsia="Calibri" w:hAnsiTheme="minorHAnsi" w:cstheme="minorHAnsi"/>
                <w:sz w:val="22"/>
                <w:szCs w:val="22"/>
                <w:lang w:eastAsia="en-US"/>
              </w:rPr>
            </w:pPr>
          </w:p>
        </w:tc>
      </w:tr>
      <w:tr w:rsidR="00D27087" w:rsidRPr="000A58B4" w:rsidTr="00D27087">
        <w:trPr>
          <w:trHeight w:val="441"/>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Faaliyetler</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CB21E7" w:rsidRDefault="00D27087" w:rsidP="00D27087">
            <w:pPr>
              <w:adjustRightInd w:val="0"/>
              <w:rPr>
                <w:rFonts w:asciiTheme="minorHAnsi" w:hAnsiTheme="minorHAnsi" w:cstheme="minorHAnsi"/>
                <w:bCs/>
                <w:sz w:val="22"/>
                <w:szCs w:val="22"/>
              </w:rPr>
            </w:pPr>
            <w:r>
              <w:rPr>
                <w:rFonts w:asciiTheme="minorHAnsi" w:eastAsia="Calibri" w:hAnsiTheme="minorHAnsi" w:cstheme="minorHAnsi"/>
                <w:b/>
                <w:sz w:val="22"/>
                <w:szCs w:val="22"/>
              </w:rPr>
              <w:t>F1</w:t>
            </w:r>
            <w:r w:rsidRPr="000A58B4">
              <w:rPr>
                <w:rFonts w:asciiTheme="minorHAnsi" w:eastAsia="Calibri" w:hAnsiTheme="minorHAnsi" w:cstheme="minorHAnsi"/>
                <w:b/>
                <w:sz w:val="22"/>
                <w:szCs w:val="22"/>
              </w:rPr>
              <w:t xml:space="preserve">. </w:t>
            </w:r>
            <w:r w:rsidRPr="000A58B4">
              <w:rPr>
                <w:rFonts w:asciiTheme="minorHAnsi" w:hAnsiTheme="minorHAnsi" w:cstheme="minorHAnsi"/>
                <w:bCs/>
                <w:sz w:val="22"/>
                <w:szCs w:val="22"/>
              </w:rPr>
              <w:t xml:space="preserve">Toprağın ve Arazinin Korunması, Geliştirilmesi ve Etkin Kullanımı </w:t>
            </w:r>
          </w:p>
          <w:p w:rsidR="00D27087" w:rsidRPr="000A58B4" w:rsidRDefault="00D27087" w:rsidP="00D27087">
            <w:pPr>
              <w:adjustRightInd w:val="0"/>
              <w:rPr>
                <w:rFonts w:asciiTheme="minorHAnsi" w:hAnsiTheme="minorHAnsi" w:cstheme="minorHAnsi"/>
                <w:sz w:val="22"/>
                <w:szCs w:val="22"/>
              </w:rPr>
            </w:pPr>
          </w:p>
        </w:tc>
      </w:tr>
      <w:tr w:rsidR="00D27087" w:rsidRPr="000A58B4" w:rsidTr="00D27087">
        <w:trPr>
          <w:trHeight w:val="108"/>
        </w:trPr>
        <w:tc>
          <w:tcPr>
            <w:tcW w:w="15686" w:type="dxa"/>
            <w:gridSpan w:val="18"/>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b/>
                <w:bCs/>
                <w:color w:val="000000"/>
                <w:kern w:val="24"/>
                <w:sz w:val="22"/>
                <w:szCs w:val="22"/>
              </w:rPr>
              <w:t xml:space="preserve">Performans Göstergesi Gerçekleşme Durumu </w:t>
            </w:r>
            <w:r w:rsidRPr="000A58B4">
              <w:rPr>
                <w:rFonts w:asciiTheme="minorHAnsi" w:hAnsiTheme="minorHAnsi" w:cstheme="minorHAnsi"/>
                <w:b/>
                <w:bCs/>
                <w:color w:val="C00000"/>
                <w:kern w:val="24"/>
                <w:sz w:val="22"/>
                <w:szCs w:val="22"/>
              </w:rPr>
              <w:t>(İl Düzeyinde)</w:t>
            </w: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CB21E7" w:rsidRDefault="00D27087" w:rsidP="00D27087">
            <w:pPr>
              <w:jc w:val="center"/>
              <w:rPr>
                <w:rFonts w:asciiTheme="minorHAnsi" w:hAnsiTheme="minorHAnsi" w:cstheme="minorHAnsi"/>
                <w:sz w:val="22"/>
                <w:szCs w:val="22"/>
              </w:rPr>
            </w:pPr>
            <w:r w:rsidRPr="00CB21E7">
              <w:rPr>
                <w:rFonts w:asciiTheme="minorHAnsi" w:hAnsiTheme="minorHAnsi" w:cstheme="minorHAnsi"/>
                <w:b/>
                <w:bCs/>
                <w:kern w:val="24"/>
                <w:sz w:val="22"/>
                <w:szCs w:val="22"/>
              </w:rPr>
              <w:t>PG1</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CB21E7" w:rsidRDefault="00D27087" w:rsidP="00D27087">
            <w:pPr>
              <w:jc w:val="center"/>
              <w:rPr>
                <w:rFonts w:asciiTheme="minorHAnsi" w:hAnsiTheme="minorHAnsi" w:cstheme="minorHAnsi"/>
                <w:sz w:val="22"/>
                <w:szCs w:val="22"/>
              </w:rPr>
            </w:pPr>
            <w:r w:rsidRPr="00CB21E7">
              <w:rPr>
                <w:rFonts w:asciiTheme="minorHAnsi" w:hAnsiTheme="minorHAnsi" w:cstheme="minorHAnsi"/>
                <w:b/>
                <w:bCs/>
                <w:kern w:val="24"/>
                <w:sz w:val="22"/>
                <w:szCs w:val="22"/>
              </w:rPr>
              <w:t>PG2</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CB21E7" w:rsidRDefault="00D27087" w:rsidP="00D27087">
            <w:pPr>
              <w:jc w:val="center"/>
              <w:rPr>
                <w:rFonts w:asciiTheme="minorHAnsi" w:hAnsiTheme="minorHAnsi" w:cstheme="minorHAnsi"/>
                <w:b/>
                <w:bCs/>
                <w:kern w:val="24"/>
                <w:sz w:val="22"/>
                <w:szCs w:val="22"/>
              </w:rPr>
            </w:pPr>
            <w:r w:rsidRPr="00CB21E7">
              <w:rPr>
                <w:rFonts w:asciiTheme="minorHAnsi" w:hAnsiTheme="minorHAnsi" w:cstheme="minorHAnsi"/>
                <w:b/>
                <w:bCs/>
                <w:kern w:val="24"/>
                <w:sz w:val="22"/>
                <w:szCs w:val="22"/>
              </w:rPr>
              <w:t>PG3</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0A58B4" w:rsidTr="00D27087">
        <w:trPr>
          <w:trHeight w:val="108"/>
        </w:trPr>
        <w:tc>
          <w:tcPr>
            <w:tcW w:w="10196" w:type="dxa"/>
            <w:gridSpan w:val="11"/>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b/>
                <w:bCs/>
                <w:color w:val="000000"/>
                <w:kern w:val="24"/>
                <w:sz w:val="22"/>
                <w:szCs w:val="22"/>
              </w:rPr>
              <w:t>Yürütülen Faaliyetlere İlişkin Bilgi</w:t>
            </w:r>
            <w:r w:rsidRPr="000A58B4">
              <w:rPr>
                <w:rFonts w:asciiTheme="minorHAnsi" w:hAnsiTheme="minorHAnsi" w:cstheme="minorHAnsi"/>
                <w:sz w:val="22"/>
                <w:szCs w:val="22"/>
              </w:rPr>
              <w:t xml:space="preserve"> </w:t>
            </w:r>
            <w:r w:rsidRPr="000A58B4">
              <w:rPr>
                <w:rFonts w:asciiTheme="minorHAnsi" w:hAnsiTheme="minorHAnsi" w:cstheme="minorHAnsi"/>
                <w:b/>
                <w:bCs/>
                <w:color w:val="C00000"/>
                <w:kern w:val="24"/>
                <w:sz w:val="22"/>
                <w:szCs w:val="22"/>
              </w:rPr>
              <w:t>(İl Düzeyinde)</w:t>
            </w:r>
          </w:p>
        </w:tc>
        <w:tc>
          <w:tcPr>
            <w:tcW w:w="5490" w:type="dxa"/>
            <w:gridSpan w:val="7"/>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0A58B4" w:rsidRDefault="00D27087" w:rsidP="00D27087">
            <w:pPr>
              <w:jc w:val="center"/>
              <w:rPr>
                <w:rFonts w:asciiTheme="minorHAnsi" w:hAnsiTheme="minorHAnsi" w:cstheme="minorHAnsi"/>
                <w:sz w:val="22"/>
                <w:szCs w:val="22"/>
              </w:rPr>
            </w:pPr>
            <w:r w:rsidRPr="000A58B4">
              <w:rPr>
                <w:rFonts w:asciiTheme="minorHAnsi" w:hAnsiTheme="minorHAnsi" w:cstheme="minorHAnsi"/>
                <w:b/>
                <w:bCs/>
                <w:color w:val="000000"/>
                <w:kern w:val="24"/>
                <w:sz w:val="22"/>
                <w:szCs w:val="22"/>
              </w:rPr>
              <w:t>Ödenek ve Harcama Durumu (TL)</w:t>
            </w:r>
          </w:p>
        </w:tc>
      </w:tr>
      <w:tr w:rsidR="00D27087" w:rsidRPr="000A58B4" w:rsidTr="00D27087">
        <w:trPr>
          <w:trHeight w:val="567"/>
        </w:trPr>
        <w:tc>
          <w:tcPr>
            <w:tcW w:w="1369" w:type="dxa"/>
            <w:tcBorders>
              <w:top w:val="single" w:sz="8" w:space="0" w:color="000000"/>
              <w:left w:val="single" w:sz="8" w:space="0" w:color="000000"/>
              <w:bottom w:val="single" w:sz="8" w:space="0" w:color="000000"/>
              <w:right w:val="single" w:sz="4" w:space="0" w:color="auto"/>
            </w:tcBorders>
            <w:shd w:val="clear" w:color="auto" w:fill="auto"/>
            <w:tcMar>
              <w:top w:w="15" w:type="dxa"/>
              <w:left w:w="93" w:type="dxa"/>
              <w:bottom w:w="0" w:type="dxa"/>
              <w:right w:w="93" w:type="dxa"/>
            </w:tcMar>
            <w:vAlign w:val="center"/>
            <w:hideMark/>
          </w:tcPr>
          <w:p w:rsidR="00D27087" w:rsidRPr="00F92E9A" w:rsidRDefault="00D27087" w:rsidP="00D27087">
            <w:pPr>
              <w:jc w:val="center"/>
              <w:rPr>
                <w:rFonts w:asciiTheme="minorHAnsi" w:hAnsiTheme="minorHAnsi" w:cstheme="minorHAnsi"/>
                <w:color w:val="FF0000"/>
                <w:sz w:val="22"/>
                <w:szCs w:val="22"/>
              </w:rPr>
            </w:pPr>
            <w:r w:rsidRPr="00CB21E7">
              <w:rPr>
                <w:rFonts w:asciiTheme="minorHAnsi" w:hAnsiTheme="minorHAnsi" w:cstheme="minorHAnsi"/>
                <w:b/>
                <w:bCs/>
                <w:kern w:val="24"/>
                <w:sz w:val="22"/>
                <w:szCs w:val="22"/>
              </w:rPr>
              <w:lastRenderedPageBreak/>
              <w:t>F1</w:t>
            </w:r>
          </w:p>
        </w:tc>
        <w:tc>
          <w:tcPr>
            <w:tcW w:w="8827" w:type="dxa"/>
            <w:gridSpan w:val="10"/>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tcPr>
          <w:p w:rsidR="00D27087" w:rsidRPr="00F92E9A" w:rsidRDefault="00D27087" w:rsidP="00D27087">
            <w:pPr>
              <w:pStyle w:val="ListeParagraf"/>
              <w:spacing w:after="100" w:afterAutospacing="1" w:line="240" w:lineRule="auto"/>
              <w:jc w:val="center"/>
              <w:rPr>
                <w:rFonts w:asciiTheme="minorHAnsi" w:hAnsiTheme="minorHAnsi" w:cstheme="minorHAnsi"/>
              </w:rPr>
            </w:pPr>
          </w:p>
        </w:tc>
        <w:tc>
          <w:tcPr>
            <w:tcW w:w="549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27087" w:rsidRDefault="00D27087" w:rsidP="00D27087">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rsidR="00D27087" w:rsidRPr="00A435F2" w:rsidRDefault="00D27087" w:rsidP="00D27087">
            <w:pPr>
              <w:pStyle w:val="ListeParagraf"/>
              <w:numPr>
                <w:ilvl w:val="0"/>
                <w:numId w:val="48"/>
              </w:numPr>
              <w:spacing w:after="0" w:line="240" w:lineRule="atLeast"/>
              <w:ind w:left="714" w:hanging="357"/>
              <w:rPr>
                <w:rFonts w:asciiTheme="minorHAnsi" w:hAnsiTheme="minorHAnsi" w:cstheme="minorHAnsi"/>
              </w:rPr>
            </w:pPr>
            <w:r w:rsidRPr="00A435F2">
              <w:rPr>
                <w:rFonts w:asciiTheme="minorHAnsi" w:hAnsiTheme="minorHAnsi" w:cstheme="minorHAnsi"/>
              </w:rPr>
              <w:t>Harcama:</w:t>
            </w:r>
          </w:p>
        </w:tc>
      </w:tr>
    </w:tbl>
    <w:p w:rsidR="00D27087" w:rsidRPr="00A03BE3" w:rsidRDefault="00D27087" w:rsidP="00D27087">
      <w:pPr>
        <w:rPr>
          <w:sz w:val="22"/>
          <w:szCs w:val="22"/>
        </w:rPr>
      </w:pPr>
    </w:p>
    <w:p w:rsidR="007D4095" w:rsidRDefault="007D4095" w:rsidP="00D27087">
      <w:pPr>
        <w:pStyle w:val="Default"/>
        <w:jc w:val="right"/>
        <w:rPr>
          <w:b/>
          <w:color w:val="0070C0"/>
          <w:sz w:val="40"/>
          <w:szCs w:val="60"/>
        </w:rPr>
      </w:pPr>
    </w:p>
    <w:p w:rsidR="007D4095" w:rsidRDefault="007D4095" w:rsidP="00D27087">
      <w:pPr>
        <w:pStyle w:val="Default"/>
        <w:jc w:val="right"/>
        <w:rPr>
          <w:b/>
          <w:color w:val="0070C0"/>
          <w:sz w:val="40"/>
          <w:szCs w:val="60"/>
        </w:rPr>
      </w:pPr>
    </w:p>
    <w:p w:rsidR="007D4095" w:rsidRDefault="007D4095" w:rsidP="00D27087">
      <w:pPr>
        <w:pStyle w:val="Default"/>
        <w:jc w:val="right"/>
        <w:rPr>
          <w:b/>
          <w:color w:val="0070C0"/>
          <w:sz w:val="40"/>
          <w:szCs w:val="60"/>
        </w:rPr>
      </w:pPr>
    </w:p>
    <w:p w:rsidR="007D4095" w:rsidRDefault="007D4095" w:rsidP="00D27087">
      <w:pPr>
        <w:pStyle w:val="Default"/>
        <w:jc w:val="right"/>
        <w:rPr>
          <w:b/>
          <w:color w:val="0070C0"/>
          <w:sz w:val="40"/>
          <w:szCs w:val="60"/>
        </w:rPr>
      </w:pPr>
    </w:p>
    <w:p w:rsidR="007D4095" w:rsidRDefault="007D4095" w:rsidP="00D27087">
      <w:pPr>
        <w:pStyle w:val="Default"/>
        <w:jc w:val="right"/>
        <w:rPr>
          <w:b/>
          <w:color w:val="0070C0"/>
          <w:sz w:val="40"/>
          <w:szCs w:val="60"/>
        </w:rPr>
      </w:pPr>
    </w:p>
    <w:p w:rsidR="007D4095" w:rsidRDefault="007D4095" w:rsidP="00D27087">
      <w:pPr>
        <w:pStyle w:val="Default"/>
        <w:jc w:val="right"/>
        <w:rPr>
          <w:b/>
          <w:color w:val="0070C0"/>
          <w:sz w:val="40"/>
          <w:szCs w:val="60"/>
        </w:rPr>
      </w:pPr>
    </w:p>
    <w:p w:rsidR="007D4095" w:rsidRDefault="007D4095" w:rsidP="00D27087">
      <w:pPr>
        <w:pStyle w:val="Default"/>
        <w:jc w:val="right"/>
        <w:rPr>
          <w:b/>
          <w:color w:val="0070C0"/>
          <w:sz w:val="40"/>
          <w:szCs w:val="60"/>
        </w:rPr>
      </w:pPr>
    </w:p>
    <w:p w:rsidR="007D4095" w:rsidRDefault="007D4095" w:rsidP="00D27087">
      <w:pPr>
        <w:pStyle w:val="Default"/>
        <w:jc w:val="right"/>
        <w:rPr>
          <w:b/>
          <w:color w:val="0070C0"/>
          <w:sz w:val="40"/>
          <w:szCs w:val="60"/>
        </w:rPr>
      </w:pPr>
    </w:p>
    <w:p w:rsidR="007D4095" w:rsidRDefault="007D4095" w:rsidP="00D27087">
      <w:pPr>
        <w:pStyle w:val="Default"/>
        <w:jc w:val="right"/>
        <w:rPr>
          <w:b/>
          <w:color w:val="0070C0"/>
          <w:sz w:val="40"/>
          <w:szCs w:val="60"/>
        </w:rPr>
      </w:pPr>
    </w:p>
    <w:p w:rsidR="007D4095" w:rsidRDefault="007D4095" w:rsidP="00D27087">
      <w:pPr>
        <w:pStyle w:val="Default"/>
        <w:jc w:val="right"/>
        <w:rPr>
          <w:b/>
          <w:color w:val="0070C0"/>
          <w:sz w:val="40"/>
          <w:szCs w:val="60"/>
        </w:rPr>
      </w:pPr>
    </w:p>
    <w:p w:rsidR="007D4095" w:rsidRDefault="007D4095" w:rsidP="00D27087">
      <w:pPr>
        <w:pStyle w:val="Default"/>
        <w:jc w:val="right"/>
        <w:rPr>
          <w:b/>
          <w:color w:val="0070C0"/>
          <w:sz w:val="40"/>
          <w:szCs w:val="60"/>
        </w:rPr>
      </w:pPr>
    </w:p>
    <w:p w:rsidR="007D4095" w:rsidRDefault="007D4095" w:rsidP="00D27087">
      <w:pPr>
        <w:pStyle w:val="Default"/>
        <w:jc w:val="right"/>
        <w:rPr>
          <w:b/>
          <w:color w:val="0070C0"/>
          <w:sz w:val="40"/>
          <w:szCs w:val="60"/>
        </w:rPr>
      </w:pPr>
    </w:p>
    <w:p w:rsidR="007D4095" w:rsidRDefault="007D4095" w:rsidP="00D27087">
      <w:pPr>
        <w:pStyle w:val="Default"/>
        <w:jc w:val="right"/>
        <w:rPr>
          <w:b/>
          <w:color w:val="0070C0"/>
          <w:sz w:val="40"/>
          <w:szCs w:val="60"/>
        </w:rPr>
      </w:pPr>
    </w:p>
    <w:p w:rsidR="007D4095" w:rsidRDefault="007D4095" w:rsidP="00D27087">
      <w:pPr>
        <w:pStyle w:val="Default"/>
        <w:jc w:val="right"/>
        <w:rPr>
          <w:b/>
          <w:color w:val="0070C0"/>
          <w:sz w:val="40"/>
          <w:szCs w:val="60"/>
        </w:rPr>
      </w:pPr>
    </w:p>
    <w:p w:rsidR="007D4095" w:rsidRDefault="007D4095" w:rsidP="00D27087">
      <w:pPr>
        <w:pStyle w:val="Default"/>
        <w:jc w:val="right"/>
        <w:rPr>
          <w:b/>
          <w:color w:val="0070C0"/>
          <w:sz w:val="40"/>
          <w:szCs w:val="60"/>
        </w:rPr>
      </w:pPr>
    </w:p>
    <w:p w:rsidR="007D4095" w:rsidRDefault="007D4095" w:rsidP="00D27087">
      <w:pPr>
        <w:pStyle w:val="Default"/>
        <w:jc w:val="right"/>
        <w:rPr>
          <w:b/>
          <w:color w:val="0070C0"/>
          <w:sz w:val="40"/>
          <w:szCs w:val="60"/>
        </w:rPr>
      </w:pPr>
    </w:p>
    <w:p w:rsidR="007D4095" w:rsidRDefault="007D4095" w:rsidP="00D27087">
      <w:pPr>
        <w:pStyle w:val="Default"/>
        <w:jc w:val="right"/>
        <w:rPr>
          <w:b/>
          <w:color w:val="0070C0"/>
          <w:sz w:val="40"/>
          <w:szCs w:val="60"/>
        </w:rPr>
      </w:pPr>
    </w:p>
    <w:p w:rsidR="00D27087" w:rsidRDefault="00D27087" w:rsidP="00D27087">
      <w:pPr>
        <w:pStyle w:val="Default"/>
        <w:jc w:val="right"/>
        <w:rPr>
          <w:b/>
          <w:bCs/>
          <w:color w:val="auto"/>
          <w:sz w:val="28"/>
          <w:szCs w:val="28"/>
        </w:rPr>
      </w:pPr>
      <w:r>
        <w:rPr>
          <w:b/>
          <w:color w:val="0070C0"/>
          <w:sz w:val="40"/>
          <w:szCs w:val="60"/>
        </w:rPr>
        <w:lastRenderedPageBreak/>
        <w:t>E</w:t>
      </w:r>
      <w:r w:rsidRPr="00B50147">
        <w:rPr>
          <w:b/>
          <w:color w:val="0070C0"/>
          <w:sz w:val="40"/>
          <w:szCs w:val="60"/>
        </w:rPr>
        <w:t>K</w:t>
      </w:r>
      <w:r>
        <w:rPr>
          <w:b/>
          <w:color w:val="0070C0"/>
          <w:sz w:val="40"/>
          <w:szCs w:val="60"/>
        </w:rPr>
        <w:t>–</w:t>
      </w:r>
      <w:r w:rsidRPr="00B50147">
        <w:rPr>
          <w:b/>
          <w:color w:val="0070C0"/>
          <w:sz w:val="40"/>
          <w:szCs w:val="60"/>
        </w:rPr>
        <w:t xml:space="preserve"> 4</w:t>
      </w:r>
    </w:p>
    <w:p w:rsidR="00D27087" w:rsidRDefault="00D27087" w:rsidP="00D27087">
      <w:pPr>
        <w:pStyle w:val="Default"/>
        <w:tabs>
          <w:tab w:val="left" w:pos="12645"/>
        </w:tabs>
        <w:jc w:val="center"/>
        <w:rPr>
          <w:b/>
          <w:bCs/>
          <w:color w:val="984806"/>
          <w:sz w:val="16"/>
          <w:szCs w:val="16"/>
        </w:rPr>
      </w:pPr>
      <w:r w:rsidRPr="007A4976">
        <w:rPr>
          <w:b/>
          <w:bCs/>
          <w:color w:val="984806"/>
          <w:sz w:val="32"/>
          <w:szCs w:val="32"/>
        </w:rPr>
        <w:t>FAALİYET DEĞERLENDİRME RAPORU TABLOSU</w:t>
      </w:r>
    </w:p>
    <w:p w:rsidR="00D27087" w:rsidRPr="00240240" w:rsidRDefault="00D27087" w:rsidP="00D27087">
      <w:pPr>
        <w:pStyle w:val="Default"/>
        <w:tabs>
          <w:tab w:val="left" w:pos="12645"/>
        </w:tabs>
        <w:rPr>
          <w:b/>
          <w:color w:val="0070C0"/>
          <w:sz w:val="16"/>
          <w:szCs w:val="16"/>
        </w:rPr>
      </w:pPr>
      <w:r>
        <w:rPr>
          <w:b/>
          <w:bCs/>
          <w:color w:val="984806"/>
          <w:sz w:val="32"/>
          <w:szCs w:val="32"/>
        </w:rPr>
        <w:t xml:space="preserve">          </w:t>
      </w:r>
    </w:p>
    <w:tbl>
      <w:tblPr>
        <w:tblW w:w="15544" w:type="dxa"/>
        <w:tblInd w:w="-567" w:type="dxa"/>
        <w:tblLayout w:type="fixed"/>
        <w:tblCellMar>
          <w:left w:w="0" w:type="dxa"/>
          <w:right w:w="0" w:type="dxa"/>
        </w:tblCellMar>
        <w:tblLook w:val="04A0" w:firstRow="1" w:lastRow="0" w:firstColumn="1" w:lastColumn="0" w:noHBand="0" w:noVBand="1"/>
      </w:tblPr>
      <w:tblGrid>
        <w:gridCol w:w="1369"/>
        <w:gridCol w:w="1315"/>
        <w:gridCol w:w="498"/>
        <w:gridCol w:w="636"/>
        <w:gridCol w:w="850"/>
        <w:gridCol w:w="709"/>
        <w:gridCol w:w="1276"/>
        <w:gridCol w:w="386"/>
        <w:gridCol w:w="1031"/>
        <w:gridCol w:w="1559"/>
        <w:gridCol w:w="709"/>
        <w:gridCol w:w="567"/>
        <w:gridCol w:w="1134"/>
        <w:gridCol w:w="284"/>
        <w:gridCol w:w="1740"/>
        <w:gridCol w:w="102"/>
        <w:gridCol w:w="1379"/>
      </w:tblGrid>
      <w:tr w:rsidR="00D27087" w:rsidRPr="001E02AF" w:rsidTr="00D27087">
        <w:trPr>
          <w:trHeight w:val="451"/>
        </w:trPr>
        <w:tc>
          <w:tcPr>
            <w:tcW w:w="7039"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27087" w:rsidRPr="001E02AF" w:rsidRDefault="00D27087" w:rsidP="00D27087">
            <w:pPr>
              <w:spacing w:line="214" w:lineRule="atLeast"/>
              <w:rPr>
                <w:rFonts w:asciiTheme="minorHAnsi" w:hAnsiTheme="minorHAnsi" w:cstheme="minorHAnsi"/>
                <w:b/>
                <w:bCs/>
                <w:color w:val="FFFFFF"/>
                <w:kern w:val="24"/>
                <w:sz w:val="22"/>
                <w:szCs w:val="22"/>
              </w:rPr>
            </w:pPr>
            <w:r w:rsidRPr="001E02AF">
              <w:rPr>
                <w:rFonts w:asciiTheme="minorHAnsi" w:hAnsiTheme="minorHAnsi" w:cstheme="minorHAnsi"/>
                <w:b/>
                <w:bCs/>
                <w:color w:val="FFFFFF"/>
                <w:kern w:val="24"/>
                <w:sz w:val="22"/>
                <w:szCs w:val="22"/>
              </w:rPr>
              <w:t>Değerlendirme Raporuna Konu Birim:</w:t>
            </w:r>
          </w:p>
        </w:tc>
        <w:tc>
          <w:tcPr>
            <w:tcW w:w="8505"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1E02AF" w:rsidRDefault="008B4878" w:rsidP="00D27087">
            <w:pPr>
              <w:pStyle w:val="TableParagraph"/>
              <w:spacing w:line="247" w:lineRule="exact"/>
              <w:rPr>
                <w:rFonts w:asciiTheme="minorHAnsi" w:hAnsiTheme="minorHAnsi" w:cstheme="minorHAnsi"/>
                <w:b/>
              </w:rPr>
            </w:pPr>
            <w:r>
              <w:rPr>
                <w:rFonts w:asciiTheme="minorHAnsi" w:hAnsiTheme="minorHAnsi" w:cstheme="minorHAnsi"/>
                <w:b/>
              </w:rPr>
              <w:t xml:space="preserve">Bursa TKDK İl </w:t>
            </w:r>
            <w:proofErr w:type="spellStart"/>
            <w:r>
              <w:rPr>
                <w:rFonts w:asciiTheme="minorHAnsi" w:hAnsiTheme="minorHAnsi" w:cstheme="minorHAnsi"/>
                <w:b/>
              </w:rPr>
              <w:t>Koordinatörlüğü</w:t>
            </w:r>
            <w:proofErr w:type="spellEnd"/>
            <w:r>
              <w:rPr>
                <w:rFonts w:asciiTheme="minorHAnsi" w:hAnsiTheme="minorHAnsi" w:cstheme="minorHAnsi"/>
                <w:b/>
              </w:rPr>
              <w:t xml:space="preserve"> </w:t>
            </w:r>
          </w:p>
        </w:tc>
      </w:tr>
      <w:tr w:rsidR="00D27087" w:rsidRPr="001E02AF" w:rsidTr="00D27087">
        <w:trPr>
          <w:trHeight w:val="671"/>
        </w:trPr>
        <w:tc>
          <w:tcPr>
            <w:tcW w:w="7039"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27087" w:rsidRPr="001E02AF" w:rsidRDefault="00D27087" w:rsidP="00D27087">
            <w:pPr>
              <w:spacing w:line="214" w:lineRule="atLeast"/>
              <w:rPr>
                <w:rFonts w:asciiTheme="minorHAnsi" w:hAnsiTheme="minorHAnsi" w:cstheme="minorHAnsi"/>
                <w:sz w:val="22"/>
                <w:szCs w:val="22"/>
              </w:rPr>
            </w:pPr>
            <w:r w:rsidRPr="001E02AF">
              <w:rPr>
                <w:rFonts w:asciiTheme="minorHAnsi" w:hAnsiTheme="minorHAnsi" w:cstheme="minorHAnsi"/>
                <w:b/>
                <w:bCs/>
                <w:color w:val="FFFFFF"/>
                <w:kern w:val="24"/>
                <w:sz w:val="22"/>
                <w:szCs w:val="22"/>
              </w:rPr>
              <w:t>Değerlendirmeye Konu Stratejik Plan ve Performans Programı:</w:t>
            </w:r>
          </w:p>
        </w:tc>
        <w:tc>
          <w:tcPr>
            <w:tcW w:w="8505"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Default="00D27087" w:rsidP="00D27087">
            <w:pPr>
              <w:pStyle w:val="TableParagraph"/>
              <w:spacing w:line="268" w:lineRule="exact"/>
              <w:rPr>
                <w:rFonts w:asciiTheme="minorHAnsi" w:hAnsiTheme="minorHAnsi" w:cstheme="minorHAnsi"/>
                <w:b/>
              </w:rPr>
            </w:pPr>
            <w:proofErr w:type="spellStart"/>
            <w:r w:rsidRPr="001E02AF">
              <w:rPr>
                <w:rFonts w:asciiTheme="minorHAnsi" w:hAnsiTheme="minorHAnsi" w:cstheme="minorHAnsi"/>
                <w:b/>
              </w:rPr>
              <w:t>Tarım</w:t>
            </w:r>
            <w:proofErr w:type="spellEnd"/>
            <w:r w:rsidRPr="001E02AF">
              <w:rPr>
                <w:rFonts w:asciiTheme="minorHAnsi" w:hAnsiTheme="minorHAnsi" w:cstheme="minorHAnsi"/>
                <w:b/>
              </w:rPr>
              <w:t xml:space="preserve"> ve Orman </w:t>
            </w:r>
            <w:proofErr w:type="spellStart"/>
            <w:r w:rsidRPr="001E02AF">
              <w:rPr>
                <w:rFonts w:asciiTheme="minorHAnsi" w:hAnsiTheme="minorHAnsi" w:cstheme="minorHAnsi"/>
                <w:b/>
              </w:rPr>
              <w:t>Bakanlığı</w:t>
            </w:r>
            <w:proofErr w:type="spellEnd"/>
            <w:r w:rsidRPr="001E02AF">
              <w:rPr>
                <w:rFonts w:asciiTheme="minorHAnsi" w:hAnsiTheme="minorHAnsi" w:cstheme="minorHAnsi"/>
                <w:b/>
              </w:rPr>
              <w:t xml:space="preserve"> 20</w:t>
            </w:r>
            <w:r>
              <w:rPr>
                <w:rFonts w:asciiTheme="minorHAnsi" w:hAnsiTheme="minorHAnsi" w:cstheme="minorHAnsi"/>
                <w:b/>
              </w:rPr>
              <w:t>24</w:t>
            </w:r>
            <w:r w:rsidRPr="001E02AF">
              <w:rPr>
                <w:rFonts w:asciiTheme="minorHAnsi" w:hAnsiTheme="minorHAnsi" w:cstheme="minorHAnsi"/>
                <w:b/>
              </w:rPr>
              <w:t>-2023</w:t>
            </w:r>
            <w:r>
              <w:rPr>
                <w:rFonts w:asciiTheme="minorHAnsi" w:hAnsiTheme="minorHAnsi" w:cstheme="minorHAnsi"/>
                <w:b/>
              </w:rPr>
              <w:t xml:space="preserve">8 </w:t>
            </w:r>
            <w:proofErr w:type="spellStart"/>
            <w:r w:rsidRPr="001E02AF">
              <w:rPr>
                <w:rFonts w:asciiTheme="minorHAnsi" w:hAnsiTheme="minorHAnsi" w:cstheme="minorHAnsi"/>
                <w:b/>
              </w:rPr>
              <w:t>Dönemi</w:t>
            </w:r>
            <w:proofErr w:type="spellEnd"/>
            <w:r w:rsidRPr="001E02AF">
              <w:rPr>
                <w:rFonts w:asciiTheme="minorHAnsi" w:hAnsiTheme="minorHAnsi" w:cstheme="minorHAnsi"/>
                <w:b/>
              </w:rPr>
              <w:t xml:space="preserve"> </w:t>
            </w:r>
            <w:proofErr w:type="spellStart"/>
            <w:r w:rsidRPr="001E02AF">
              <w:rPr>
                <w:rFonts w:asciiTheme="minorHAnsi" w:hAnsiTheme="minorHAnsi" w:cstheme="minorHAnsi"/>
                <w:b/>
              </w:rPr>
              <w:t>Stratejik</w:t>
            </w:r>
            <w:proofErr w:type="spellEnd"/>
            <w:r w:rsidRPr="001E02AF">
              <w:rPr>
                <w:rFonts w:asciiTheme="minorHAnsi" w:hAnsiTheme="minorHAnsi" w:cstheme="minorHAnsi"/>
                <w:b/>
              </w:rPr>
              <w:t xml:space="preserve"> </w:t>
            </w:r>
            <w:proofErr w:type="spellStart"/>
            <w:r w:rsidRPr="001E02AF">
              <w:rPr>
                <w:rFonts w:asciiTheme="minorHAnsi" w:hAnsiTheme="minorHAnsi" w:cstheme="minorHAnsi"/>
                <w:b/>
              </w:rPr>
              <w:t>Planı</w:t>
            </w:r>
            <w:proofErr w:type="spellEnd"/>
            <w:r w:rsidRPr="001E02AF">
              <w:rPr>
                <w:rFonts w:asciiTheme="minorHAnsi" w:hAnsiTheme="minorHAnsi" w:cstheme="minorHAnsi"/>
                <w:b/>
              </w:rPr>
              <w:t xml:space="preserve"> </w:t>
            </w:r>
          </w:p>
          <w:p w:rsidR="00D27087" w:rsidRPr="001E02AF" w:rsidRDefault="00D27087" w:rsidP="00D27087">
            <w:pPr>
              <w:pStyle w:val="TableParagraph"/>
              <w:spacing w:line="268" w:lineRule="exact"/>
              <w:rPr>
                <w:rFonts w:asciiTheme="minorHAnsi" w:hAnsiTheme="minorHAnsi" w:cstheme="minorHAnsi"/>
                <w:b/>
              </w:rPr>
            </w:pPr>
            <w:r>
              <w:rPr>
                <w:rFonts w:asciiTheme="minorHAnsi" w:hAnsiTheme="minorHAnsi" w:cstheme="minorHAnsi"/>
                <w:b/>
              </w:rPr>
              <w:t>2024</w:t>
            </w:r>
            <w:r w:rsidRPr="001E02AF">
              <w:rPr>
                <w:rFonts w:asciiTheme="minorHAnsi" w:hAnsiTheme="minorHAnsi" w:cstheme="minorHAnsi"/>
                <w:b/>
              </w:rPr>
              <w:t xml:space="preserve"> </w:t>
            </w:r>
            <w:proofErr w:type="spellStart"/>
            <w:r w:rsidRPr="001E02AF">
              <w:rPr>
                <w:rFonts w:asciiTheme="minorHAnsi" w:hAnsiTheme="minorHAnsi" w:cstheme="minorHAnsi"/>
                <w:b/>
              </w:rPr>
              <w:t>Yılı</w:t>
            </w:r>
            <w:proofErr w:type="spellEnd"/>
            <w:r w:rsidRPr="001E02AF">
              <w:rPr>
                <w:rFonts w:asciiTheme="minorHAnsi" w:hAnsiTheme="minorHAnsi" w:cstheme="minorHAnsi"/>
                <w:b/>
              </w:rPr>
              <w:t xml:space="preserve"> </w:t>
            </w:r>
            <w:proofErr w:type="spellStart"/>
            <w:r w:rsidRPr="001E02AF">
              <w:rPr>
                <w:rFonts w:asciiTheme="minorHAnsi" w:hAnsiTheme="minorHAnsi" w:cstheme="minorHAnsi"/>
                <w:b/>
              </w:rPr>
              <w:t>Performans</w:t>
            </w:r>
            <w:proofErr w:type="spellEnd"/>
            <w:r w:rsidRPr="001E02AF">
              <w:rPr>
                <w:rFonts w:asciiTheme="minorHAnsi" w:hAnsiTheme="minorHAnsi" w:cstheme="minorHAnsi"/>
                <w:b/>
              </w:rPr>
              <w:t xml:space="preserve"> </w:t>
            </w:r>
            <w:proofErr w:type="spellStart"/>
            <w:r w:rsidRPr="001E02AF">
              <w:rPr>
                <w:rFonts w:asciiTheme="minorHAnsi" w:hAnsiTheme="minorHAnsi" w:cstheme="minorHAnsi"/>
                <w:b/>
              </w:rPr>
              <w:t>Programı</w:t>
            </w:r>
            <w:proofErr w:type="spellEnd"/>
          </w:p>
        </w:tc>
      </w:tr>
      <w:tr w:rsidR="00D27087" w:rsidRPr="001E02AF" w:rsidTr="00D27087">
        <w:trPr>
          <w:trHeight w:val="794"/>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1E02AF" w:rsidRDefault="00D27087" w:rsidP="00D27087">
            <w:pPr>
              <w:jc w:val="center"/>
              <w:rPr>
                <w:rFonts w:asciiTheme="minorHAnsi" w:hAnsiTheme="minorHAnsi" w:cstheme="minorHAnsi"/>
                <w:b/>
                <w:bCs/>
                <w:kern w:val="24"/>
                <w:sz w:val="22"/>
                <w:szCs w:val="22"/>
              </w:rPr>
            </w:pPr>
            <w:r w:rsidRPr="001E02AF">
              <w:rPr>
                <w:rFonts w:asciiTheme="minorHAnsi" w:hAnsiTheme="minorHAnsi" w:cstheme="minorHAnsi"/>
                <w:b/>
                <w:bCs/>
                <w:kern w:val="24"/>
                <w:sz w:val="22"/>
                <w:szCs w:val="22"/>
              </w:rPr>
              <w:t>Stratejik Plan Nicel Veriler</w:t>
            </w:r>
          </w:p>
        </w:tc>
        <w:tc>
          <w:tcPr>
            <w:tcW w:w="1315"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1E02AF" w:rsidRDefault="00D27087" w:rsidP="00D27087">
            <w:pPr>
              <w:jc w:val="both"/>
              <w:rPr>
                <w:rFonts w:asciiTheme="minorHAnsi" w:hAnsiTheme="minorHAnsi" w:cstheme="minorHAnsi"/>
                <w:color w:val="000000"/>
                <w:kern w:val="24"/>
                <w:sz w:val="22"/>
                <w:szCs w:val="22"/>
              </w:rPr>
            </w:pPr>
            <w:r w:rsidRPr="001E02AF">
              <w:rPr>
                <w:rFonts w:asciiTheme="minorHAnsi" w:hAnsiTheme="minorHAnsi" w:cstheme="minorHAnsi"/>
                <w:color w:val="000000"/>
                <w:kern w:val="24"/>
                <w:sz w:val="22"/>
                <w:szCs w:val="22"/>
              </w:rPr>
              <w:t>Tema (Varsa)</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1E02AF" w:rsidRDefault="00D27087" w:rsidP="00D27087">
            <w:pPr>
              <w:jc w:val="center"/>
              <w:rPr>
                <w:rFonts w:asciiTheme="minorHAnsi" w:hAnsiTheme="minorHAnsi" w:cstheme="minorHAnsi"/>
                <w:color w:val="000000"/>
                <w:kern w:val="24"/>
                <w:sz w:val="22"/>
                <w:szCs w:val="22"/>
              </w:rPr>
            </w:pPr>
            <w:r w:rsidRPr="001E02AF">
              <w:rPr>
                <w:rFonts w:asciiTheme="minorHAnsi" w:hAnsiTheme="minorHAnsi" w:cstheme="minorHAnsi"/>
                <w:color w:val="000000"/>
                <w:kern w:val="24"/>
                <w:sz w:val="22"/>
                <w:szCs w:val="22"/>
              </w:rPr>
              <w: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1E02AF" w:rsidRDefault="00D27087" w:rsidP="00D27087">
            <w:pPr>
              <w:jc w:val="both"/>
              <w:rPr>
                <w:rFonts w:asciiTheme="minorHAnsi" w:hAnsiTheme="minorHAnsi" w:cstheme="minorHAnsi"/>
                <w:color w:val="000000"/>
                <w:kern w:val="24"/>
                <w:sz w:val="22"/>
                <w:szCs w:val="22"/>
              </w:rPr>
            </w:pPr>
            <w:r w:rsidRPr="001E02AF">
              <w:rPr>
                <w:rFonts w:asciiTheme="minorHAnsi" w:hAnsiTheme="minorHAnsi" w:cstheme="minorHAnsi"/>
                <w:color w:val="000000"/>
                <w:kern w:val="24"/>
                <w:sz w:val="22"/>
                <w:szCs w:val="22"/>
              </w:rPr>
              <w:t>Stratejik Amaç</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7</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Hedef</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32</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Strateji (Varsa)</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141</w:t>
            </w:r>
          </w:p>
        </w:tc>
        <w:tc>
          <w:tcPr>
            <w:tcW w:w="1842"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Performans Göstergesi</w:t>
            </w:r>
          </w:p>
        </w:tc>
        <w:tc>
          <w:tcPr>
            <w:tcW w:w="13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153</w:t>
            </w:r>
          </w:p>
        </w:tc>
      </w:tr>
      <w:tr w:rsidR="00D27087" w:rsidRPr="001E02AF" w:rsidTr="00D27087">
        <w:trPr>
          <w:trHeight w:val="794"/>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1E02AF" w:rsidRDefault="00D27087" w:rsidP="00D27087">
            <w:pPr>
              <w:jc w:val="center"/>
              <w:rPr>
                <w:rFonts w:asciiTheme="minorHAnsi" w:hAnsiTheme="minorHAnsi" w:cstheme="minorHAnsi"/>
                <w:b/>
                <w:sz w:val="22"/>
                <w:szCs w:val="22"/>
              </w:rPr>
            </w:pPr>
            <w:r w:rsidRPr="001E02AF">
              <w:rPr>
                <w:rFonts w:asciiTheme="minorHAnsi" w:hAnsiTheme="minorHAnsi" w:cstheme="minorHAnsi"/>
                <w:b/>
                <w:sz w:val="22"/>
                <w:szCs w:val="22"/>
              </w:rPr>
              <w:t xml:space="preserve">Performans </w:t>
            </w:r>
            <w:proofErr w:type="spellStart"/>
            <w:r w:rsidRPr="001E02AF">
              <w:rPr>
                <w:rFonts w:asciiTheme="minorHAnsi" w:hAnsiTheme="minorHAnsi" w:cstheme="minorHAnsi"/>
                <w:b/>
                <w:sz w:val="22"/>
                <w:szCs w:val="22"/>
              </w:rPr>
              <w:t>Prog</w:t>
            </w:r>
            <w:proofErr w:type="spellEnd"/>
            <w:r w:rsidRPr="001E02AF">
              <w:rPr>
                <w:rFonts w:asciiTheme="minorHAnsi" w:hAnsiTheme="minorHAnsi" w:cstheme="minorHAnsi"/>
                <w:b/>
                <w:sz w:val="22"/>
                <w:szCs w:val="22"/>
              </w:rPr>
              <w:t>. Nicel Veriler</w:t>
            </w:r>
          </w:p>
        </w:tc>
        <w:tc>
          <w:tcPr>
            <w:tcW w:w="1813"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1E02AF" w:rsidRDefault="00D27087" w:rsidP="00D27087">
            <w:pPr>
              <w:jc w:val="both"/>
              <w:rPr>
                <w:rFonts w:asciiTheme="minorHAnsi" w:hAnsiTheme="minorHAnsi" w:cstheme="minorHAnsi"/>
                <w:sz w:val="22"/>
                <w:szCs w:val="22"/>
              </w:rPr>
            </w:pPr>
            <w:r w:rsidRPr="001E02AF">
              <w:rPr>
                <w:rFonts w:asciiTheme="minorHAnsi" w:hAnsiTheme="minorHAnsi" w:cstheme="minorHAnsi"/>
                <w:sz w:val="22"/>
                <w:szCs w:val="22"/>
              </w:rPr>
              <w:t>Program</w:t>
            </w:r>
          </w:p>
        </w:tc>
        <w:tc>
          <w:tcPr>
            <w:tcW w:w="148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1E02AF" w:rsidRDefault="00D27087" w:rsidP="00D27087">
            <w:pPr>
              <w:jc w:val="center"/>
              <w:rPr>
                <w:rFonts w:asciiTheme="minorHAnsi" w:hAnsiTheme="minorHAnsi" w:cstheme="minorHAnsi"/>
                <w:sz w:val="22"/>
                <w:szCs w:val="22"/>
              </w:rPr>
            </w:pPr>
            <w:r w:rsidRPr="001E02AF">
              <w:rPr>
                <w:rFonts w:asciiTheme="minorHAnsi" w:hAnsiTheme="minorHAnsi" w:cstheme="minorHAnsi"/>
                <w:sz w:val="22"/>
                <w:szCs w:val="22"/>
              </w:rPr>
              <w:t>7</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1E02AF" w:rsidRDefault="00D27087" w:rsidP="00D27087">
            <w:pPr>
              <w:jc w:val="both"/>
              <w:rPr>
                <w:rFonts w:asciiTheme="minorHAnsi" w:hAnsiTheme="minorHAnsi" w:cstheme="minorHAnsi"/>
                <w:sz w:val="22"/>
                <w:szCs w:val="22"/>
              </w:rPr>
            </w:pPr>
            <w:r w:rsidRPr="001E02AF">
              <w:rPr>
                <w:rFonts w:asciiTheme="minorHAnsi" w:hAnsiTheme="minorHAnsi" w:cstheme="minorHAnsi"/>
                <w:sz w:val="22"/>
                <w:szCs w:val="22"/>
              </w:rPr>
              <w:t>Alt Program</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1E02AF" w:rsidRDefault="00D27087" w:rsidP="00D27087">
            <w:pPr>
              <w:jc w:val="center"/>
              <w:rPr>
                <w:rFonts w:asciiTheme="minorHAnsi" w:hAnsiTheme="minorHAnsi" w:cstheme="minorHAnsi"/>
                <w:sz w:val="22"/>
                <w:szCs w:val="22"/>
              </w:rPr>
            </w:pPr>
            <w:r w:rsidRPr="001E02AF">
              <w:rPr>
                <w:rFonts w:asciiTheme="minorHAnsi" w:hAnsiTheme="minorHAnsi" w:cstheme="minorHAnsi"/>
                <w:sz w:val="22"/>
                <w:szCs w:val="22"/>
              </w:rPr>
              <w:t>13</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1E02AF" w:rsidRDefault="00D27087" w:rsidP="00D27087">
            <w:pPr>
              <w:jc w:val="both"/>
              <w:rPr>
                <w:rFonts w:asciiTheme="minorHAnsi" w:hAnsiTheme="minorHAnsi" w:cstheme="minorHAnsi"/>
                <w:sz w:val="22"/>
                <w:szCs w:val="22"/>
              </w:rPr>
            </w:pPr>
            <w:r w:rsidRPr="001E02AF">
              <w:rPr>
                <w:rFonts w:asciiTheme="minorHAnsi" w:hAnsiTheme="minorHAnsi" w:cstheme="minorHAnsi"/>
                <w:sz w:val="22"/>
                <w:szCs w:val="22"/>
              </w:rPr>
              <w:t>Faaliyet</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1E02AF" w:rsidRDefault="00D27087" w:rsidP="00D27087">
            <w:pPr>
              <w:jc w:val="center"/>
              <w:rPr>
                <w:rFonts w:asciiTheme="minorHAnsi" w:hAnsiTheme="minorHAnsi" w:cstheme="minorHAnsi"/>
                <w:sz w:val="22"/>
                <w:szCs w:val="22"/>
              </w:rPr>
            </w:pPr>
            <w:r w:rsidRPr="001E02AF">
              <w:rPr>
                <w:rFonts w:asciiTheme="minorHAnsi" w:hAnsiTheme="minorHAnsi" w:cstheme="minorHAnsi"/>
                <w:sz w:val="22"/>
                <w:szCs w:val="22"/>
              </w:rPr>
              <w:t>2</w:t>
            </w:r>
            <w:r>
              <w:rPr>
                <w:rFonts w:asciiTheme="minorHAnsi" w:hAnsiTheme="minorHAnsi" w:cstheme="minorHAnsi"/>
                <w:sz w:val="22"/>
                <w:szCs w:val="22"/>
              </w:rPr>
              <w:t>5</w:t>
            </w:r>
          </w:p>
        </w:tc>
        <w:tc>
          <w:tcPr>
            <w:tcW w:w="202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1E02AF" w:rsidRDefault="00D27087" w:rsidP="00D27087">
            <w:pPr>
              <w:jc w:val="both"/>
              <w:rPr>
                <w:rFonts w:asciiTheme="minorHAnsi" w:hAnsiTheme="minorHAnsi" w:cstheme="minorHAnsi"/>
                <w:sz w:val="22"/>
                <w:szCs w:val="22"/>
              </w:rPr>
            </w:pPr>
            <w:r w:rsidRPr="001E02AF">
              <w:rPr>
                <w:rFonts w:asciiTheme="minorHAnsi" w:hAnsiTheme="minorHAnsi" w:cstheme="minorHAnsi"/>
                <w:sz w:val="22"/>
                <w:szCs w:val="22"/>
              </w:rPr>
              <w:t>Performans Göstergesi</w:t>
            </w:r>
          </w:p>
        </w:tc>
        <w:tc>
          <w:tcPr>
            <w:tcW w:w="148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1E02AF" w:rsidRDefault="00D27087" w:rsidP="00D27087">
            <w:pPr>
              <w:jc w:val="center"/>
              <w:rPr>
                <w:rFonts w:asciiTheme="minorHAnsi" w:hAnsiTheme="minorHAnsi" w:cstheme="minorHAnsi"/>
                <w:sz w:val="22"/>
                <w:szCs w:val="22"/>
              </w:rPr>
            </w:pPr>
            <w:r w:rsidRPr="001E02AF">
              <w:rPr>
                <w:rFonts w:asciiTheme="minorHAnsi" w:hAnsiTheme="minorHAnsi" w:cstheme="minorHAnsi"/>
                <w:sz w:val="22"/>
                <w:szCs w:val="22"/>
              </w:rPr>
              <w:t>1</w:t>
            </w:r>
            <w:r>
              <w:rPr>
                <w:rFonts w:asciiTheme="minorHAnsi" w:hAnsiTheme="minorHAnsi" w:cstheme="minorHAnsi"/>
                <w:sz w:val="22"/>
                <w:szCs w:val="22"/>
              </w:rPr>
              <w:t>14</w:t>
            </w:r>
          </w:p>
        </w:tc>
      </w:tr>
      <w:tr w:rsidR="00D27087" w:rsidRPr="001E02AF" w:rsidTr="00D27087">
        <w:trPr>
          <w:trHeight w:val="248"/>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1E02AF" w:rsidRDefault="00D27087" w:rsidP="00D27087">
            <w:pPr>
              <w:jc w:val="center"/>
              <w:rPr>
                <w:rFonts w:asciiTheme="minorHAnsi" w:hAnsiTheme="minorHAnsi" w:cstheme="minorHAnsi"/>
                <w:b/>
                <w:bCs/>
                <w:color w:val="000000"/>
                <w:sz w:val="22"/>
                <w:szCs w:val="22"/>
              </w:rPr>
            </w:pPr>
            <w:r w:rsidRPr="001E02AF">
              <w:rPr>
                <w:rFonts w:asciiTheme="minorHAnsi" w:hAnsiTheme="minorHAnsi" w:cstheme="minorHAnsi"/>
                <w:b/>
                <w:bCs/>
                <w:color w:val="000000"/>
                <w:sz w:val="22"/>
                <w:szCs w:val="22"/>
              </w:rPr>
              <w:t>Program Adı</w:t>
            </w:r>
          </w:p>
        </w:tc>
        <w:tc>
          <w:tcPr>
            <w:tcW w:w="14175" w:type="dxa"/>
            <w:gridSpan w:val="16"/>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1E02AF" w:rsidRDefault="00D27087" w:rsidP="00D27087">
            <w:pPr>
              <w:rPr>
                <w:rFonts w:asciiTheme="minorHAnsi" w:hAnsiTheme="minorHAnsi" w:cstheme="minorHAnsi"/>
                <w:sz w:val="22"/>
                <w:szCs w:val="22"/>
              </w:rPr>
            </w:pPr>
            <w:r w:rsidRPr="001E02AF">
              <w:rPr>
                <w:rFonts w:asciiTheme="minorHAnsi" w:hAnsiTheme="minorHAnsi" w:cstheme="minorHAnsi"/>
                <w:sz w:val="22"/>
                <w:szCs w:val="22"/>
              </w:rPr>
              <w:t>Turizmin Geliştirilmesi</w:t>
            </w:r>
          </w:p>
        </w:tc>
      </w:tr>
      <w:tr w:rsidR="00D27087" w:rsidRPr="001E02AF" w:rsidTr="00D27087">
        <w:trPr>
          <w:trHeight w:val="441"/>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1E02AF" w:rsidRDefault="00D27087" w:rsidP="00D27087">
            <w:pPr>
              <w:jc w:val="center"/>
              <w:rPr>
                <w:rFonts w:asciiTheme="minorHAnsi" w:hAnsiTheme="minorHAnsi" w:cstheme="minorHAnsi"/>
                <w:b/>
                <w:bCs/>
                <w:color w:val="000000"/>
                <w:sz w:val="22"/>
                <w:szCs w:val="22"/>
              </w:rPr>
            </w:pPr>
            <w:r w:rsidRPr="001E02AF">
              <w:rPr>
                <w:rFonts w:asciiTheme="minorHAnsi" w:hAnsiTheme="minorHAnsi" w:cstheme="minorHAnsi"/>
                <w:b/>
                <w:bCs/>
                <w:color w:val="000000"/>
                <w:sz w:val="22"/>
                <w:szCs w:val="22"/>
              </w:rPr>
              <w:t>Alt Program Adı / Hedefi</w:t>
            </w:r>
          </w:p>
        </w:tc>
        <w:tc>
          <w:tcPr>
            <w:tcW w:w="14175" w:type="dxa"/>
            <w:gridSpan w:val="16"/>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1E02AF" w:rsidRDefault="00D27087" w:rsidP="00D27087">
            <w:pPr>
              <w:rPr>
                <w:rFonts w:asciiTheme="minorHAnsi" w:hAnsiTheme="minorHAnsi" w:cstheme="minorHAnsi"/>
                <w:sz w:val="22"/>
                <w:szCs w:val="22"/>
              </w:rPr>
            </w:pPr>
            <w:r w:rsidRPr="001E02AF">
              <w:rPr>
                <w:rFonts w:asciiTheme="minorHAnsi" w:hAnsiTheme="minorHAnsi" w:cstheme="minorHAnsi"/>
                <w:sz w:val="22"/>
                <w:szCs w:val="22"/>
              </w:rPr>
              <w:t>Doğa Turizmi</w:t>
            </w:r>
          </w:p>
          <w:p w:rsidR="00D27087" w:rsidRPr="001E02AF" w:rsidRDefault="00D27087" w:rsidP="00D27087">
            <w:pPr>
              <w:rPr>
                <w:rFonts w:asciiTheme="minorHAnsi" w:eastAsia="Calibri" w:hAnsiTheme="minorHAnsi" w:cstheme="minorHAnsi"/>
                <w:b/>
                <w:sz w:val="22"/>
                <w:szCs w:val="22"/>
              </w:rPr>
            </w:pPr>
            <w:r w:rsidRPr="001E02AF">
              <w:rPr>
                <w:rFonts w:asciiTheme="minorHAnsi" w:hAnsiTheme="minorHAnsi" w:cstheme="minorHAnsi"/>
                <w:sz w:val="22"/>
                <w:szCs w:val="22"/>
              </w:rPr>
              <w:t>Korunan alanlarda planlama, proje uygulama ve izleme süreçleri etkin olarak yürütülecek ve turizmin çeşitlendirilmesine katkı sağlanacaktır.</w:t>
            </w:r>
          </w:p>
        </w:tc>
      </w:tr>
      <w:tr w:rsidR="00D27087" w:rsidRPr="001E02AF" w:rsidTr="00D27087">
        <w:trPr>
          <w:trHeight w:val="489"/>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1E02AF" w:rsidRDefault="00D27087" w:rsidP="00D27087">
            <w:pPr>
              <w:jc w:val="center"/>
              <w:rPr>
                <w:rFonts w:asciiTheme="minorHAnsi" w:hAnsiTheme="minorHAnsi" w:cstheme="minorHAnsi"/>
                <w:b/>
                <w:bCs/>
                <w:color w:val="000000"/>
                <w:sz w:val="22"/>
                <w:szCs w:val="22"/>
              </w:rPr>
            </w:pPr>
            <w:r w:rsidRPr="001E02AF">
              <w:rPr>
                <w:rFonts w:asciiTheme="minorHAnsi" w:hAnsiTheme="minorHAnsi" w:cstheme="minorHAnsi"/>
                <w:b/>
                <w:bCs/>
                <w:color w:val="000000"/>
                <w:sz w:val="22"/>
                <w:szCs w:val="22"/>
              </w:rPr>
              <w:t>Performans Göstergeleri</w:t>
            </w:r>
          </w:p>
        </w:tc>
        <w:tc>
          <w:tcPr>
            <w:tcW w:w="14175" w:type="dxa"/>
            <w:gridSpan w:val="16"/>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C12842" w:rsidRDefault="00D27087" w:rsidP="00D27087">
            <w:pPr>
              <w:pStyle w:val="Default"/>
              <w:rPr>
                <w:rFonts w:asciiTheme="minorHAnsi" w:hAnsiTheme="minorHAnsi" w:cstheme="minorHAnsi"/>
                <w:color w:val="auto"/>
                <w:sz w:val="22"/>
                <w:szCs w:val="22"/>
              </w:rPr>
            </w:pPr>
            <w:r w:rsidRPr="00C12842">
              <w:rPr>
                <w:rFonts w:asciiTheme="minorHAnsi" w:hAnsiTheme="minorHAnsi" w:cstheme="minorHAnsi"/>
                <w:b/>
                <w:color w:val="auto"/>
                <w:sz w:val="22"/>
                <w:szCs w:val="22"/>
              </w:rPr>
              <w:t>PG1.</w:t>
            </w:r>
            <w:r w:rsidRPr="00C12842">
              <w:rPr>
                <w:rFonts w:asciiTheme="minorHAnsi" w:hAnsiTheme="minorHAnsi" w:cstheme="minorHAnsi"/>
                <w:color w:val="auto"/>
                <w:sz w:val="22"/>
                <w:szCs w:val="22"/>
              </w:rPr>
              <w:t xml:space="preserve"> Doğa turizmi eylem planı kapsamında düzenlenen faaliyet sayısı (kümülatif) </w:t>
            </w:r>
            <w:r>
              <w:rPr>
                <w:rFonts w:asciiTheme="minorHAnsi" w:hAnsiTheme="minorHAnsi" w:cstheme="minorHAnsi"/>
                <w:color w:val="auto"/>
                <w:sz w:val="22"/>
                <w:szCs w:val="22"/>
              </w:rPr>
              <w:t>(</w:t>
            </w:r>
            <w:r w:rsidRPr="00C12842">
              <w:rPr>
                <w:rFonts w:asciiTheme="minorHAnsi" w:hAnsiTheme="minorHAnsi" w:cstheme="minorHAnsi"/>
                <w:color w:val="auto"/>
                <w:sz w:val="22"/>
                <w:szCs w:val="22"/>
              </w:rPr>
              <w:t>Adet</w:t>
            </w:r>
            <w:r>
              <w:rPr>
                <w:rFonts w:asciiTheme="minorHAnsi" w:hAnsiTheme="minorHAnsi" w:cstheme="minorHAnsi"/>
                <w:color w:val="auto"/>
                <w:sz w:val="22"/>
                <w:szCs w:val="22"/>
              </w:rPr>
              <w:t>)</w:t>
            </w:r>
            <w:r w:rsidRPr="00C12842">
              <w:rPr>
                <w:rFonts w:asciiTheme="minorHAnsi" w:hAnsiTheme="minorHAnsi" w:cstheme="minorHAnsi"/>
                <w:color w:val="auto"/>
                <w:sz w:val="22"/>
                <w:szCs w:val="22"/>
              </w:rPr>
              <w:t xml:space="preserve"> (</w:t>
            </w:r>
            <w:r>
              <w:rPr>
                <w:rFonts w:asciiTheme="minorHAnsi" w:hAnsiTheme="minorHAnsi" w:cstheme="minorHAnsi"/>
                <w:color w:val="auto"/>
                <w:sz w:val="22"/>
                <w:szCs w:val="22"/>
              </w:rPr>
              <w:t>2.35</w:t>
            </w:r>
            <w:r w:rsidRPr="00C12842">
              <w:rPr>
                <w:rFonts w:asciiTheme="minorHAnsi" w:hAnsiTheme="minorHAnsi" w:cstheme="minorHAnsi"/>
                <w:color w:val="auto"/>
                <w:sz w:val="22"/>
                <w:szCs w:val="22"/>
              </w:rPr>
              <w:t>8)</w:t>
            </w:r>
          </w:p>
          <w:p w:rsidR="00D27087" w:rsidRPr="00C12842" w:rsidRDefault="00D27087" w:rsidP="00D27087">
            <w:pPr>
              <w:pStyle w:val="Default"/>
              <w:rPr>
                <w:rFonts w:asciiTheme="minorHAnsi" w:hAnsiTheme="minorHAnsi" w:cstheme="minorHAnsi"/>
                <w:color w:val="auto"/>
                <w:sz w:val="22"/>
                <w:szCs w:val="22"/>
              </w:rPr>
            </w:pPr>
            <w:r w:rsidRPr="00C12842">
              <w:rPr>
                <w:rFonts w:asciiTheme="minorHAnsi" w:hAnsiTheme="minorHAnsi" w:cstheme="minorHAnsi"/>
                <w:b/>
                <w:color w:val="auto"/>
                <w:sz w:val="22"/>
                <w:szCs w:val="22"/>
              </w:rPr>
              <w:t>PG2.</w:t>
            </w:r>
            <w:r w:rsidRPr="00C12842">
              <w:rPr>
                <w:rFonts w:asciiTheme="minorHAnsi" w:hAnsiTheme="minorHAnsi" w:cstheme="minorHAnsi"/>
                <w:color w:val="auto"/>
                <w:sz w:val="22"/>
                <w:szCs w:val="22"/>
              </w:rPr>
              <w:t xml:space="preserve"> Korunan alan plan sayısı (kümülatif) </w:t>
            </w:r>
            <w:r>
              <w:rPr>
                <w:rFonts w:asciiTheme="minorHAnsi" w:hAnsiTheme="minorHAnsi" w:cstheme="minorHAnsi"/>
                <w:color w:val="auto"/>
                <w:sz w:val="22"/>
                <w:szCs w:val="22"/>
              </w:rPr>
              <w:t>(</w:t>
            </w:r>
            <w:r w:rsidRPr="00C12842">
              <w:rPr>
                <w:rFonts w:asciiTheme="minorHAnsi" w:hAnsiTheme="minorHAnsi" w:cstheme="minorHAnsi"/>
                <w:color w:val="auto"/>
                <w:sz w:val="22"/>
                <w:szCs w:val="22"/>
              </w:rPr>
              <w:t>Adet</w:t>
            </w:r>
            <w:r>
              <w:rPr>
                <w:rFonts w:asciiTheme="minorHAnsi" w:hAnsiTheme="minorHAnsi" w:cstheme="minorHAnsi"/>
                <w:color w:val="auto"/>
                <w:sz w:val="22"/>
                <w:szCs w:val="22"/>
              </w:rPr>
              <w:t>)</w:t>
            </w:r>
            <w:r w:rsidRPr="00C12842">
              <w:rPr>
                <w:rFonts w:asciiTheme="minorHAnsi" w:hAnsiTheme="minorHAnsi" w:cstheme="minorHAnsi"/>
                <w:color w:val="auto"/>
                <w:sz w:val="22"/>
                <w:szCs w:val="22"/>
              </w:rPr>
              <w:t xml:space="preserve"> (</w:t>
            </w:r>
            <w:r>
              <w:rPr>
                <w:rFonts w:asciiTheme="minorHAnsi" w:hAnsiTheme="minorHAnsi" w:cstheme="minorHAnsi"/>
                <w:color w:val="auto"/>
                <w:sz w:val="22"/>
                <w:szCs w:val="22"/>
              </w:rPr>
              <w:t>501</w:t>
            </w:r>
            <w:r w:rsidRPr="00C12842">
              <w:rPr>
                <w:rFonts w:asciiTheme="minorHAnsi" w:hAnsiTheme="minorHAnsi" w:cstheme="minorHAnsi"/>
                <w:color w:val="auto"/>
                <w:sz w:val="22"/>
                <w:szCs w:val="22"/>
              </w:rPr>
              <w:t>)</w:t>
            </w:r>
          </w:p>
          <w:p w:rsidR="00D27087" w:rsidRPr="00C12842" w:rsidRDefault="00D27087" w:rsidP="00D27087">
            <w:pPr>
              <w:pStyle w:val="Default"/>
              <w:rPr>
                <w:rFonts w:asciiTheme="minorHAnsi" w:hAnsiTheme="minorHAnsi" w:cstheme="minorHAnsi"/>
                <w:color w:val="auto"/>
                <w:sz w:val="22"/>
                <w:szCs w:val="22"/>
              </w:rPr>
            </w:pPr>
            <w:r w:rsidRPr="00C12842">
              <w:rPr>
                <w:rFonts w:asciiTheme="minorHAnsi" w:hAnsiTheme="minorHAnsi" w:cstheme="minorHAnsi"/>
                <w:b/>
                <w:color w:val="auto"/>
                <w:sz w:val="22"/>
                <w:szCs w:val="22"/>
              </w:rPr>
              <w:t>PG3.</w:t>
            </w:r>
            <w:r w:rsidRPr="00C12842">
              <w:rPr>
                <w:rFonts w:asciiTheme="minorHAnsi" w:hAnsiTheme="minorHAnsi" w:cstheme="minorHAnsi"/>
                <w:color w:val="auto"/>
                <w:sz w:val="22"/>
                <w:szCs w:val="22"/>
              </w:rPr>
              <w:t xml:space="preserve"> Korunan alan yönetim etkinliğinin izlenmesi (METT) rapor sayısı (kümülatif) </w:t>
            </w:r>
            <w:r>
              <w:rPr>
                <w:rFonts w:asciiTheme="minorHAnsi" w:hAnsiTheme="minorHAnsi" w:cstheme="minorHAnsi"/>
                <w:color w:val="auto"/>
                <w:sz w:val="22"/>
                <w:szCs w:val="22"/>
              </w:rPr>
              <w:t>(</w:t>
            </w:r>
            <w:r w:rsidRPr="00C12842">
              <w:rPr>
                <w:rFonts w:asciiTheme="minorHAnsi" w:hAnsiTheme="minorHAnsi" w:cstheme="minorHAnsi"/>
                <w:color w:val="auto"/>
                <w:sz w:val="22"/>
                <w:szCs w:val="22"/>
              </w:rPr>
              <w:t>Adet</w:t>
            </w:r>
            <w:r>
              <w:rPr>
                <w:rFonts w:asciiTheme="minorHAnsi" w:hAnsiTheme="minorHAnsi" w:cstheme="minorHAnsi"/>
                <w:color w:val="auto"/>
                <w:sz w:val="22"/>
                <w:szCs w:val="22"/>
              </w:rPr>
              <w:t xml:space="preserve">) </w:t>
            </w:r>
            <w:r w:rsidRPr="00C12842">
              <w:rPr>
                <w:rFonts w:asciiTheme="minorHAnsi" w:hAnsiTheme="minorHAnsi" w:cstheme="minorHAnsi"/>
                <w:color w:val="auto"/>
                <w:sz w:val="22"/>
                <w:szCs w:val="22"/>
              </w:rPr>
              <w:t>(</w:t>
            </w:r>
            <w:r>
              <w:rPr>
                <w:rFonts w:asciiTheme="minorHAnsi" w:hAnsiTheme="minorHAnsi" w:cstheme="minorHAnsi"/>
                <w:color w:val="auto"/>
                <w:sz w:val="22"/>
                <w:szCs w:val="22"/>
              </w:rPr>
              <w:t>48</w:t>
            </w:r>
            <w:r w:rsidRPr="00C12842">
              <w:rPr>
                <w:rFonts w:asciiTheme="minorHAnsi" w:hAnsiTheme="minorHAnsi" w:cstheme="minorHAnsi"/>
                <w:color w:val="auto"/>
                <w:sz w:val="22"/>
                <w:szCs w:val="22"/>
              </w:rPr>
              <w:t>2)</w:t>
            </w:r>
          </w:p>
          <w:p w:rsidR="00D27087" w:rsidRPr="00C12842" w:rsidRDefault="00D27087" w:rsidP="00D27087">
            <w:pPr>
              <w:pStyle w:val="Default"/>
              <w:rPr>
                <w:rFonts w:asciiTheme="minorHAnsi" w:hAnsiTheme="minorHAnsi" w:cstheme="minorHAnsi"/>
                <w:color w:val="auto"/>
                <w:sz w:val="22"/>
                <w:szCs w:val="22"/>
              </w:rPr>
            </w:pPr>
            <w:r w:rsidRPr="00C12842">
              <w:rPr>
                <w:rFonts w:asciiTheme="minorHAnsi" w:hAnsiTheme="minorHAnsi" w:cstheme="minorHAnsi"/>
                <w:b/>
                <w:color w:val="auto"/>
                <w:sz w:val="22"/>
                <w:szCs w:val="22"/>
              </w:rPr>
              <w:t>PG4.</w:t>
            </w:r>
            <w:r w:rsidRPr="00C12842">
              <w:rPr>
                <w:rFonts w:asciiTheme="minorHAnsi" w:hAnsiTheme="minorHAnsi" w:cstheme="minorHAnsi"/>
                <w:color w:val="auto"/>
                <w:sz w:val="22"/>
                <w:szCs w:val="22"/>
              </w:rPr>
              <w:t xml:space="preserve"> Korunan alan ziyaretçi sayısı (Milyon Adet) (4</w:t>
            </w:r>
            <w:r>
              <w:rPr>
                <w:rFonts w:asciiTheme="minorHAnsi" w:hAnsiTheme="minorHAnsi" w:cstheme="minorHAnsi"/>
                <w:color w:val="auto"/>
                <w:sz w:val="22"/>
                <w:szCs w:val="22"/>
              </w:rPr>
              <w:t>6,5</w:t>
            </w:r>
            <w:r w:rsidRPr="00C12842">
              <w:rPr>
                <w:rFonts w:asciiTheme="minorHAnsi" w:hAnsiTheme="minorHAnsi" w:cstheme="minorHAnsi"/>
                <w:color w:val="auto"/>
                <w:sz w:val="22"/>
                <w:szCs w:val="22"/>
              </w:rPr>
              <w:t>)</w:t>
            </w:r>
          </w:p>
          <w:p w:rsidR="00D27087" w:rsidRPr="00C12842" w:rsidRDefault="00D27087" w:rsidP="00D27087">
            <w:pPr>
              <w:pStyle w:val="Default"/>
              <w:rPr>
                <w:rFonts w:asciiTheme="minorHAnsi" w:hAnsiTheme="minorHAnsi" w:cstheme="minorHAnsi"/>
                <w:color w:val="auto"/>
                <w:sz w:val="22"/>
                <w:szCs w:val="22"/>
              </w:rPr>
            </w:pPr>
            <w:r w:rsidRPr="00C12842">
              <w:rPr>
                <w:rFonts w:asciiTheme="minorHAnsi" w:hAnsiTheme="minorHAnsi" w:cstheme="minorHAnsi"/>
                <w:b/>
                <w:color w:val="auto"/>
                <w:sz w:val="22"/>
                <w:szCs w:val="22"/>
              </w:rPr>
              <w:t>PG5.</w:t>
            </w:r>
            <w:r w:rsidRPr="00C12842">
              <w:rPr>
                <w:rFonts w:asciiTheme="minorHAnsi" w:hAnsiTheme="minorHAnsi" w:cstheme="minorHAnsi"/>
                <w:color w:val="auto"/>
                <w:sz w:val="22"/>
                <w:szCs w:val="22"/>
              </w:rPr>
              <w:t xml:space="preserve"> Korunan alanlarda hazırlanan proje sayısı (kümülatif) </w:t>
            </w:r>
            <w:r>
              <w:rPr>
                <w:rFonts w:asciiTheme="minorHAnsi" w:hAnsiTheme="minorHAnsi" w:cstheme="minorHAnsi"/>
                <w:color w:val="auto"/>
                <w:sz w:val="22"/>
                <w:szCs w:val="22"/>
              </w:rPr>
              <w:t>(</w:t>
            </w:r>
            <w:r w:rsidRPr="00C12842">
              <w:rPr>
                <w:rFonts w:asciiTheme="minorHAnsi" w:hAnsiTheme="minorHAnsi" w:cstheme="minorHAnsi"/>
                <w:color w:val="auto"/>
                <w:sz w:val="22"/>
                <w:szCs w:val="22"/>
              </w:rPr>
              <w:t>Adet</w:t>
            </w:r>
            <w:r>
              <w:rPr>
                <w:rFonts w:asciiTheme="minorHAnsi" w:hAnsiTheme="minorHAnsi" w:cstheme="minorHAnsi"/>
                <w:color w:val="auto"/>
                <w:sz w:val="22"/>
                <w:szCs w:val="22"/>
              </w:rPr>
              <w:t xml:space="preserve">) </w:t>
            </w:r>
            <w:r w:rsidRPr="00C12842">
              <w:rPr>
                <w:rFonts w:asciiTheme="minorHAnsi" w:hAnsiTheme="minorHAnsi" w:cstheme="minorHAnsi"/>
                <w:color w:val="auto"/>
                <w:sz w:val="22"/>
                <w:szCs w:val="22"/>
              </w:rPr>
              <w:t>(</w:t>
            </w:r>
            <w:r>
              <w:rPr>
                <w:rFonts w:asciiTheme="minorHAnsi" w:hAnsiTheme="minorHAnsi" w:cstheme="minorHAnsi"/>
                <w:color w:val="auto"/>
                <w:sz w:val="22"/>
                <w:szCs w:val="22"/>
              </w:rPr>
              <w:t>649</w:t>
            </w:r>
            <w:r w:rsidRPr="00C12842">
              <w:rPr>
                <w:rFonts w:asciiTheme="minorHAnsi" w:hAnsiTheme="minorHAnsi" w:cstheme="minorHAnsi"/>
                <w:color w:val="auto"/>
                <w:sz w:val="22"/>
                <w:szCs w:val="22"/>
              </w:rPr>
              <w:t>)</w:t>
            </w:r>
          </w:p>
          <w:p w:rsidR="00D27087" w:rsidRPr="00C12842" w:rsidRDefault="00D27087" w:rsidP="00D27087">
            <w:pPr>
              <w:pStyle w:val="Default"/>
              <w:rPr>
                <w:rFonts w:asciiTheme="minorHAnsi" w:hAnsiTheme="minorHAnsi" w:cstheme="minorHAnsi"/>
                <w:color w:val="auto"/>
                <w:sz w:val="22"/>
                <w:szCs w:val="22"/>
              </w:rPr>
            </w:pPr>
            <w:r w:rsidRPr="00C12842">
              <w:rPr>
                <w:rFonts w:asciiTheme="minorHAnsi" w:hAnsiTheme="minorHAnsi" w:cstheme="minorHAnsi"/>
                <w:b/>
                <w:color w:val="auto"/>
                <w:sz w:val="22"/>
                <w:szCs w:val="22"/>
              </w:rPr>
              <w:t>PG6.</w:t>
            </w:r>
            <w:r w:rsidRPr="00C12842">
              <w:rPr>
                <w:rFonts w:asciiTheme="minorHAnsi" w:hAnsiTheme="minorHAnsi" w:cstheme="minorHAnsi"/>
                <w:color w:val="auto"/>
                <w:sz w:val="22"/>
                <w:szCs w:val="22"/>
              </w:rPr>
              <w:t xml:space="preserve"> Ziyaretçilere yönelik alt ve/veya üst yapı tesisi yapılan korunan alan sayısı (kümülatif) </w:t>
            </w:r>
            <w:r>
              <w:rPr>
                <w:rFonts w:asciiTheme="minorHAnsi" w:hAnsiTheme="minorHAnsi" w:cstheme="minorHAnsi"/>
                <w:color w:val="auto"/>
                <w:sz w:val="22"/>
                <w:szCs w:val="22"/>
              </w:rPr>
              <w:t>(</w:t>
            </w:r>
            <w:r w:rsidRPr="00C12842">
              <w:rPr>
                <w:rFonts w:asciiTheme="minorHAnsi" w:hAnsiTheme="minorHAnsi" w:cstheme="minorHAnsi"/>
                <w:color w:val="auto"/>
                <w:sz w:val="22"/>
                <w:szCs w:val="22"/>
              </w:rPr>
              <w:t>Adet</w:t>
            </w:r>
            <w:r>
              <w:rPr>
                <w:rFonts w:asciiTheme="minorHAnsi" w:hAnsiTheme="minorHAnsi" w:cstheme="minorHAnsi"/>
                <w:color w:val="auto"/>
                <w:sz w:val="22"/>
                <w:szCs w:val="22"/>
              </w:rPr>
              <w:t>)</w:t>
            </w:r>
            <w:r w:rsidRPr="00C12842">
              <w:rPr>
                <w:rFonts w:asciiTheme="minorHAnsi" w:hAnsiTheme="minorHAnsi" w:cstheme="minorHAnsi"/>
                <w:color w:val="auto"/>
                <w:sz w:val="22"/>
                <w:szCs w:val="22"/>
              </w:rPr>
              <w:t xml:space="preserve"> (</w:t>
            </w:r>
            <w:r>
              <w:rPr>
                <w:rFonts w:asciiTheme="minorHAnsi" w:hAnsiTheme="minorHAnsi" w:cstheme="minorHAnsi"/>
                <w:color w:val="auto"/>
                <w:sz w:val="22"/>
                <w:szCs w:val="22"/>
              </w:rPr>
              <w:t>873</w:t>
            </w:r>
            <w:r w:rsidRPr="00C12842">
              <w:rPr>
                <w:rFonts w:asciiTheme="minorHAnsi" w:hAnsiTheme="minorHAnsi" w:cstheme="minorHAnsi"/>
                <w:color w:val="auto"/>
                <w:sz w:val="22"/>
                <w:szCs w:val="22"/>
              </w:rPr>
              <w:t>)</w:t>
            </w:r>
          </w:p>
        </w:tc>
      </w:tr>
      <w:tr w:rsidR="00D27087" w:rsidRPr="001E02AF" w:rsidTr="00D27087">
        <w:trPr>
          <w:trHeight w:val="441"/>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1E02AF" w:rsidRDefault="00D27087" w:rsidP="00D27087">
            <w:pPr>
              <w:jc w:val="center"/>
              <w:rPr>
                <w:rFonts w:asciiTheme="minorHAnsi" w:hAnsiTheme="minorHAnsi" w:cstheme="minorHAnsi"/>
                <w:b/>
                <w:bCs/>
                <w:color w:val="000000"/>
                <w:sz w:val="22"/>
                <w:szCs w:val="22"/>
              </w:rPr>
            </w:pPr>
            <w:r w:rsidRPr="001E02AF">
              <w:rPr>
                <w:rFonts w:asciiTheme="minorHAnsi" w:hAnsiTheme="minorHAnsi" w:cstheme="minorHAnsi"/>
                <w:b/>
                <w:bCs/>
                <w:color w:val="000000"/>
                <w:sz w:val="22"/>
                <w:szCs w:val="22"/>
              </w:rPr>
              <w:t>Faaliyetler</w:t>
            </w:r>
          </w:p>
        </w:tc>
        <w:tc>
          <w:tcPr>
            <w:tcW w:w="14175" w:type="dxa"/>
            <w:gridSpan w:val="16"/>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1E02AF" w:rsidRDefault="00D27087" w:rsidP="00D27087">
            <w:pPr>
              <w:adjustRightInd w:val="0"/>
              <w:rPr>
                <w:rFonts w:asciiTheme="minorHAnsi" w:hAnsiTheme="minorHAnsi" w:cstheme="minorHAnsi"/>
                <w:sz w:val="22"/>
                <w:szCs w:val="22"/>
              </w:rPr>
            </w:pPr>
            <w:r>
              <w:rPr>
                <w:rFonts w:asciiTheme="minorHAnsi" w:eastAsia="Calibri" w:hAnsiTheme="minorHAnsi" w:cstheme="minorHAnsi"/>
                <w:b/>
                <w:sz w:val="22"/>
                <w:szCs w:val="22"/>
              </w:rPr>
              <w:t>F</w:t>
            </w:r>
            <w:r w:rsidRPr="001E02AF">
              <w:rPr>
                <w:rFonts w:asciiTheme="minorHAnsi" w:eastAsia="Calibri" w:hAnsiTheme="minorHAnsi" w:cstheme="minorHAnsi"/>
                <w:b/>
                <w:sz w:val="22"/>
                <w:szCs w:val="22"/>
              </w:rPr>
              <w:t>1</w:t>
            </w:r>
            <w:r w:rsidRPr="001E02AF">
              <w:rPr>
                <w:rFonts w:asciiTheme="minorHAnsi" w:eastAsia="Calibri" w:hAnsiTheme="minorHAnsi" w:cstheme="minorHAnsi"/>
                <w:sz w:val="22"/>
                <w:szCs w:val="22"/>
              </w:rPr>
              <w:t>.</w:t>
            </w:r>
            <w:r w:rsidRPr="001E02AF">
              <w:rPr>
                <w:rFonts w:asciiTheme="minorHAnsi" w:hAnsiTheme="minorHAnsi" w:cstheme="minorHAnsi"/>
                <w:sz w:val="22"/>
                <w:szCs w:val="22"/>
              </w:rPr>
              <w:t xml:space="preserve"> </w:t>
            </w:r>
            <w:proofErr w:type="spellStart"/>
            <w:r w:rsidRPr="001E02AF">
              <w:rPr>
                <w:rFonts w:asciiTheme="minorHAnsi" w:hAnsiTheme="minorHAnsi" w:cstheme="minorHAnsi"/>
                <w:sz w:val="22"/>
                <w:szCs w:val="22"/>
              </w:rPr>
              <w:t>Ekoturizm</w:t>
            </w:r>
            <w:proofErr w:type="spellEnd"/>
            <w:r w:rsidRPr="001E02AF">
              <w:rPr>
                <w:rFonts w:asciiTheme="minorHAnsi" w:hAnsiTheme="minorHAnsi" w:cstheme="minorHAnsi"/>
                <w:sz w:val="22"/>
                <w:szCs w:val="22"/>
              </w:rPr>
              <w:t xml:space="preserve"> ve Doğa Turizminin Geliştirilmesi Faaliyetleri</w:t>
            </w:r>
          </w:p>
          <w:p w:rsidR="00D27087" w:rsidRPr="001E02AF"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F</w:t>
            </w:r>
            <w:r w:rsidRPr="001E02AF">
              <w:rPr>
                <w:rFonts w:asciiTheme="minorHAnsi" w:hAnsiTheme="minorHAnsi" w:cstheme="minorHAnsi"/>
                <w:b/>
                <w:sz w:val="22"/>
                <w:szCs w:val="22"/>
              </w:rPr>
              <w:t>2.</w:t>
            </w:r>
            <w:r w:rsidRPr="001E02AF">
              <w:rPr>
                <w:rFonts w:asciiTheme="minorHAnsi" w:hAnsiTheme="minorHAnsi" w:cstheme="minorHAnsi"/>
                <w:sz w:val="22"/>
                <w:szCs w:val="22"/>
              </w:rPr>
              <w:t xml:space="preserve"> Korunan Alanların Etkin Yönetimine Yönelik Faaliyetler</w:t>
            </w:r>
          </w:p>
        </w:tc>
      </w:tr>
      <w:tr w:rsidR="00D27087" w:rsidRPr="001E02AF" w:rsidTr="00D27087">
        <w:trPr>
          <w:trHeight w:val="108"/>
        </w:trPr>
        <w:tc>
          <w:tcPr>
            <w:tcW w:w="15544" w:type="dxa"/>
            <w:gridSpan w:val="17"/>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1E02AF" w:rsidRDefault="00D27087" w:rsidP="00D27087">
            <w:pPr>
              <w:jc w:val="center"/>
              <w:rPr>
                <w:rFonts w:asciiTheme="minorHAnsi" w:hAnsiTheme="minorHAnsi" w:cstheme="minorHAnsi"/>
                <w:sz w:val="22"/>
                <w:szCs w:val="22"/>
              </w:rPr>
            </w:pPr>
            <w:r w:rsidRPr="001E02AF">
              <w:rPr>
                <w:rFonts w:asciiTheme="minorHAnsi" w:hAnsiTheme="minorHAnsi" w:cstheme="minorHAnsi"/>
                <w:b/>
                <w:bCs/>
                <w:color w:val="000000"/>
                <w:kern w:val="24"/>
                <w:sz w:val="22"/>
                <w:szCs w:val="22"/>
              </w:rPr>
              <w:t xml:space="preserve">Performans Göstergesi Gerçekleşme Durumu </w:t>
            </w:r>
            <w:r w:rsidRPr="001E02AF">
              <w:rPr>
                <w:rFonts w:asciiTheme="minorHAnsi" w:hAnsiTheme="minorHAnsi" w:cstheme="minorHAnsi"/>
                <w:b/>
                <w:bCs/>
                <w:color w:val="C00000"/>
                <w:kern w:val="24"/>
                <w:sz w:val="22"/>
                <w:szCs w:val="22"/>
              </w:rPr>
              <w:t>(İl Düzeyinde)</w:t>
            </w:r>
          </w:p>
        </w:tc>
      </w:tr>
      <w:tr w:rsidR="00D27087" w:rsidRPr="001E02AF"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C377D6" w:rsidRDefault="00D27087" w:rsidP="00D27087">
            <w:pPr>
              <w:jc w:val="center"/>
              <w:rPr>
                <w:rFonts w:asciiTheme="minorHAnsi" w:hAnsiTheme="minorHAnsi" w:cstheme="minorHAnsi"/>
                <w:sz w:val="22"/>
                <w:szCs w:val="22"/>
              </w:rPr>
            </w:pPr>
            <w:r w:rsidRPr="00C377D6">
              <w:rPr>
                <w:rFonts w:asciiTheme="minorHAnsi" w:hAnsiTheme="minorHAnsi" w:cstheme="minorHAnsi"/>
                <w:b/>
                <w:bCs/>
                <w:kern w:val="24"/>
                <w:sz w:val="22"/>
                <w:szCs w:val="22"/>
              </w:rPr>
              <w:t>PG1</w:t>
            </w:r>
          </w:p>
        </w:tc>
        <w:tc>
          <w:tcPr>
            <w:tcW w:w="14175"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rFonts w:asciiTheme="minorHAnsi" w:hAnsiTheme="minorHAnsi" w:cstheme="minorHAnsi"/>
                <w:i/>
                <w:color w:val="FF0000"/>
                <w:sz w:val="22"/>
                <w:szCs w:val="22"/>
              </w:rPr>
            </w:pPr>
          </w:p>
        </w:tc>
      </w:tr>
      <w:tr w:rsidR="00D27087" w:rsidRPr="001E02AF"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C377D6" w:rsidRDefault="00D27087" w:rsidP="00D27087">
            <w:pPr>
              <w:jc w:val="center"/>
              <w:rPr>
                <w:rFonts w:asciiTheme="minorHAnsi" w:hAnsiTheme="minorHAnsi" w:cstheme="minorHAnsi"/>
                <w:sz w:val="22"/>
                <w:szCs w:val="22"/>
              </w:rPr>
            </w:pPr>
            <w:r w:rsidRPr="00C377D6">
              <w:rPr>
                <w:rFonts w:asciiTheme="minorHAnsi" w:hAnsiTheme="minorHAnsi" w:cstheme="minorHAnsi"/>
                <w:b/>
                <w:bCs/>
                <w:kern w:val="24"/>
                <w:sz w:val="22"/>
                <w:szCs w:val="22"/>
              </w:rPr>
              <w:t>PG2</w:t>
            </w:r>
          </w:p>
        </w:tc>
        <w:tc>
          <w:tcPr>
            <w:tcW w:w="14175"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rFonts w:asciiTheme="minorHAnsi" w:hAnsiTheme="minorHAnsi" w:cstheme="minorHAnsi"/>
                <w:i/>
                <w:color w:val="FF0000"/>
                <w:sz w:val="22"/>
                <w:szCs w:val="22"/>
              </w:rPr>
            </w:pPr>
          </w:p>
        </w:tc>
      </w:tr>
      <w:tr w:rsidR="00D27087" w:rsidRPr="001E02AF"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C377D6" w:rsidRDefault="00D27087" w:rsidP="00D27087">
            <w:pPr>
              <w:jc w:val="center"/>
              <w:rPr>
                <w:rFonts w:asciiTheme="minorHAnsi" w:hAnsiTheme="minorHAnsi" w:cstheme="minorHAnsi"/>
                <w:b/>
                <w:bCs/>
                <w:kern w:val="24"/>
                <w:sz w:val="22"/>
                <w:szCs w:val="22"/>
              </w:rPr>
            </w:pPr>
            <w:r w:rsidRPr="00C377D6">
              <w:rPr>
                <w:rFonts w:asciiTheme="minorHAnsi" w:hAnsiTheme="minorHAnsi" w:cstheme="minorHAnsi"/>
                <w:b/>
                <w:bCs/>
                <w:kern w:val="24"/>
                <w:sz w:val="22"/>
                <w:szCs w:val="22"/>
              </w:rPr>
              <w:lastRenderedPageBreak/>
              <w:t>PG3</w:t>
            </w:r>
          </w:p>
        </w:tc>
        <w:tc>
          <w:tcPr>
            <w:tcW w:w="14175"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rFonts w:asciiTheme="minorHAnsi" w:hAnsiTheme="minorHAnsi" w:cstheme="minorHAnsi"/>
                <w:i/>
                <w:color w:val="FF0000"/>
                <w:sz w:val="22"/>
                <w:szCs w:val="22"/>
              </w:rPr>
            </w:pPr>
          </w:p>
        </w:tc>
      </w:tr>
      <w:tr w:rsidR="00D27087" w:rsidRPr="001E02AF"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C377D6" w:rsidRDefault="00D27087" w:rsidP="00D27087">
            <w:pPr>
              <w:jc w:val="center"/>
              <w:rPr>
                <w:rFonts w:asciiTheme="minorHAnsi" w:hAnsiTheme="minorHAnsi" w:cstheme="minorHAnsi"/>
                <w:b/>
                <w:bCs/>
                <w:kern w:val="24"/>
                <w:sz w:val="22"/>
                <w:szCs w:val="22"/>
              </w:rPr>
            </w:pPr>
            <w:r w:rsidRPr="00C377D6">
              <w:rPr>
                <w:rFonts w:asciiTheme="minorHAnsi" w:hAnsiTheme="minorHAnsi" w:cstheme="minorHAnsi"/>
                <w:b/>
                <w:bCs/>
                <w:kern w:val="24"/>
                <w:sz w:val="22"/>
                <w:szCs w:val="22"/>
              </w:rPr>
              <w:t>PG4</w:t>
            </w:r>
          </w:p>
        </w:tc>
        <w:tc>
          <w:tcPr>
            <w:tcW w:w="14175"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rFonts w:asciiTheme="minorHAnsi" w:hAnsiTheme="minorHAnsi" w:cstheme="minorHAnsi"/>
                <w:i/>
                <w:color w:val="FF0000"/>
                <w:sz w:val="22"/>
                <w:szCs w:val="22"/>
              </w:rPr>
            </w:pPr>
          </w:p>
        </w:tc>
      </w:tr>
      <w:tr w:rsidR="00D27087" w:rsidRPr="001E02AF"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C377D6" w:rsidRDefault="00D27087" w:rsidP="00D27087">
            <w:pPr>
              <w:jc w:val="center"/>
              <w:rPr>
                <w:rFonts w:asciiTheme="minorHAnsi" w:hAnsiTheme="minorHAnsi" w:cstheme="minorHAnsi"/>
                <w:b/>
                <w:bCs/>
                <w:kern w:val="24"/>
                <w:sz w:val="22"/>
                <w:szCs w:val="22"/>
              </w:rPr>
            </w:pPr>
            <w:r w:rsidRPr="00C377D6">
              <w:rPr>
                <w:rFonts w:asciiTheme="minorHAnsi" w:hAnsiTheme="minorHAnsi" w:cstheme="minorHAnsi"/>
                <w:b/>
                <w:bCs/>
                <w:kern w:val="24"/>
                <w:sz w:val="22"/>
                <w:szCs w:val="22"/>
              </w:rPr>
              <w:t>PG5</w:t>
            </w:r>
          </w:p>
        </w:tc>
        <w:tc>
          <w:tcPr>
            <w:tcW w:w="14175"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rFonts w:asciiTheme="minorHAnsi" w:hAnsiTheme="minorHAnsi" w:cstheme="minorHAnsi"/>
                <w:i/>
                <w:color w:val="FF0000"/>
                <w:sz w:val="22"/>
                <w:szCs w:val="22"/>
              </w:rPr>
            </w:pPr>
          </w:p>
        </w:tc>
      </w:tr>
      <w:tr w:rsidR="00D27087" w:rsidRPr="001E02AF"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C377D6" w:rsidRDefault="00D27087" w:rsidP="00D27087">
            <w:pPr>
              <w:jc w:val="center"/>
              <w:rPr>
                <w:rFonts w:asciiTheme="minorHAnsi" w:hAnsiTheme="minorHAnsi" w:cstheme="minorHAnsi"/>
                <w:b/>
                <w:bCs/>
                <w:kern w:val="24"/>
                <w:sz w:val="22"/>
                <w:szCs w:val="22"/>
              </w:rPr>
            </w:pPr>
            <w:r w:rsidRPr="00C377D6">
              <w:rPr>
                <w:rFonts w:asciiTheme="minorHAnsi" w:hAnsiTheme="minorHAnsi" w:cstheme="minorHAnsi"/>
                <w:b/>
                <w:bCs/>
                <w:kern w:val="24"/>
                <w:sz w:val="22"/>
                <w:szCs w:val="22"/>
              </w:rPr>
              <w:t>PG6</w:t>
            </w:r>
          </w:p>
        </w:tc>
        <w:tc>
          <w:tcPr>
            <w:tcW w:w="14175"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rFonts w:asciiTheme="minorHAnsi" w:hAnsiTheme="minorHAnsi" w:cstheme="minorHAnsi"/>
                <w:i/>
                <w:color w:val="FF0000"/>
                <w:sz w:val="22"/>
                <w:szCs w:val="22"/>
              </w:rPr>
            </w:pPr>
          </w:p>
        </w:tc>
      </w:tr>
      <w:tr w:rsidR="00D27087" w:rsidRPr="001E02AF" w:rsidTr="00D27087">
        <w:trPr>
          <w:trHeight w:val="108"/>
        </w:trPr>
        <w:tc>
          <w:tcPr>
            <w:tcW w:w="9629" w:type="dxa"/>
            <w:gridSpan w:val="10"/>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1E02AF" w:rsidRDefault="00D27087" w:rsidP="00D27087">
            <w:pPr>
              <w:jc w:val="center"/>
              <w:rPr>
                <w:rFonts w:asciiTheme="minorHAnsi" w:hAnsiTheme="minorHAnsi" w:cstheme="minorHAnsi"/>
                <w:sz w:val="22"/>
                <w:szCs w:val="22"/>
              </w:rPr>
            </w:pPr>
            <w:r w:rsidRPr="001E02AF">
              <w:rPr>
                <w:rFonts w:asciiTheme="minorHAnsi" w:hAnsiTheme="minorHAnsi" w:cstheme="minorHAnsi"/>
                <w:b/>
                <w:bCs/>
                <w:color w:val="000000"/>
                <w:kern w:val="24"/>
                <w:sz w:val="22"/>
                <w:szCs w:val="22"/>
              </w:rPr>
              <w:t>Yürütülen Faaliyetlere İlişkin Bilgi</w:t>
            </w:r>
            <w:r w:rsidRPr="001E02AF">
              <w:rPr>
                <w:rFonts w:asciiTheme="minorHAnsi" w:hAnsiTheme="minorHAnsi" w:cstheme="minorHAnsi"/>
                <w:sz w:val="22"/>
                <w:szCs w:val="22"/>
              </w:rPr>
              <w:t xml:space="preserve"> </w:t>
            </w:r>
            <w:r w:rsidRPr="001E02AF">
              <w:rPr>
                <w:rFonts w:asciiTheme="minorHAnsi" w:hAnsiTheme="minorHAnsi" w:cstheme="minorHAnsi"/>
                <w:b/>
                <w:bCs/>
                <w:color w:val="C00000"/>
                <w:kern w:val="24"/>
                <w:sz w:val="22"/>
                <w:szCs w:val="22"/>
              </w:rPr>
              <w:t>(İl Düzeyinde)</w:t>
            </w:r>
          </w:p>
        </w:tc>
        <w:tc>
          <w:tcPr>
            <w:tcW w:w="5915" w:type="dxa"/>
            <w:gridSpan w:val="7"/>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1E02AF" w:rsidRDefault="00D27087" w:rsidP="00D27087">
            <w:pPr>
              <w:jc w:val="center"/>
              <w:rPr>
                <w:rFonts w:asciiTheme="minorHAnsi" w:hAnsiTheme="minorHAnsi" w:cstheme="minorHAnsi"/>
                <w:sz w:val="22"/>
                <w:szCs w:val="22"/>
              </w:rPr>
            </w:pPr>
            <w:r w:rsidRPr="001E02AF">
              <w:rPr>
                <w:rFonts w:asciiTheme="minorHAnsi" w:hAnsiTheme="minorHAnsi" w:cstheme="minorHAnsi"/>
                <w:b/>
                <w:bCs/>
                <w:color w:val="000000"/>
                <w:kern w:val="24"/>
                <w:sz w:val="22"/>
                <w:szCs w:val="22"/>
              </w:rPr>
              <w:t>Ödenek ve Harcama Durumu (TL)</w:t>
            </w:r>
          </w:p>
        </w:tc>
      </w:tr>
      <w:tr w:rsidR="00D27087" w:rsidRPr="001E02AF" w:rsidTr="00D27087">
        <w:trPr>
          <w:trHeight w:val="567"/>
        </w:trPr>
        <w:tc>
          <w:tcPr>
            <w:tcW w:w="1369" w:type="dxa"/>
            <w:tcBorders>
              <w:top w:val="single" w:sz="8" w:space="0" w:color="000000"/>
              <w:left w:val="single" w:sz="8" w:space="0" w:color="000000"/>
              <w:bottom w:val="single" w:sz="8" w:space="0" w:color="000000"/>
              <w:right w:val="single" w:sz="4" w:space="0" w:color="auto"/>
            </w:tcBorders>
            <w:shd w:val="clear" w:color="auto" w:fill="auto"/>
            <w:tcMar>
              <w:top w:w="15" w:type="dxa"/>
              <w:left w:w="93" w:type="dxa"/>
              <w:bottom w:w="0" w:type="dxa"/>
              <w:right w:w="93" w:type="dxa"/>
            </w:tcMar>
            <w:vAlign w:val="center"/>
            <w:hideMark/>
          </w:tcPr>
          <w:p w:rsidR="00D27087" w:rsidRPr="00C377D6" w:rsidRDefault="00D27087" w:rsidP="00D27087">
            <w:pPr>
              <w:jc w:val="center"/>
              <w:rPr>
                <w:rFonts w:asciiTheme="minorHAnsi" w:hAnsiTheme="minorHAnsi" w:cstheme="minorHAnsi"/>
                <w:sz w:val="22"/>
                <w:szCs w:val="22"/>
              </w:rPr>
            </w:pPr>
            <w:r w:rsidRPr="00C377D6">
              <w:rPr>
                <w:rFonts w:asciiTheme="minorHAnsi" w:hAnsiTheme="minorHAnsi" w:cstheme="minorHAnsi"/>
                <w:b/>
                <w:bCs/>
                <w:kern w:val="24"/>
                <w:sz w:val="22"/>
                <w:szCs w:val="22"/>
              </w:rPr>
              <w:t>F1</w:t>
            </w:r>
          </w:p>
        </w:tc>
        <w:tc>
          <w:tcPr>
            <w:tcW w:w="8260" w:type="dxa"/>
            <w:gridSpan w:val="9"/>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tcPr>
          <w:p w:rsidR="00D27087" w:rsidRPr="00F92E9A" w:rsidRDefault="00D27087" w:rsidP="00D27087">
            <w:pPr>
              <w:pStyle w:val="ListeParagraf"/>
              <w:spacing w:after="0" w:line="240" w:lineRule="atLeast"/>
              <w:ind w:left="1077"/>
              <w:jc w:val="center"/>
              <w:rPr>
                <w:rFonts w:asciiTheme="minorHAnsi" w:hAnsiTheme="minorHAnsi" w:cstheme="minorHAnsi"/>
              </w:rPr>
            </w:pPr>
          </w:p>
        </w:tc>
        <w:tc>
          <w:tcPr>
            <w:tcW w:w="5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27087" w:rsidRDefault="00D27087" w:rsidP="00D27087">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rsidR="00D27087" w:rsidRPr="00A435F2" w:rsidRDefault="00D27087" w:rsidP="00D27087">
            <w:pPr>
              <w:pStyle w:val="ListeParagraf"/>
              <w:numPr>
                <w:ilvl w:val="0"/>
                <w:numId w:val="48"/>
              </w:numPr>
              <w:spacing w:after="0" w:line="240" w:lineRule="atLeast"/>
              <w:ind w:left="714" w:hanging="357"/>
              <w:rPr>
                <w:rFonts w:asciiTheme="minorHAnsi" w:hAnsiTheme="minorHAnsi" w:cstheme="minorHAnsi"/>
              </w:rPr>
            </w:pPr>
            <w:r w:rsidRPr="00A435F2">
              <w:rPr>
                <w:rFonts w:asciiTheme="minorHAnsi" w:hAnsiTheme="minorHAnsi" w:cstheme="minorHAnsi"/>
              </w:rPr>
              <w:t>Harcama:</w:t>
            </w:r>
          </w:p>
        </w:tc>
      </w:tr>
      <w:tr w:rsidR="00D27087" w:rsidRPr="001E02AF" w:rsidTr="00D27087">
        <w:trPr>
          <w:trHeight w:val="567"/>
        </w:trPr>
        <w:tc>
          <w:tcPr>
            <w:tcW w:w="1369" w:type="dxa"/>
            <w:tcBorders>
              <w:top w:val="single" w:sz="8" w:space="0" w:color="000000"/>
              <w:left w:val="single" w:sz="8" w:space="0" w:color="000000"/>
              <w:bottom w:val="single" w:sz="8" w:space="0" w:color="000000"/>
              <w:right w:val="single" w:sz="4" w:space="0" w:color="auto"/>
            </w:tcBorders>
            <w:shd w:val="clear" w:color="auto" w:fill="auto"/>
            <w:tcMar>
              <w:top w:w="15" w:type="dxa"/>
              <w:left w:w="93" w:type="dxa"/>
              <w:bottom w:w="0" w:type="dxa"/>
              <w:right w:w="93" w:type="dxa"/>
            </w:tcMar>
            <w:vAlign w:val="center"/>
          </w:tcPr>
          <w:p w:rsidR="00D27087" w:rsidRPr="00C377D6" w:rsidRDefault="00D27087" w:rsidP="00D27087">
            <w:pPr>
              <w:jc w:val="center"/>
              <w:rPr>
                <w:rFonts w:asciiTheme="minorHAnsi" w:hAnsiTheme="minorHAnsi" w:cstheme="minorHAnsi"/>
                <w:b/>
                <w:bCs/>
                <w:kern w:val="24"/>
                <w:sz w:val="22"/>
                <w:szCs w:val="22"/>
              </w:rPr>
            </w:pPr>
            <w:r w:rsidRPr="00C377D6">
              <w:rPr>
                <w:rFonts w:asciiTheme="minorHAnsi" w:hAnsiTheme="minorHAnsi" w:cstheme="minorHAnsi"/>
                <w:b/>
                <w:bCs/>
                <w:kern w:val="24"/>
                <w:sz w:val="22"/>
                <w:szCs w:val="22"/>
              </w:rPr>
              <w:t>F2</w:t>
            </w:r>
          </w:p>
        </w:tc>
        <w:tc>
          <w:tcPr>
            <w:tcW w:w="8260" w:type="dxa"/>
            <w:gridSpan w:val="9"/>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tcPr>
          <w:p w:rsidR="00D27087" w:rsidRPr="0069791B" w:rsidRDefault="00D27087" w:rsidP="00D27087">
            <w:pPr>
              <w:pStyle w:val="ListeParagraf"/>
              <w:spacing w:after="0" w:line="240" w:lineRule="atLeast"/>
              <w:ind w:left="1077"/>
              <w:jc w:val="center"/>
              <w:rPr>
                <w:rFonts w:asciiTheme="minorHAnsi" w:hAnsiTheme="minorHAnsi" w:cstheme="minorHAnsi"/>
              </w:rPr>
            </w:pPr>
          </w:p>
        </w:tc>
        <w:tc>
          <w:tcPr>
            <w:tcW w:w="5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27087" w:rsidRDefault="00D27087" w:rsidP="00D27087">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rsidR="00D27087" w:rsidRPr="00A435F2" w:rsidRDefault="00D27087" w:rsidP="00D27087">
            <w:pPr>
              <w:pStyle w:val="ListeParagraf"/>
              <w:numPr>
                <w:ilvl w:val="0"/>
                <w:numId w:val="48"/>
              </w:numPr>
              <w:spacing w:after="0" w:line="240" w:lineRule="atLeast"/>
              <w:ind w:left="714" w:hanging="357"/>
              <w:rPr>
                <w:rFonts w:asciiTheme="minorHAnsi" w:hAnsiTheme="minorHAnsi" w:cstheme="minorHAnsi"/>
              </w:rPr>
            </w:pPr>
            <w:r w:rsidRPr="00A435F2">
              <w:rPr>
                <w:rFonts w:asciiTheme="minorHAnsi" w:hAnsiTheme="minorHAnsi" w:cstheme="minorHAnsi"/>
              </w:rPr>
              <w:t>Harcama:</w:t>
            </w:r>
          </w:p>
        </w:tc>
      </w:tr>
    </w:tbl>
    <w:p w:rsidR="00D27087" w:rsidRDefault="00D27087" w:rsidP="00D27087">
      <w:pPr>
        <w:pStyle w:val="Default"/>
        <w:tabs>
          <w:tab w:val="left" w:pos="12645"/>
        </w:tabs>
        <w:jc w:val="right"/>
        <w:rPr>
          <w:b/>
          <w:color w:val="0070C0"/>
          <w:sz w:val="40"/>
          <w:szCs w:val="60"/>
        </w:rPr>
      </w:pPr>
    </w:p>
    <w:p w:rsidR="00D27087" w:rsidRDefault="00D27087" w:rsidP="00D27087">
      <w:pPr>
        <w:rPr>
          <w:b/>
          <w:color w:val="0070C0"/>
          <w:sz w:val="40"/>
          <w:szCs w:val="60"/>
        </w:rPr>
      </w:pPr>
      <w:r>
        <w:rPr>
          <w:b/>
          <w:color w:val="0070C0"/>
          <w:sz w:val="40"/>
          <w:szCs w:val="60"/>
        </w:rPr>
        <w:br w:type="page"/>
      </w:r>
    </w:p>
    <w:p w:rsidR="00D27087" w:rsidRDefault="00D27087" w:rsidP="00D27087">
      <w:pPr>
        <w:pStyle w:val="Default"/>
        <w:tabs>
          <w:tab w:val="left" w:pos="12645"/>
        </w:tabs>
        <w:jc w:val="right"/>
        <w:rPr>
          <w:b/>
          <w:color w:val="0070C0"/>
          <w:sz w:val="40"/>
          <w:szCs w:val="60"/>
        </w:rPr>
      </w:pPr>
      <w:r w:rsidRPr="00B50147">
        <w:rPr>
          <w:b/>
          <w:color w:val="0070C0"/>
          <w:sz w:val="40"/>
          <w:szCs w:val="60"/>
        </w:rPr>
        <w:lastRenderedPageBreak/>
        <w:t xml:space="preserve">EK </w:t>
      </w:r>
      <w:r>
        <w:rPr>
          <w:b/>
          <w:color w:val="0070C0"/>
          <w:sz w:val="40"/>
          <w:szCs w:val="60"/>
        </w:rPr>
        <w:t>–</w:t>
      </w:r>
      <w:r w:rsidRPr="00B50147">
        <w:rPr>
          <w:b/>
          <w:color w:val="0070C0"/>
          <w:sz w:val="40"/>
          <w:szCs w:val="60"/>
        </w:rPr>
        <w:t xml:space="preserve"> 4</w:t>
      </w:r>
    </w:p>
    <w:p w:rsidR="00D27087" w:rsidRDefault="00D27087" w:rsidP="00D27087">
      <w:pPr>
        <w:pStyle w:val="Default"/>
        <w:tabs>
          <w:tab w:val="left" w:pos="12645"/>
        </w:tabs>
        <w:jc w:val="center"/>
        <w:rPr>
          <w:b/>
          <w:bCs/>
          <w:color w:val="984806"/>
          <w:sz w:val="32"/>
          <w:szCs w:val="32"/>
        </w:rPr>
      </w:pPr>
      <w:r w:rsidRPr="007A4976">
        <w:rPr>
          <w:b/>
          <w:bCs/>
          <w:color w:val="984806"/>
          <w:sz w:val="32"/>
          <w:szCs w:val="32"/>
        </w:rPr>
        <w:t>FAALİYET DEĞERLENDİRME RAPORU TABLOSU</w:t>
      </w:r>
    </w:p>
    <w:p w:rsidR="00D27087" w:rsidRPr="0069791B" w:rsidRDefault="00D27087" w:rsidP="00D27087">
      <w:pPr>
        <w:pStyle w:val="Default"/>
        <w:tabs>
          <w:tab w:val="left" w:pos="4873"/>
          <w:tab w:val="left" w:pos="12645"/>
        </w:tabs>
        <w:rPr>
          <w:b/>
          <w:color w:val="0070C0"/>
          <w:sz w:val="10"/>
          <w:szCs w:val="60"/>
        </w:rPr>
      </w:pPr>
      <w:r>
        <w:rPr>
          <w:b/>
          <w:bCs/>
          <w:color w:val="984806"/>
          <w:sz w:val="32"/>
          <w:szCs w:val="32"/>
        </w:rPr>
        <w:t xml:space="preserve">          </w:t>
      </w:r>
      <w:r>
        <w:rPr>
          <w:b/>
          <w:bCs/>
          <w:color w:val="984806"/>
          <w:sz w:val="32"/>
          <w:szCs w:val="32"/>
        </w:rPr>
        <w:tab/>
      </w:r>
      <w:r>
        <w:rPr>
          <w:b/>
          <w:bCs/>
          <w:color w:val="984806"/>
          <w:sz w:val="32"/>
          <w:szCs w:val="32"/>
        </w:rPr>
        <w:tab/>
      </w:r>
    </w:p>
    <w:tbl>
      <w:tblPr>
        <w:tblW w:w="15544" w:type="dxa"/>
        <w:tblInd w:w="-567" w:type="dxa"/>
        <w:tblLayout w:type="fixed"/>
        <w:tblCellMar>
          <w:left w:w="0" w:type="dxa"/>
          <w:right w:w="0" w:type="dxa"/>
        </w:tblCellMar>
        <w:tblLook w:val="04A0" w:firstRow="1" w:lastRow="0" w:firstColumn="1" w:lastColumn="0" w:noHBand="0" w:noVBand="1"/>
      </w:tblPr>
      <w:tblGrid>
        <w:gridCol w:w="1936"/>
        <w:gridCol w:w="1315"/>
        <w:gridCol w:w="141"/>
        <w:gridCol w:w="993"/>
        <w:gridCol w:w="567"/>
        <w:gridCol w:w="992"/>
        <w:gridCol w:w="850"/>
        <w:gridCol w:w="426"/>
        <w:gridCol w:w="1275"/>
        <w:gridCol w:w="1276"/>
        <w:gridCol w:w="142"/>
        <w:gridCol w:w="850"/>
        <w:gridCol w:w="761"/>
        <w:gridCol w:w="657"/>
        <w:gridCol w:w="709"/>
        <w:gridCol w:w="992"/>
        <w:gridCol w:w="283"/>
        <w:gridCol w:w="1379"/>
      </w:tblGrid>
      <w:tr w:rsidR="00D27087" w:rsidRPr="00DE40DC" w:rsidTr="00D27087">
        <w:trPr>
          <w:trHeight w:val="451"/>
        </w:trPr>
        <w:tc>
          <w:tcPr>
            <w:tcW w:w="7220"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27087" w:rsidRPr="00DE40DC" w:rsidRDefault="00D27087" w:rsidP="00D27087">
            <w:pPr>
              <w:spacing w:line="214" w:lineRule="atLeast"/>
              <w:rPr>
                <w:rFonts w:asciiTheme="minorHAnsi" w:hAnsiTheme="minorHAnsi" w:cstheme="minorHAnsi"/>
                <w:b/>
                <w:bCs/>
                <w:color w:val="FFFFFF"/>
                <w:kern w:val="24"/>
                <w:sz w:val="22"/>
                <w:szCs w:val="22"/>
              </w:rPr>
            </w:pPr>
            <w:r w:rsidRPr="00DE40DC">
              <w:rPr>
                <w:rFonts w:asciiTheme="minorHAnsi" w:hAnsiTheme="minorHAnsi" w:cstheme="minorHAnsi"/>
                <w:b/>
                <w:bCs/>
                <w:color w:val="FFFFFF"/>
                <w:kern w:val="24"/>
                <w:sz w:val="22"/>
                <w:szCs w:val="22"/>
              </w:rPr>
              <w:t>Değerlendirme Raporuna Konu Birim:</w:t>
            </w:r>
          </w:p>
        </w:tc>
        <w:tc>
          <w:tcPr>
            <w:tcW w:w="8324"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DE40DC" w:rsidRDefault="008B4878" w:rsidP="00D27087">
            <w:pPr>
              <w:pStyle w:val="TableParagraph"/>
              <w:spacing w:line="247" w:lineRule="exact"/>
              <w:rPr>
                <w:rFonts w:asciiTheme="minorHAnsi" w:hAnsiTheme="minorHAnsi" w:cstheme="minorHAnsi"/>
                <w:b/>
              </w:rPr>
            </w:pPr>
            <w:r>
              <w:rPr>
                <w:rFonts w:asciiTheme="minorHAnsi" w:hAnsiTheme="minorHAnsi" w:cstheme="minorHAnsi"/>
                <w:b/>
              </w:rPr>
              <w:t xml:space="preserve">Bursa TKDK İl </w:t>
            </w:r>
            <w:proofErr w:type="spellStart"/>
            <w:r>
              <w:rPr>
                <w:rFonts w:asciiTheme="minorHAnsi" w:hAnsiTheme="minorHAnsi" w:cstheme="minorHAnsi"/>
                <w:b/>
              </w:rPr>
              <w:t>Koordinatörlüğü</w:t>
            </w:r>
            <w:proofErr w:type="spellEnd"/>
            <w:r>
              <w:rPr>
                <w:rFonts w:asciiTheme="minorHAnsi" w:hAnsiTheme="minorHAnsi" w:cstheme="minorHAnsi"/>
                <w:b/>
              </w:rPr>
              <w:t xml:space="preserve"> </w:t>
            </w:r>
          </w:p>
        </w:tc>
      </w:tr>
      <w:tr w:rsidR="00D27087" w:rsidRPr="00DE40DC" w:rsidTr="00D27087">
        <w:trPr>
          <w:trHeight w:val="671"/>
        </w:trPr>
        <w:tc>
          <w:tcPr>
            <w:tcW w:w="7220"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27087" w:rsidRPr="00DE40DC" w:rsidRDefault="00D27087" w:rsidP="00D27087">
            <w:pPr>
              <w:spacing w:line="214" w:lineRule="atLeast"/>
              <w:rPr>
                <w:rFonts w:asciiTheme="minorHAnsi" w:hAnsiTheme="minorHAnsi" w:cstheme="minorHAnsi"/>
                <w:sz w:val="22"/>
                <w:szCs w:val="22"/>
              </w:rPr>
            </w:pPr>
            <w:r w:rsidRPr="00DE40DC">
              <w:rPr>
                <w:rFonts w:asciiTheme="minorHAnsi" w:hAnsiTheme="minorHAnsi" w:cstheme="minorHAnsi"/>
                <w:b/>
                <w:bCs/>
                <w:color w:val="FFFFFF"/>
                <w:kern w:val="24"/>
                <w:sz w:val="22"/>
                <w:szCs w:val="22"/>
              </w:rPr>
              <w:t>Değerlendirmeye Konu Stratejik Plan ve Performans Programı:</w:t>
            </w:r>
          </w:p>
        </w:tc>
        <w:tc>
          <w:tcPr>
            <w:tcW w:w="8324"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Default="00D27087" w:rsidP="00D27087">
            <w:pPr>
              <w:pStyle w:val="TableParagraph"/>
              <w:spacing w:line="268" w:lineRule="exact"/>
              <w:rPr>
                <w:rFonts w:asciiTheme="minorHAnsi" w:hAnsiTheme="minorHAnsi" w:cstheme="minorHAnsi"/>
                <w:b/>
              </w:rPr>
            </w:pPr>
            <w:proofErr w:type="spellStart"/>
            <w:r w:rsidRPr="00DE40DC">
              <w:rPr>
                <w:rFonts w:asciiTheme="minorHAnsi" w:hAnsiTheme="minorHAnsi" w:cstheme="minorHAnsi"/>
                <w:b/>
              </w:rPr>
              <w:t>Tarım</w:t>
            </w:r>
            <w:proofErr w:type="spellEnd"/>
            <w:r w:rsidRPr="00DE40DC">
              <w:rPr>
                <w:rFonts w:asciiTheme="minorHAnsi" w:hAnsiTheme="minorHAnsi" w:cstheme="minorHAnsi"/>
                <w:b/>
              </w:rPr>
              <w:t xml:space="preserve"> ve Orman </w:t>
            </w:r>
            <w:proofErr w:type="spellStart"/>
            <w:r w:rsidRPr="00DE40DC">
              <w:rPr>
                <w:rFonts w:asciiTheme="minorHAnsi" w:hAnsiTheme="minorHAnsi" w:cstheme="minorHAnsi"/>
                <w:b/>
              </w:rPr>
              <w:t>Bakanlığı</w:t>
            </w:r>
            <w:proofErr w:type="spellEnd"/>
            <w:r w:rsidRPr="00DE40DC">
              <w:rPr>
                <w:rFonts w:asciiTheme="minorHAnsi" w:hAnsiTheme="minorHAnsi" w:cstheme="minorHAnsi"/>
                <w:b/>
              </w:rPr>
              <w:t xml:space="preserve"> 20</w:t>
            </w:r>
            <w:r>
              <w:rPr>
                <w:rFonts w:asciiTheme="minorHAnsi" w:hAnsiTheme="minorHAnsi" w:cstheme="minorHAnsi"/>
                <w:b/>
              </w:rPr>
              <w:t>24</w:t>
            </w:r>
            <w:r w:rsidRPr="00DE40DC">
              <w:rPr>
                <w:rFonts w:asciiTheme="minorHAnsi" w:hAnsiTheme="minorHAnsi" w:cstheme="minorHAnsi"/>
                <w:b/>
              </w:rPr>
              <w:t>-202</w:t>
            </w:r>
            <w:r>
              <w:rPr>
                <w:rFonts w:asciiTheme="minorHAnsi" w:hAnsiTheme="minorHAnsi" w:cstheme="minorHAnsi"/>
                <w:b/>
              </w:rPr>
              <w:t>8</w:t>
            </w:r>
            <w:r w:rsidRPr="00DE40DC">
              <w:rPr>
                <w:rFonts w:asciiTheme="minorHAnsi" w:hAnsiTheme="minorHAnsi" w:cstheme="minorHAnsi"/>
                <w:b/>
              </w:rPr>
              <w:t xml:space="preserve"> </w:t>
            </w:r>
            <w:proofErr w:type="spellStart"/>
            <w:r w:rsidRPr="00DE40DC">
              <w:rPr>
                <w:rFonts w:asciiTheme="minorHAnsi" w:hAnsiTheme="minorHAnsi" w:cstheme="minorHAnsi"/>
                <w:b/>
              </w:rPr>
              <w:t>Dönemi</w:t>
            </w:r>
            <w:proofErr w:type="spellEnd"/>
            <w:r w:rsidRPr="00DE40DC">
              <w:rPr>
                <w:rFonts w:asciiTheme="minorHAnsi" w:hAnsiTheme="minorHAnsi" w:cstheme="minorHAnsi"/>
                <w:b/>
              </w:rPr>
              <w:t xml:space="preserve"> </w:t>
            </w:r>
            <w:proofErr w:type="spellStart"/>
            <w:r w:rsidRPr="00DE40DC">
              <w:rPr>
                <w:rFonts w:asciiTheme="minorHAnsi" w:hAnsiTheme="minorHAnsi" w:cstheme="minorHAnsi"/>
                <w:b/>
              </w:rPr>
              <w:t>Stratejik</w:t>
            </w:r>
            <w:proofErr w:type="spellEnd"/>
            <w:r w:rsidRPr="00DE40DC">
              <w:rPr>
                <w:rFonts w:asciiTheme="minorHAnsi" w:hAnsiTheme="minorHAnsi" w:cstheme="minorHAnsi"/>
                <w:b/>
              </w:rPr>
              <w:t xml:space="preserve"> </w:t>
            </w:r>
            <w:proofErr w:type="spellStart"/>
            <w:r w:rsidRPr="00DE40DC">
              <w:rPr>
                <w:rFonts w:asciiTheme="minorHAnsi" w:hAnsiTheme="minorHAnsi" w:cstheme="minorHAnsi"/>
                <w:b/>
              </w:rPr>
              <w:t>Planı</w:t>
            </w:r>
            <w:proofErr w:type="spellEnd"/>
            <w:r w:rsidRPr="00DE40DC">
              <w:rPr>
                <w:rFonts w:asciiTheme="minorHAnsi" w:hAnsiTheme="minorHAnsi" w:cstheme="minorHAnsi"/>
                <w:b/>
              </w:rPr>
              <w:t xml:space="preserve"> </w:t>
            </w:r>
          </w:p>
          <w:p w:rsidR="00D27087" w:rsidRPr="00DE40DC" w:rsidRDefault="00D27087" w:rsidP="00D27087">
            <w:pPr>
              <w:pStyle w:val="TableParagraph"/>
              <w:spacing w:line="268" w:lineRule="exact"/>
              <w:rPr>
                <w:rFonts w:asciiTheme="minorHAnsi" w:hAnsiTheme="minorHAnsi" w:cstheme="minorHAnsi"/>
                <w:b/>
              </w:rPr>
            </w:pPr>
            <w:r>
              <w:rPr>
                <w:rFonts w:asciiTheme="minorHAnsi" w:hAnsiTheme="minorHAnsi" w:cstheme="minorHAnsi"/>
                <w:b/>
              </w:rPr>
              <w:t>2024</w:t>
            </w:r>
            <w:r w:rsidRPr="00DE40DC">
              <w:rPr>
                <w:rFonts w:asciiTheme="minorHAnsi" w:hAnsiTheme="minorHAnsi" w:cstheme="minorHAnsi"/>
                <w:b/>
              </w:rPr>
              <w:t xml:space="preserve"> </w:t>
            </w:r>
            <w:proofErr w:type="spellStart"/>
            <w:r w:rsidRPr="00DE40DC">
              <w:rPr>
                <w:rFonts w:asciiTheme="minorHAnsi" w:hAnsiTheme="minorHAnsi" w:cstheme="minorHAnsi"/>
                <w:b/>
              </w:rPr>
              <w:t>Yılı</w:t>
            </w:r>
            <w:proofErr w:type="spellEnd"/>
            <w:r w:rsidRPr="00DE40DC">
              <w:rPr>
                <w:rFonts w:asciiTheme="minorHAnsi" w:hAnsiTheme="minorHAnsi" w:cstheme="minorHAnsi"/>
                <w:b/>
              </w:rPr>
              <w:t xml:space="preserve"> </w:t>
            </w:r>
            <w:proofErr w:type="spellStart"/>
            <w:r w:rsidRPr="00DE40DC">
              <w:rPr>
                <w:rFonts w:asciiTheme="minorHAnsi" w:hAnsiTheme="minorHAnsi" w:cstheme="minorHAnsi"/>
                <w:b/>
              </w:rPr>
              <w:t>Performans</w:t>
            </w:r>
            <w:proofErr w:type="spellEnd"/>
            <w:r w:rsidRPr="00DE40DC">
              <w:rPr>
                <w:rFonts w:asciiTheme="minorHAnsi" w:hAnsiTheme="minorHAnsi" w:cstheme="minorHAnsi"/>
                <w:b/>
              </w:rPr>
              <w:t xml:space="preserve"> </w:t>
            </w:r>
            <w:proofErr w:type="spellStart"/>
            <w:r w:rsidRPr="00DE40DC">
              <w:rPr>
                <w:rFonts w:asciiTheme="minorHAnsi" w:hAnsiTheme="minorHAnsi" w:cstheme="minorHAnsi"/>
                <w:b/>
              </w:rPr>
              <w:t>Programı</w:t>
            </w:r>
            <w:proofErr w:type="spellEnd"/>
          </w:p>
        </w:tc>
      </w:tr>
      <w:tr w:rsidR="00D27087" w:rsidRPr="00DE40DC" w:rsidTr="00D27087">
        <w:trPr>
          <w:trHeight w:val="794"/>
        </w:trPr>
        <w:tc>
          <w:tcPr>
            <w:tcW w:w="1936"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DE40DC" w:rsidRDefault="00D27087" w:rsidP="00D27087">
            <w:pPr>
              <w:jc w:val="center"/>
              <w:rPr>
                <w:rFonts w:asciiTheme="minorHAnsi" w:hAnsiTheme="minorHAnsi" w:cstheme="minorHAnsi"/>
                <w:b/>
                <w:bCs/>
                <w:kern w:val="24"/>
                <w:sz w:val="22"/>
                <w:szCs w:val="22"/>
              </w:rPr>
            </w:pPr>
            <w:r w:rsidRPr="00DE40DC">
              <w:rPr>
                <w:rFonts w:asciiTheme="minorHAnsi" w:hAnsiTheme="minorHAnsi" w:cstheme="minorHAnsi"/>
                <w:b/>
                <w:bCs/>
                <w:kern w:val="24"/>
                <w:sz w:val="22"/>
                <w:szCs w:val="22"/>
              </w:rPr>
              <w:t>Stratejik Plan Nicel Veriler</w:t>
            </w:r>
          </w:p>
        </w:tc>
        <w:tc>
          <w:tcPr>
            <w:tcW w:w="1315"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DE40DC" w:rsidRDefault="00D27087" w:rsidP="00D27087">
            <w:pPr>
              <w:jc w:val="both"/>
              <w:rPr>
                <w:rFonts w:asciiTheme="minorHAnsi" w:hAnsiTheme="minorHAnsi" w:cstheme="minorHAnsi"/>
                <w:color w:val="000000"/>
                <w:kern w:val="24"/>
                <w:sz w:val="22"/>
                <w:szCs w:val="22"/>
              </w:rPr>
            </w:pPr>
            <w:r w:rsidRPr="00DE40DC">
              <w:rPr>
                <w:rFonts w:asciiTheme="minorHAnsi" w:hAnsiTheme="minorHAnsi" w:cstheme="minorHAnsi"/>
                <w:color w:val="000000"/>
                <w:kern w:val="24"/>
                <w:sz w:val="22"/>
                <w:szCs w:val="22"/>
              </w:rPr>
              <w:t>Tema (Varsa)</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DE40DC" w:rsidRDefault="00D27087" w:rsidP="00D27087">
            <w:pPr>
              <w:jc w:val="center"/>
              <w:rPr>
                <w:rFonts w:asciiTheme="minorHAnsi" w:hAnsiTheme="minorHAnsi" w:cstheme="minorHAnsi"/>
                <w:color w:val="000000"/>
                <w:kern w:val="24"/>
                <w:sz w:val="22"/>
                <w:szCs w:val="22"/>
              </w:rPr>
            </w:pPr>
            <w:r w:rsidRPr="00DE40DC">
              <w:rPr>
                <w:rFonts w:asciiTheme="minorHAnsi" w:hAnsiTheme="minorHAnsi" w:cstheme="minorHAnsi"/>
                <w:color w:val="000000"/>
                <w:kern w:val="24"/>
                <w:sz w:val="22"/>
                <w:szCs w:val="22"/>
              </w:rPr>
              <w: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DE40DC" w:rsidRDefault="00D27087" w:rsidP="00D27087">
            <w:pPr>
              <w:jc w:val="both"/>
              <w:rPr>
                <w:rFonts w:asciiTheme="minorHAnsi" w:hAnsiTheme="minorHAnsi" w:cstheme="minorHAnsi"/>
                <w:color w:val="000000"/>
                <w:kern w:val="24"/>
                <w:sz w:val="22"/>
                <w:szCs w:val="22"/>
              </w:rPr>
            </w:pPr>
            <w:r w:rsidRPr="00DE40DC">
              <w:rPr>
                <w:rFonts w:asciiTheme="minorHAnsi" w:hAnsiTheme="minorHAnsi" w:cstheme="minorHAnsi"/>
                <w:color w:val="000000"/>
                <w:kern w:val="24"/>
                <w:sz w:val="22"/>
                <w:szCs w:val="22"/>
              </w:rPr>
              <w:t>Stratejik Amaç</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7</w:t>
            </w:r>
          </w:p>
        </w:tc>
        <w:tc>
          <w:tcPr>
            <w:tcW w:w="1275" w:type="dxa"/>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Hedef</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32</w:t>
            </w:r>
          </w:p>
        </w:tc>
        <w:tc>
          <w:tcPr>
            <w:tcW w:w="1611"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Strateji (Varsa)</w:t>
            </w:r>
          </w:p>
        </w:tc>
        <w:tc>
          <w:tcPr>
            <w:tcW w:w="136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141</w:t>
            </w:r>
          </w:p>
        </w:tc>
        <w:tc>
          <w:tcPr>
            <w:tcW w:w="1275"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Performans Göstergesi</w:t>
            </w:r>
          </w:p>
        </w:tc>
        <w:tc>
          <w:tcPr>
            <w:tcW w:w="13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1</w:t>
            </w:r>
            <w:r>
              <w:rPr>
                <w:rFonts w:asciiTheme="minorHAnsi" w:hAnsiTheme="minorHAnsi" w:cstheme="minorHAnsi"/>
                <w:color w:val="000000"/>
                <w:kern w:val="24"/>
                <w:sz w:val="22"/>
                <w:szCs w:val="22"/>
              </w:rPr>
              <w:t>53</w:t>
            </w:r>
          </w:p>
        </w:tc>
      </w:tr>
      <w:tr w:rsidR="00D27087" w:rsidRPr="00DE40DC" w:rsidTr="00D27087">
        <w:trPr>
          <w:trHeight w:val="794"/>
        </w:trPr>
        <w:tc>
          <w:tcPr>
            <w:tcW w:w="1936"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DE40DC" w:rsidRDefault="00D27087" w:rsidP="00D27087">
            <w:pPr>
              <w:jc w:val="center"/>
              <w:rPr>
                <w:rFonts w:asciiTheme="minorHAnsi" w:hAnsiTheme="minorHAnsi" w:cstheme="minorHAnsi"/>
                <w:b/>
                <w:sz w:val="22"/>
                <w:szCs w:val="22"/>
              </w:rPr>
            </w:pPr>
            <w:r w:rsidRPr="00DE40DC">
              <w:rPr>
                <w:rFonts w:asciiTheme="minorHAnsi" w:hAnsiTheme="minorHAnsi" w:cstheme="minorHAnsi"/>
                <w:b/>
                <w:sz w:val="22"/>
                <w:szCs w:val="22"/>
              </w:rPr>
              <w:t xml:space="preserve">Performans </w:t>
            </w:r>
            <w:proofErr w:type="spellStart"/>
            <w:r w:rsidRPr="00DE40DC">
              <w:rPr>
                <w:rFonts w:asciiTheme="minorHAnsi" w:hAnsiTheme="minorHAnsi" w:cstheme="minorHAnsi"/>
                <w:b/>
                <w:sz w:val="22"/>
                <w:szCs w:val="22"/>
              </w:rPr>
              <w:t>Prog</w:t>
            </w:r>
            <w:proofErr w:type="spellEnd"/>
            <w:r w:rsidRPr="00DE40DC">
              <w:rPr>
                <w:rFonts w:asciiTheme="minorHAnsi" w:hAnsiTheme="minorHAnsi" w:cstheme="minorHAnsi"/>
                <w:b/>
                <w:sz w:val="22"/>
                <w:szCs w:val="22"/>
              </w:rPr>
              <w:t>. Nicel Veriler</w:t>
            </w:r>
          </w:p>
        </w:tc>
        <w:tc>
          <w:tcPr>
            <w:tcW w:w="1456"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DE40DC" w:rsidRDefault="00D27087" w:rsidP="00D27087">
            <w:pPr>
              <w:jc w:val="both"/>
              <w:rPr>
                <w:rFonts w:asciiTheme="minorHAnsi" w:hAnsiTheme="minorHAnsi" w:cstheme="minorHAnsi"/>
                <w:sz w:val="22"/>
                <w:szCs w:val="22"/>
              </w:rPr>
            </w:pPr>
            <w:r w:rsidRPr="00DE40DC">
              <w:rPr>
                <w:rFonts w:asciiTheme="minorHAnsi" w:hAnsiTheme="minorHAnsi" w:cstheme="minorHAnsi"/>
                <w:sz w:val="22"/>
                <w:szCs w:val="22"/>
              </w:rPr>
              <w:t>Program</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DE40DC" w:rsidRDefault="00D27087" w:rsidP="00D27087">
            <w:pPr>
              <w:jc w:val="center"/>
              <w:rPr>
                <w:rFonts w:asciiTheme="minorHAnsi" w:hAnsiTheme="minorHAnsi" w:cstheme="minorHAnsi"/>
                <w:sz w:val="22"/>
                <w:szCs w:val="22"/>
              </w:rPr>
            </w:pPr>
            <w:r w:rsidRPr="00DE40DC">
              <w:rPr>
                <w:rFonts w:asciiTheme="minorHAnsi" w:hAnsiTheme="minorHAnsi" w:cstheme="minorHAnsi"/>
                <w:sz w:val="22"/>
                <w:szCs w:val="22"/>
              </w:rPr>
              <w:t>7</w:t>
            </w:r>
          </w:p>
        </w:tc>
        <w:tc>
          <w:tcPr>
            <w:tcW w:w="1842"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DE40DC" w:rsidRDefault="00D27087" w:rsidP="00D27087">
            <w:pPr>
              <w:jc w:val="both"/>
              <w:rPr>
                <w:rFonts w:asciiTheme="minorHAnsi" w:hAnsiTheme="minorHAnsi" w:cstheme="minorHAnsi"/>
                <w:sz w:val="22"/>
                <w:szCs w:val="22"/>
              </w:rPr>
            </w:pPr>
            <w:r w:rsidRPr="00DE40DC">
              <w:rPr>
                <w:rFonts w:asciiTheme="minorHAnsi" w:hAnsiTheme="minorHAnsi" w:cstheme="minorHAnsi"/>
                <w:sz w:val="22"/>
                <w:szCs w:val="22"/>
              </w:rPr>
              <w:t>Alt Program</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DE40DC" w:rsidRDefault="00D27087" w:rsidP="00D27087">
            <w:pPr>
              <w:jc w:val="center"/>
              <w:rPr>
                <w:rFonts w:asciiTheme="minorHAnsi" w:hAnsiTheme="minorHAnsi" w:cstheme="minorHAnsi"/>
                <w:sz w:val="22"/>
                <w:szCs w:val="22"/>
              </w:rPr>
            </w:pPr>
            <w:r w:rsidRPr="00DE40DC">
              <w:rPr>
                <w:rFonts w:asciiTheme="minorHAnsi" w:hAnsiTheme="minorHAnsi" w:cstheme="minorHAnsi"/>
                <w:sz w:val="22"/>
                <w:szCs w:val="22"/>
              </w:rPr>
              <w:t>13</w:t>
            </w:r>
          </w:p>
        </w:tc>
        <w:tc>
          <w:tcPr>
            <w:tcW w:w="2268"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DE40DC" w:rsidRDefault="00D27087" w:rsidP="00D27087">
            <w:pPr>
              <w:jc w:val="both"/>
              <w:rPr>
                <w:rFonts w:asciiTheme="minorHAnsi" w:hAnsiTheme="minorHAnsi" w:cstheme="minorHAnsi"/>
                <w:sz w:val="22"/>
                <w:szCs w:val="22"/>
              </w:rPr>
            </w:pPr>
            <w:r w:rsidRPr="00DE40DC">
              <w:rPr>
                <w:rFonts w:asciiTheme="minorHAnsi" w:hAnsiTheme="minorHAnsi" w:cstheme="minorHAnsi"/>
                <w:sz w:val="22"/>
                <w:szCs w:val="22"/>
              </w:rPr>
              <w:t>Faaliyet</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DE40DC" w:rsidRDefault="00D27087" w:rsidP="00D27087">
            <w:pPr>
              <w:jc w:val="center"/>
              <w:rPr>
                <w:rFonts w:asciiTheme="minorHAnsi" w:hAnsiTheme="minorHAnsi" w:cstheme="minorHAnsi"/>
                <w:sz w:val="22"/>
                <w:szCs w:val="22"/>
              </w:rPr>
            </w:pPr>
            <w:r w:rsidRPr="00DE40DC">
              <w:rPr>
                <w:rFonts w:asciiTheme="minorHAnsi" w:hAnsiTheme="minorHAnsi" w:cstheme="minorHAnsi"/>
                <w:sz w:val="22"/>
                <w:szCs w:val="22"/>
              </w:rPr>
              <w:t>2</w:t>
            </w:r>
            <w:r>
              <w:rPr>
                <w:rFonts w:asciiTheme="minorHAnsi" w:hAnsiTheme="minorHAnsi" w:cstheme="minorHAnsi"/>
                <w:sz w:val="22"/>
                <w:szCs w:val="22"/>
              </w:rPr>
              <w:t>5</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DE40DC" w:rsidRDefault="00D27087" w:rsidP="00D27087">
            <w:pPr>
              <w:jc w:val="both"/>
              <w:rPr>
                <w:rFonts w:asciiTheme="minorHAnsi" w:hAnsiTheme="minorHAnsi" w:cstheme="minorHAnsi"/>
                <w:sz w:val="22"/>
                <w:szCs w:val="22"/>
              </w:rPr>
            </w:pPr>
            <w:r w:rsidRPr="00DE40DC">
              <w:rPr>
                <w:rFonts w:asciiTheme="minorHAnsi" w:hAnsiTheme="minorHAnsi" w:cstheme="minorHAnsi"/>
                <w:sz w:val="22"/>
                <w:szCs w:val="22"/>
              </w:rPr>
              <w:t>Performans Göstergesi</w:t>
            </w:r>
          </w:p>
        </w:tc>
        <w:tc>
          <w:tcPr>
            <w:tcW w:w="166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DE40DC" w:rsidRDefault="00D27087" w:rsidP="00D27087">
            <w:pPr>
              <w:jc w:val="center"/>
              <w:rPr>
                <w:rFonts w:asciiTheme="minorHAnsi" w:hAnsiTheme="minorHAnsi" w:cstheme="minorHAnsi"/>
                <w:sz w:val="22"/>
                <w:szCs w:val="22"/>
              </w:rPr>
            </w:pPr>
            <w:r w:rsidRPr="00DE40DC">
              <w:rPr>
                <w:rFonts w:asciiTheme="minorHAnsi" w:hAnsiTheme="minorHAnsi" w:cstheme="minorHAnsi"/>
                <w:sz w:val="22"/>
                <w:szCs w:val="22"/>
              </w:rPr>
              <w:t>1</w:t>
            </w:r>
            <w:r>
              <w:rPr>
                <w:rFonts w:asciiTheme="minorHAnsi" w:hAnsiTheme="minorHAnsi" w:cstheme="minorHAnsi"/>
                <w:sz w:val="22"/>
                <w:szCs w:val="22"/>
              </w:rPr>
              <w:t>14</w:t>
            </w:r>
          </w:p>
        </w:tc>
      </w:tr>
      <w:tr w:rsidR="00D27087" w:rsidRPr="00DE40DC" w:rsidTr="00D27087">
        <w:trPr>
          <w:trHeight w:val="340"/>
        </w:trPr>
        <w:tc>
          <w:tcPr>
            <w:tcW w:w="1936"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DE40DC" w:rsidRDefault="00D27087" w:rsidP="00D27087">
            <w:pPr>
              <w:jc w:val="center"/>
              <w:rPr>
                <w:rFonts w:asciiTheme="minorHAnsi" w:hAnsiTheme="minorHAnsi" w:cstheme="minorHAnsi"/>
                <w:b/>
                <w:bCs/>
                <w:color w:val="000000"/>
                <w:sz w:val="22"/>
                <w:szCs w:val="22"/>
              </w:rPr>
            </w:pPr>
            <w:r w:rsidRPr="00DE40DC">
              <w:rPr>
                <w:rFonts w:asciiTheme="minorHAnsi" w:hAnsiTheme="minorHAnsi" w:cstheme="minorHAnsi"/>
                <w:b/>
                <w:bCs/>
                <w:color w:val="000000"/>
                <w:sz w:val="22"/>
                <w:szCs w:val="22"/>
              </w:rPr>
              <w:t>Program Adı</w:t>
            </w:r>
          </w:p>
        </w:tc>
        <w:tc>
          <w:tcPr>
            <w:tcW w:w="13608"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DE40DC" w:rsidRDefault="00D27087" w:rsidP="00D27087">
            <w:pPr>
              <w:rPr>
                <w:rFonts w:asciiTheme="minorHAnsi" w:hAnsiTheme="minorHAnsi" w:cstheme="minorHAnsi"/>
                <w:sz w:val="22"/>
                <w:szCs w:val="22"/>
              </w:rPr>
            </w:pPr>
            <w:r w:rsidRPr="00DE40DC">
              <w:rPr>
                <w:rFonts w:asciiTheme="minorHAnsi" w:hAnsiTheme="minorHAnsi" w:cstheme="minorHAnsi"/>
                <w:sz w:val="22"/>
                <w:szCs w:val="22"/>
              </w:rPr>
              <w:t>Tüketicinin Korunması, Ürün ve Hizmetlerin Güvenliği ve Standardizasyonu</w:t>
            </w:r>
          </w:p>
        </w:tc>
      </w:tr>
      <w:tr w:rsidR="00D27087" w:rsidRPr="00DE40DC" w:rsidTr="00D27087">
        <w:trPr>
          <w:trHeight w:val="915"/>
        </w:trPr>
        <w:tc>
          <w:tcPr>
            <w:tcW w:w="1936"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DE40DC" w:rsidRDefault="00D27087" w:rsidP="00D27087">
            <w:pPr>
              <w:jc w:val="center"/>
              <w:rPr>
                <w:rFonts w:asciiTheme="minorHAnsi" w:hAnsiTheme="minorHAnsi" w:cstheme="minorHAnsi"/>
                <w:b/>
                <w:bCs/>
                <w:color w:val="000000"/>
                <w:sz w:val="22"/>
                <w:szCs w:val="22"/>
              </w:rPr>
            </w:pPr>
            <w:r w:rsidRPr="00DE40DC">
              <w:rPr>
                <w:rFonts w:asciiTheme="minorHAnsi" w:hAnsiTheme="minorHAnsi" w:cstheme="minorHAnsi"/>
                <w:b/>
                <w:bCs/>
                <w:color w:val="000000"/>
                <w:sz w:val="22"/>
                <w:szCs w:val="22"/>
              </w:rPr>
              <w:t>Alt Program Adı / Hedefi</w:t>
            </w:r>
          </w:p>
        </w:tc>
        <w:tc>
          <w:tcPr>
            <w:tcW w:w="13608"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DE40DC" w:rsidRDefault="00D27087" w:rsidP="00D27087">
            <w:pPr>
              <w:rPr>
                <w:rFonts w:asciiTheme="minorHAnsi" w:hAnsiTheme="minorHAnsi" w:cstheme="minorHAnsi"/>
                <w:sz w:val="22"/>
                <w:szCs w:val="22"/>
              </w:rPr>
            </w:pPr>
            <w:r w:rsidRPr="00DE40DC">
              <w:rPr>
                <w:rFonts w:asciiTheme="minorHAnsi" w:hAnsiTheme="minorHAnsi" w:cstheme="minorHAnsi"/>
                <w:sz w:val="22"/>
                <w:szCs w:val="22"/>
              </w:rPr>
              <w:t>Bitki Sağlığı, Hayvan Sağlığı ve Refahı</w:t>
            </w:r>
          </w:p>
          <w:p w:rsidR="00D27087" w:rsidRPr="00C81C66" w:rsidRDefault="00D27087" w:rsidP="00D27087">
            <w:pPr>
              <w:rPr>
                <w:rFonts w:asciiTheme="minorHAnsi" w:hAnsiTheme="minorHAnsi" w:cstheme="minorHAnsi"/>
                <w:sz w:val="22"/>
                <w:szCs w:val="22"/>
              </w:rPr>
            </w:pPr>
            <w:r w:rsidRPr="00C81C66">
              <w:rPr>
                <w:rFonts w:asciiTheme="minorHAnsi" w:hAnsiTheme="minorHAnsi" w:cstheme="minorHAnsi"/>
                <w:sz w:val="22"/>
                <w:szCs w:val="22"/>
              </w:rPr>
              <w:t>Bitkisel üretimde çevreye duyarlı bitki sağlığı tedbirleri alınacak, hayvan hastalık ve zararlıları ile ilgili mücadele hizmetleri geliştirilecek, veteriner sağlık ürünlerinin kalite ve etkinlikleri artırılacak, hayvan refahını korumaya yönelik tedbirler alınacaktır.</w:t>
            </w:r>
          </w:p>
        </w:tc>
      </w:tr>
      <w:tr w:rsidR="00D27087" w:rsidRPr="00DE40DC" w:rsidTr="007D4095">
        <w:trPr>
          <w:trHeight w:val="408"/>
        </w:trPr>
        <w:tc>
          <w:tcPr>
            <w:tcW w:w="1936"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DE40DC" w:rsidRDefault="00D27087" w:rsidP="00D27087">
            <w:pPr>
              <w:jc w:val="center"/>
              <w:rPr>
                <w:rFonts w:asciiTheme="minorHAnsi" w:hAnsiTheme="minorHAnsi" w:cstheme="minorHAnsi"/>
                <w:b/>
                <w:bCs/>
                <w:color w:val="000000"/>
                <w:sz w:val="22"/>
                <w:szCs w:val="22"/>
              </w:rPr>
            </w:pPr>
            <w:r w:rsidRPr="00DE40DC">
              <w:rPr>
                <w:rFonts w:asciiTheme="minorHAnsi" w:hAnsiTheme="minorHAnsi" w:cstheme="minorHAnsi"/>
                <w:b/>
                <w:bCs/>
                <w:color w:val="000000"/>
                <w:sz w:val="22"/>
                <w:szCs w:val="22"/>
              </w:rPr>
              <w:t>Performans Göstergeleri</w:t>
            </w:r>
          </w:p>
        </w:tc>
        <w:tc>
          <w:tcPr>
            <w:tcW w:w="13608"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DE40DC"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PG1</w:t>
            </w:r>
            <w:r w:rsidRPr="00DE40DC">
              <w:rPr>
                <w:rFonts w:asciiTheme="minorHAnsi" w:hAnsiTheme="minorHAnsi" w:cstheme="minorHAnsi"/>
                <w:b/>
                <w:sz w:val="22"/>
                <w:szCs w:val="22"/>
              </w:rPr>
              <w:t xml:space="preserve">. </w:t>
            </w:r>
            <w:r w:rsidRPr="00C377D6">
              <w:rPr>
                <w:rFonts w:asciiTheme="minorHAnsi" w:hAnsiTheme="minorHAnsi" w:cstheme="minorHAnsi"/>
                <w:sz w:val="22"/>
                <w:szCs w:val="22"/>
              </w:rPr>
              <w:t>2019-2023</w:t>
            </w:r>
            <w:r>
              <w:rPr>
                <w:rFonts w:asciiTheme="minorHAnsi" w:hAnsiTheme="minorHAnsi" w:cstheme="minorHAnsi"/>
                <w:sz w:val="22"/>
                <w:szCs w:val="22"/>
              </w:rPr>
              <w:t xml:space="preserve"> dönemi</w:t>
            </w:r>
            <w:r w:rsidRPr="00C377D6">
              <w:rPr>
                <w:rFonts w:asciiTheme="minorHAnsi" w:hAnsiTheme="minorHAnsi" w:cstheme="minorHAnsi"/>
                <w:sz w:val="22"/>
                <w:szCs w:val="22"/>
              </w:rPr>
              <w:t xml:space="preserve"> </w:t>
            </w:r>
            <w:r>
              <w:rPr>
                <w:rFonts w:asciiTheme="minorHAnsi" w:hAnsiTheme="minorHAnsi" w:cstheme="minorHAnsi"/>
                <w:sz w:val="22"/>
                <w:szCs w:val="22"/>
              </w:rPr>
              <w:t>d</w:t>
            </w:r>
            <w:r w:rsidRPr="00DE40DC">
              <w:rPr>
                <w:rFonts w:asciiTheme="minorHAnsi" w:hAnsiTheme="minorHAnsi" w:cstheme="minorHAnsi"/>
                <w:sz w:val="22"/>
                <w:szCs w:val="22"/>
              </w:rPr>
              <w:t>enetlenen bitki koruma ürünleri sayısının piyasada bulunan bitki koruma ürünleri sayısına oranı (kümülatif)</w:t>
            </w:r>
            <w:r>
              <w:rPr>
                <w:rFonts w:asciiTheme="minorHAnsi" w:hAnsiTheme="minorHAnsi" w:cstheme="minorHAnsi"/>
                <w:sz w:val="22"/>
                <w:szCs w:val="22"/>
              </w:rPr>
              <w:t xml:space="preserve"> (Yüzde)</w:t>
            </w:r>
            <w:r w:rsidRPr="00DE40DC">
              <w:rPr>
                <w:rFonts w:asciiTheme="minorHAnsi" w:hAnsiTheme="minorHAnsi" w:cstheme="minorHAnsi"/>
                <w:sz w:val="22"/>
                <w:szCs w:val="22"/>
              </w:rPr>
              <w:t xml:space="preserve"> (%</w:t>
            </w:r>
            <w:r>
              <w:rPr>
                <w:rFonts w:asciiTheme="minorHAnsi" w:hAnsiTheme="minorHAnsi" w:cstheme="minorHAnsi"/>
                <w:sz w:val="22"/>
                <w:szCs w:val="22"/>
              </w:rPr>
              <w:t>0</w:t>
            </w:r>
            <w:r w:rsidRPr="00DE40DC">
              <w:rPr>
                <w:rFonts w:asciiTheme="minorHAnsi" w:hAnsiTheme="minorHAnsi" w:cstheme="minorHAnsi"/>
                <w:sz w:val="22"/>
                <w:szCs w:val="22"/>
              </w:rPr>
              <w:t>)</w:t>
            </w:r>
          </w:p>
          <w:p w:rsidR="00D27087" w:rsidRPr="00DE40DC"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PG2</w:t>
            </w:r>
            <w:r w:rsidRPr="00DE40DC">
              <w:rPr>
                <w:rFonts w:asciiTheme="minorHAnsi" w:hAnsiTheme="minorHAnsi" w:cstheme="minorHAnsi"/>
                <w:b/>
                <w:sz w:val="22"/>
                <w:szCs w:val="22"/>
              </w:rPr>
              <w:t xml:space="preserve">. </w:t>
            </w:r>
            <w:r w:rsidRPr="00443505">
              <w:rPr>
                <w:rFonts w:asciiTheme="minorHAnsi" w:hAnsiTheme="minorHAnsi" w:cstheme="minorHAnsi"/>
                <w:sz w:val="22"/>
                <w:szCs w:val="22"/>
              </w:rPr>
              <w:t>2019-2023 dönemi</w:t>
            </w:r>
            <w:r>
              <w:rPr>
                <w:rFonts w:asciiTheme="minorHAnsi" w:hAnsiTheme="minorHAnsi" w:cstheme="minorHAnsi"/>
                <w:b/>
                <w:sz w:val="22"/>
                <w:szCs w:val="22"/>
              </w:rPr>
              <w:t xml:space="preserve"> </w:t>
            </w:r>
            <w:r>
              <w:rPr>
                <w:rFonts w:asciiTheme="minorHAnsi" w:hAnsiTheme="minorHAnsi" w:cstheme="minorHAnsi"/>
                <w:sz w:val="22"/>
                <w:szCs w:val="22"/>
              </w:rPr>
              <w:t>d</w:t>
            </w:r>
            <w:r w:rsidRPr="00DE40DC">
              <w:rPr>
                <w:rFonts w:asciiTheme="minorHAnsi" w:hAnsiTheme="minorHAnsi" w:cstheme="minorHAnsi"/>
                <w:sz w:val="22"/>
                <w:szCs w:val="22"/>
              </w:rPr>
              <w:t xml:space="preserve">enetlenen </w:t>
            </w:r>
            <w:r>
              <w:rPr>
                <w:rFonts w:asciiTheme="minorHAnsi" w:hAnsiTheme="minorHAnsi" w:cstheme="minorHAnsi"/>
                <w:sz w:val="22"/>
                <w:szCs w:val="22"/>
              </w:rPr>
              <w:t xml:space="preserve">zirai mücadele alet ve makinaları işletme sayısının toplam işletme sayısına oranı </w:t>
            </w:r>
            <w:r w:rsidRPr="00DE40DC">
              <w:rPr>
                <w:rFonts w:asciiTheme="minorHAnsi" w:hAnsiTheme="minorHAnsi" w:cstheme="minorHAnsi"/>
                <w:sz w:val="22"/>
                <w:szCs w:val="22"/>
              </w:rPr>
              <w:t>(kümülatif)</w:t>
            </w:r>
            <w:r>
              <w:rPr>
                <w:rFonts w:asciiTheme="minorHAnsi" w:hAnsiTheme="minorHAnsi" w:cstheme="minorHAnsi"/>
                <w:sz w:val="22"/>
                <w:szCs w:val="22"/>
              </w:rPr>
              <w:t xml:space="preserve"> (Yüzde)</w:t>
            </w:r>
            <w:r w:rsidRPr="00DE40DC">
              <w:rPr>
                <w:rFonts w:asciiTheme="minorHAnsi" w:hAnsiTheme="minorHAnsi" w:cstheme="minorHAnsi"/>
                <w:sz w:val="22"/>
                <w:szCs w:val="22"/>
              </w:rPr>
              <w:t xml:space="preserve"> (%</w:t>
            </w:r>
            <w:r>
              <w:rPr>
                <w:rFonts w:asciiTheme="minorHAnsi" w:hAnsiTheme="minorHAnsi" w:cstheme="minorHAnsi"/>
                <w:sz w:val="22"/>
                <w:szCs w:val="22"/>
              </w:rPr>
              <w:t>0</w:t>
            </w:r>
            <w:r w:rsidRPr="00DE40DC">
              <w:rPr>
                <w:rFonts w:asciiTheme="minorHAnsi" w:hAnsiTheme="minorHAnsi" w:cstheme="minorHAnsi"/>
                <w:sz w:val="22"/>
                <w:szCs w:val="22"/>
              </w:rPr>
              <w:t>)</w:t>
            </w:r>
          </w:p>
          <w:p w:rsidR="00D27087" w:rsidRPr="00443505" w:rsidRDefault="00D27087" w:rsidP="00D27087">
            <w:pPr>
              <w:pStyle w:val="Default"/>
              <w:rPr>
                <w:rFonts w:ascii="Calibri" w:hAnsi="Calibri" w:cs="Calibri"/>
              </w:rPr>
            </w:pPr>
            <w:r>
              <w:rPr>
                <w:rFonts w:asciiTheme="minorHAnsi" w:hAnsiTheme="minorHAnsi" w:cstheme="minorHAnsi"/>
                <w:b/>
                <w:sz w:val="22"/>
                <w:szCs w:val="22"/>
              </w:rPr>
              <w:t>PG3</w:t>
            </w:r>
            <w:r w:rsidRPr="00DE40DC">
              <w:rPr>
                <w:rFonts w:asciiTheme="minorHAnsi" w:hAnsiTheme="minorHAnsi" w:cstheme="minorHAnsi"/>
                <w:b/>
                <w:sz w:val="22"/>
                <w:szCs w:val="22"/>
              </w:rPr>
              <w:t xml:space="preserve">. </w:t>
            </w:r>
            <w:r w:rsidRPr="00443505">
              <w:rPr>
                <w:rFonts w:ascii="Calibri" w:hAnsi="Calibri" w:cs="Calibri"/>
                <w:sz w:val="22"/>
                <w:szCs w:val="22"/>
              </w:rPr>
              <w:t>2024-2028 dönemi denetlenen</w:t>
            </w:r>
            <w:r w:rsidRPr="00443505">
              <w:rPr>
                <w:rFonts w:ascii="Calibri" w:hAnsi="Calibri" w:cs="Calibri"/>
                <w:sz w:val="18"/>
                <w:szCs w:val="18"/>
              </w:rPr>
              <w:t xml:space="preserve"> </w:t>
            </w:r>
            <w:r w:rsidRPr="00443505">
              <w:rPr>
                <w:rFonts w:ascii="Calibri" w:hAnsi="Calibri" w:cs="Calibri"/>
                <w:sz w:val="22"/>
                <w:szCs w:val="22"/>
              </w:rPr>
              <w:t>bitki koruma ürünleri sayısının piyasada bulunan bitki koruma ürünleri sayısına oranı (kümülatif)</w:t>
            </w:r>
            <w:r>
              <w:rPr>
                <w:rFonts w:ascii="Calibri" w:hAnsi="Calibri" w:cs="Calibri"/>
                <w:sz w:val="22"/>
                <w:szCs w:val="22"/>
              </w:rPr>
              <w:t xml:space="preserve"> (Yüzde) (%20)</w:t>
            </w:r>
          </w:p>
          <w:p w:rsidR="00D27087" w:rsidRPr="00DE40DC"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PG4</w:t>
            </w:r>
            <w:r w:rsidRPr="00DE40DC">
              <w:rPr>
                <w:rFonts w:asciiTheme="minorHAnsi" w:hAnsiTheme="minorHAnsi" w:cstheme="minorHAnsi"/>
                <w:b/>
                <w:sz w:val="22"/>
                <w:szCs w:val="22"/>
              </w:rPr>
              <w:t xml:space="preserve">. </w:t>
            </w:r>
            <w:r w:rsidRPr="00443505">
              <w:rPr>
                <w:rFonts w:asciiTheme="minorHAnsi" w:hAnsiTheme="minorHAnsi" w:cstheme="minorHAnsi"/>
                <w:sz w:val="22"/>
                <w:szCs w:val="22"/>
              </w:rPr>
              <w:t>20</w:t>
            </w:r>
            <w:r>
              <w:rPr>
                <w:rFonts w:asciiTheme="minorHAnsi" w:hAnsiTheme="minorHAnsi" w:cstheme="minorHAnsi"/>
                <w:sz w:val="22"/>
                <w:szCs w:val="22"/>
              </w:rPr>
              <w:t>24</w:t>
            </w:r>
            <w:r w:rsidRPr="00443505">
              <w:rPr>
                <w:rFonts w:asciiTheme="minorHAnsi" w:hAnsiTheme="minorHAnsi" w:cstheme="minorHAnsi"/>
                <w:sz w:val="22"/>
                <w:szCs w:val="22"/>
              </w:rPr>
              <w:t>-202</w:t>
            </w:r>
            <w:r>
              <w:rPr>
                <w:rFonts w:asciiTheme="minorHAnsi" w:hAnsiTheme="minorHAnsi" w:cstheme="minorHAnsi"/>
                <w:sz w:val="22"/>
                <w:szCs w:val="22"/>
              </w:rPr>
              <w:t>8</w:t>
            </w:r>
            <w:r w:rsidRPr="00443505">
              <w:rPr>
                <w:rFonts w:asciiTheme="minorHAnsi" w:hAnsiTheme="minorHAnsi" w:cstheme="minorHAnsi"/>
                <w:sz w:val="22"/>
                <w:szCs w:val="22"/>
              </w:rPr>
              <w:t xml:space="preserve"> dönemi</w:t>
            </w:r>
            <w:r>
              <w:rPr>
                <w:rFonts w:asciiTheme="minorHAnsi" w:hAnsiTheme="minorHAnsi" w:cstheme="minorHAnsi"/>
                <w:b/>
                <w:sz w:val="22"/>
                <w:szCs w:val="22"/>
              </w:rPr>
              <w:t xml:space="preserve"> </w:t>
            </w:r>
            <w:r>
              <w:rPr>
                <w:rFonts w:asciiTheme="minorHAnsi" w:hAnsiTheme="minorHAnsi" w:cstheme="minorHAnsi"/>
                <w:sz w:val="22"/>
                <w:szCs w:val="22"/>
              </w:rPr>
              <w:t>d</w:t>
            </w:r>
            <w:r w:rsidRPr="00DE40DC">
              <w:rPr>
                <w:rFonts w:asciiTheme="minorHAnsi" w:hAnsiTheme="minorHAnsi" w:cstheme="minorHAnsi"/>
                <w:sz w:val="22"/>
                <w:szCs w:val="22"/>
              </w:rPr>
              <w:t xml:space="preserve">enetlenen </w:t>
            </w:r>
            <w:r>
              <w:rPr>
                <w:rFonts w:asciiTheme="minorHAnsi" w:hAnsiTheme="minorHAnsi" w:cstheme="minorHAnsi"/>
                <w:sz w:val="22"/>
                <w:szCs w:val="22"/>
              </w:rPr>
              <w:t xml:space="preserve">zirai mücadele alet ve makinaları işletme sayısının toplam işletme sayısına oranı </w:t>
            </w:r>
            <w:r w:rsidRPr="00DE40DC">
              <w:rPr>
                <w:rFonts w:asciiTheme="minorHAnsi" w:hAnsiTheme="minorHAnsi" w:cstheme="minorHAnsi"/>
                <w:sz w:val="22"/>
                <w:szCs w:val="22"/>
              </w:rPr>
              <w:t>(kümülatif)</w:t>
            </w:r>
            <w:r>
              <w:rPr>
                <w:rFonts w:asciiTheme="minorHAnsi" w:hAnsiTheme="minorHAnsi" w:cstheme="minorHAnsi"/>
                <w:sz w:val="22"/>
                <w:szCs w:val="22"/>
              </w:rPr>
              <w:t xml:space="preserve"> (Yüzde)</w:t>
            </w:r>
            <w:r w:rsidRPr="00DE40DC">
              <w:rPr>
                <w:rFonts w:asciiTheme="minorHAnsi" w:hAnsiTheme="minorHAnsi" w:cstheme="minorHAnsi"/>
                <w:sz w:val="22"/>
                <w:szCs w:val="22"/>
              </w:rPr>
              <w:t xml:space="preserve"> (%</w:t>
            </w:r>
            <w:r>
              <w:rPr>
                <w:rFonts w:asciiTheme="minorHAnsi" w:hAnsiTheme="minorHAnsi" w:cstheme="minorHAnsi"/>
                <w:sz w:val="22"/>
                <w:szCs w:val="22"/>
              </w:rPr>
              <w:t>20</w:t>
            </w:r>
            <w:r w:rsidRPr="00DE40DC">
              <w:rPr>
                <w:rFonts w:asciiTheme="minorHAnsi" w:hAnsiTheme="minorHAnsi" w:cstheme="minorHAnsi"/>
                <w:sz w:val="22"/>
                <w:szCs w:val="22"/>
              </w:rPr>
              <w:t>)</w:t>
            </w:r>
          </w:p>
          <w:p w:rsidR="00D27087" w:rsidRPr="00DE40DC"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PG5</w:t>
            </w:r>
            <w:r w:rsidRPr="00DE40DC">
              <w:rPr>
                <w:rFonts w:asciiTheme="minorHAnsi" w:hAnsiTheme="minorHAnsi" w:cstheme="minorHAnsi"/>
                <w:b/>
                <w:sz w:val="22"/>
                <w:szCs w:val="22"/>
              </w:rPr>
              <w:t xml:space="preserve">. </w:t>
            </w:r>
            <w:r>
              <w:rPr>
                <w:rFonts w:asciiTheme="minorHAnsi" w:hAnsiTheme="minorHAnsi" w:cstheme="minorHAnsi"/>
                <w:sz w:val="22"/>
                <w:szCs w:val="22"/>
              </w:rPr>
              <w:t xml:space="preserve">Biyolojik ve </w:t>
            </w:r>
            <w:proofErr w:type="spellStart"/>
            <w:r>
              <w:rPr>
                <w:rFonts w:asciiTheme="minorHAnsi" w:hAnsiTheme="minorHAnsi" w:cstheme="minorHAnsi"/>
                <w:sz w:val="22"/>
                <w:szCs w:val="22"/>
              </w:rPr>
              <w:t>biyoteknik</w:t>
            </w:r>
            <w:proofErr w:type="spellEnd"/>
            <w:r>
              <w:rPr>
                <w:rFonts w:asciiTheme="minorHAnsi" w:hAnsiTheme="minorHAnsi" w:cstheme="minorHAnsi"/>
                <w:sz w:val="22"/>
                <w:szCs w:val="22"/>
              </w:rPr>
              <w:t xml:space="preserve"> mücadele uygulama alanı (Bin Dekar)</w:t>
            </w:r>
            <w:r w:rsidRPr="00DE40DC">
              <w:rPr>
                <w:rFonts w:asciiTheme="minorHAnsi" w:hAnsiTheme="minorHAnsi" w:cstheme="minorHAnsi"/>
                <w:sz w:val="22"/>
                <w:szCs w:val="22"/>
              </w:rPr>
              <w:t xml:space="preserve"> (</w:t>
            </w:r>
            <w:r>
              <w:rPr>
                <w:rFonts w:asciiTheme="minorHAnsi" w:hAnsiTheme="minorHAnsi" w:cstheme="minorHAnsi"/>
                <w:sz w:val="22"/>
                <w:szCs w:val="22"/>
              </w:rPr>
              <w:t>220</w:t>
            </w:r>
            <w:r w:rsidRPr="00DE40DC">
              <w:rPr>
                <w:rFonts w:asciiTheme="minorHAnsi" w:hAnsiTheme="minorHAnsi" w:cstheme="minorHAnsi"/>
                <w:sz w:val="22"/>
                <w:szCs w:val="22"/>
              </w:rPr>
              <w:t>)</w:t>
            </w:r>
          </w:p>
          <w:p w:rsidR="00D27087" w:rsidRPr="00DE40DC"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PG6</w:t>
            </w:r>
            <w:r w:rsidRPr="00DE40DC">
              <w:rPr>
                <w:rFonts w:asciiTheme="minorHAnsi" w:hAnsiTheme="minorHAnsi" w:cstheme="minorHAnsi"/>
                <w:b/>
                <w:sz w:val="22"/>
                <w:szCs w:val="22"/>
              </w:rPr>
              <w:t xml:space="preserve">. </w:t>
            </w:r>
            <w:r w:rsidRPr="00DE40DC">
              <w:rPr>
                <w:rFonts w:asciiTheme="minorHAnsi" w:hAnsiTheme="minorHAnsi" w:cstheme="minorHAnsi"/>
                <w:sz w:val="22"/>
                <w:szCs w:val="22"/>
              </w:rPr>
              <w:t xml:space="preserve">Denetlenen </w:t>
            </w:r>
            <w:r>
              <w:rPr>
                <w:rFonts w:asciiTheme="minorHAnsi" w:hAnsiTheme="minorHAnsi" w:cstheme="minorHAnsi"/>
                <w:sz w:val="22"/>
                <w:szCs w:val="22"/>
              </w:rPr>
              <w:t xml:space="preserve">bitki koruma ürünü üretim yerlerinin toplam üretim yeri sayısına oranı (Yüzde) </w:t>
            </w:r>
            <w:r w:rsidRPr="00DE40DC">
              <w:rPr>
                <w:rFonts w:asciiTheme="minorHAnsi" w:hAnsiTheme="minorHAnsi" w:cstheme="minorHAnsi"/>
                <w:sz w:val="22"/>
                <w:szCs w:val="22"/>
              </w:rPr>
              <w:t>(</w:t>
            </w:r>
            <w:r>
              <w:rPr>
                <w:rFonts w:asciiTheme="minorHAnsi" w:hAnsiTheme="minorHAnsi" w:cstheme="minorHAnsi"/>
                <w:sz w:val="22"/>
                <w:szCs w:val="22"/>
              </w:rPr>
              <w:t>%35</w:t>
            </w:r>
            <w:r w:rsidRPr="00DE40DC">
              <w:rPr>
                <w:rFonts w:asciiTheme="minorHAnsi" w:hAnsiTheme="minorHAnsi" w:cstheme="minorHAnsi"/>
                <w:sz w:val="22"/>
                <w:szCs w:val="22"/>
              </w:rPr>
              <w:t>)</w:t>
            </w:r>
          </w:p>
          <w:p w:rsidR="00D27087" w:rsidRPr="00DE40DC"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PG7</w:t>
            </w:r>
            <w:r w:rsidRPr="00DE40DC">
              <w:rPr>
                <w:rFonts w:asciiTheme="minorHAnsi" w:hAnsiTheme="minorHAnsi" w:cstheme="minorHAnsi"/>
                <w:b/>
                <w:sz w:val="22"/>
                <w:szCs w:val="22"/>
              </w:rPr>
              <w:t xml:space="preserve">. </w:t>
            </w:r>
            <w:r>
              <w:rPr>
                <w:rFonts w:asciiTheme="minorHAnsi" w:hAnsiTheme="minorHAnsi" w:cstheme="minorHAnsi"/>
                <w:sz w:val="22"/>
                <w:szCs w:val="22"/>
              </w:rPr>
              <w:t xml:space="preserve">Denetlenen veteriner sağlık ürünleri sayısının piyasada bulunan veteriner sağlık ürünleri sayısına oranı (Yüzde) </w:t>
            </w:r>
            <w:r w:rsidRPr="00DE40DC">
              <w:rPr>
                <w:rFonts w:asciiTheme="minorHAnsi" w:hAnsiTheme="minorHAnsi" w:cstheme="minorHAnsi"/>
                <w:sz w:val="22"/>
                <w:szCs w:val="22"/>
              </w:rPr>
              <w:t>(%</w:t>
            </w:r>
            <w:r>
              <w:rPr>
                <w:rFonts w:asciiTheme="minorHAnsi" w:hAnsiTheme="minorHAnsi" w:cstheme="minorHAnsi"/>
                <w:sz w:val="22"/>
                <w:szCs w:val="22"/>
              </w:rPr>
              <w:t>5</w:t>
            </w:r>
            <w:r w:rsidRPr="00DE40DC">
              <w:rPr>
                <w:rFonts w:asciiTheme="minorHAnsi" w:hAnsiTheme="minorHAnsi" w:cstheme="minorHAnsi"/>
                <w:sz w:val="22"/>
                <w:szCs w:val="22"/>
              </w:rPr>
              <w:t>)</w:t>
            </w:r>
          </w:p>
          <w:p w:rsidR="00D27087" w:rsidRPr="00DE40DC" w:rsidRDefault="00D27087" w:rsidP="00D27087">
            <w:pPr>
              <w:adjustRightInd w:val="0"/>
              <w:rPr>
                <w:rFonts w:asciiTheme="minorHAnsi" w:hAnsiTheme="minorHAnsi" w:cstheme="minorHAnsi"/>
                <w:b/>
                <w:sz w:val="22"/>
                <w:szCs w:val="22"/>
              </w:rPr>
            </w:pPr>
            <w:r>
              <w:rPr>
                <w:rFonts w:asciiTheme="minorHAnsi" w:hAnsiTheme="minorHAnsi" w:cstheme="minorHAnsi"/>
                <w:b/>
                <w:sz w:val="22"/>
                <w:szCs w:val="22"/>
              </w:rPr>
              <w:t>PG8</w:t>
            </w:r>
            <w:r w:rsidRPr="00DE40DC">
              <w:rPr>
                <w:rFonts w:asciiTheme="minorHAnsi" w:hAnsiTheme="minorHAnsi" w:cstheme="minorHAnsi"/>
                <w:b/>
                <w:sz w:val="22"/>
                <w:szCs w:val="22"/>
              </w:rPr>
              <w:t xml:space="preserve">. </w:t>
            </w:r>
            <w:r>
              <w:rPr>
                <w:rFonts w:asciiTheme="minorHAnsi" w:hAnsiTheme="minorHAnsi" w:cstheme="minorHAnsi"/>
                <w:sz w:val="22"/>
                <w:szCs w:val="22"/>
              </w:rPr>
              <w:t>Denetlenen veteriner tıbbi ürün üretim yerlerinin sayısı (</w:t>
            </w:r>
            <w:r w:rsidRPr="00DE40DC">
              <w:rPr>
                <w:rFonts w:asciiTheme="minorHAnsi" w:hAnsiTheme="minorHAnsi" w:cstheme="minorHAnsi"/>
                <w:sz w:val="22"/>
                <w:szCs w:val="22"/>
              </w:rPr>
              <w:t>Adet</w:t>
            </w:r>
            <w:r>
              <w:rPr>
                <w:rFonts w:asciiTheme="minorHAnsi" w:hAnsiTheme="minorHAnsi" w:cstheme="minorHAnsi"/>
                <w:sz w:val="22"/>
                <w:szCs w:val="22"/>
              </w:rPr>
              <w:t>)</w:t>
            </w:r>
            <w:r w:rsidRPr="00DE40DC">
              <w:rPr>
                <w:rFonts w:asciiTheme="minorHAnsi" w:hAnsiTheme="minorHAnsi" w:cstheme="minorHAnsi"/>
                <w:sz w:val="22"/>
                <w:szCs w:val="22"/>
              </w:rPr>
              <w:t xml:space="preserve"> (</w:t>
            </w:r>
            <w:r>
              <w:rPr>
                <w:rFonts w:asciiTheme="minorHAnsi" w:hAnsiTheme="minorHAnsi" w:cstheme="minorHAnsi"/>
                <w:sz w:val="22"/>
                <w:szCs w:val="22"/>
              </w:rPr>
              <w:t>35</w:t>
            </w:r>
            <w:r w:rsidRPr="00DE40DC">
              <w:rPr>
                <w:rFonts w:asciiTheme="minorHAnsi" w:hAnsiTheme="minorHAnsi" w:cstheme="minorHAnsi"/>
                <w:sz w:val="22"/>
                <w:szCs w:val="22"/>
              </w:rPr>
              <w:t>)</w:t>
            </w:r>
          </w:p>
          <w:p w:rsidR="00D27087" w:rsidRPr="00DE40DC" w:rsidRDefault="00D27087" w:rsidP="00D27087">
            <w:pPr>
              <w:adjustRightInd w:val="0"/>
              <w:rPr>
                <w:rFonts w:asciiTheme="minorHAnsi" w:hAnsiTheme="minorHAnsi" w:cstheme="minorHAnsi"/>
                <w:b/>
                <w:sz w:val="22"/>
                <w:szCs w:val="22"/>
              </w:rPr>
            </w:pPr>
            <w:r>
              <w:rPr>
                <w:rFonts w:asciiTheme="minorHAnsi" w:hAnsiTheme="minorHAnsi" w:cstheme="minorHAnsi"/>
                <w:b/>
                <w:sz w:val="22"/>
                <w:szCs w:val="22"/>
              </w:rPr>
              <w:t>PG9</w:t>
            </w:r>
            <w:r w:rsidRPr="00DE40DC">
              <w:rPr>
                <w:rFonts w:asciiTheme="minorHAnsi" w:hAnsiTheme="minorHAnsi" w:cstheme="minorHAnsi"/>
                <w:b/>
                <w:sz w:val="22"/>
                <w:szCs w:val="22"/>
              </w:rPr>
              <w:t xml:space="preserve">. </w:t>
            </w:r>
            <w:r>
              <w:rPr>
                <w:rFonts w:asciiTheme="minorHAnsi" w:hAnsiTheme="minorHAnsi" w:cstheme="minorHAnsi"/>
                <w:sz w:val="22"/>
                <w:szCs w:val="22"/>
              </w:rPr>
              <w:t>Entegre zararlı yönetimi proje uygulama alanı (Dekar)</w:t>
            </w:r>
            <w:r w:rsidRPr="00DE40DC">
              <w:rPr>
                <w:rFonts w:asciiTheme="minorHAnsi" w:hAnsiTheme="minorHAnsi" w:cstheme="minorHAnsi"/>
                <w:sz w:val="22"/>
                <w:szCs w:val="22"/>
              </w:rPr>
              <w:t xml:space="preserve"> (8</w:t>
            </w:r>
            <w:r>
              <w:rPr>
                <w:rFonts w:asciiTheme="minorHAnsi" w:hAnsiTheme="minorHAnsi" w:cstheme="minorHAnsi"/>
                <w:sz w:val="22"/>
                <w:szCs w:val="22"/>
              </w:rPr>
              <w:t>.600.000</w:t>
            </w:r>
            <w:r w:rsidRPr="00DE40DC">
              <w:rPr>
                <w:rFonts w:asciiTheme="minorHAnsi" w:hAnsiTheme="minorHAnsi" w:cstheme="minorHAnsi"/>
                <w:sz w:val="22"/>
                <w:szCs w:val="22"/>
              </w:rPr>
              <w:t>)</w:t>
            </w:r>
          </w:p>
          <w:p w:rsidR="00D27087" w:rsidRPr="00DE40DC" w:rsidRDefault="00D27087" w:rsidP="00D27087">
            <w:pPr>
              <w:adjustRightInd w:val="0"/>
              <w:rPr>
                <w:rFonts w:asciiTheme="minorHAnsi" w:hAnsiTheme="minorHAnsi" w:cstheme="minorHAnsi"/>
                <w:b/>
                <w:sz w:val="22"/>
                <w:szCs w:val="22"/>
              </w:rPr>
            </w:pPr>
            <w:r>
              <w:rPr>
                <w:rFonts w:asciiTheme="minorHAnsi" w:hAnsiTheme="minorHAnsi" w:cstheme="minorHAnsi"/>
                <w:b/>
                <w:sz w:val="22"/>
                <w:szCs w:val="22"/>
              </w:rPr>
              <w:t>PG</w:t>
            </w:r>
            <w:r w:rsidRPr="00DE40DC">
              <w:rPr>
                <w:rFonts w:asciiTheme="minorHAnsi" w:hAnsiTheme="minorHAnsi" w:cstheme="minorHAnsi"/>
                <w:b/>
                <w:sz w:val="22"/>
                <w:szCs w:val="22"/>
              </w:rPr>
              <w:t>1</w:t>
            </w:r>
            <w:r>
              <w:rPr>
                <w:rFonts w:asciiTheme="minorHAnsi" w:hAnsiTheme="minorHAnsi" w:cstheme="minorHAnsi"/>
                <w:b/>
                <w:sz w:val="22"/>
                <w:szCs w:val="22"/>
              </w:rPr>
              <w:t>0</w:t>
            </w:r>
            <w:r w:rsidRPr="00DE40DC">
              <w:rPr>
                <w:rFonts w:asciiTheme="minorHAnsi" w:hAnsiTheme="minorHAnsi" w:cstheme="minorHAnsi"/>
                <w:b/>
                <w:sz w:val="22"/>
                <w:szCs w:val="22"/>
              </w:rPr>
              <w:t xml:space="preserve">. </w:t>
            </w:r>
            <w:r>
              <w:rPr>
                <w:rFonts w:asciiTheme="minorHAnsi" w:hAnsiTheme="minorHAnsi" w:cstheme="minorHAnsi"/>
                <w:sz w:val="22"/>
                <w:szCs w:val="22"/>
              </w:rPr>
              <w:t xml:space="preserve">Hastalıktan ari işletme sayısı (Adet) </w:t>
            </w:r>
            <w:r w:rsidRPr="00DE40DC">
              <w:rPr>
                <w:rFonts w:asciiTheme="minorHAnsi" w:hAnsiTheme="minorHAnsi" w:cstheme="minorHAnsi"/>
                <w:sz w:val="22"/>
                <w:szCs w:val="22"/>
              </w:rPr>
              <w:t>(</w:t>
            </w:r>
            <w:r>
              <w:rPr>
                <w:rFonts w:asciiTheme="minorHAnsi" w:hAnsiTheme="minorHAnsi" w:cstheme="minorHAnsi"/>
                <w:sz w:val="22"/>
                <w:szCs w:val="22"/>
              </w:rPr>
              <w:t>1.270</w:t>
            </w:r>
            <w:r w:rsidRPr="00DE40DC">
              <w:rPr>
                <w:rFonts w:asciiTheme="minorHAnsi" w:hAnsiTheme="minorHAnsi" w:cstheme="minorHAnsi"/>
                <w:sz w:val="22"/>
                <w:szCs w:val="22"/>
              </w:rPr>
              <w:t>)</w:t>
            </w:r>
          </w:p>
          <w:p w:rsidR="00D27087" w:rsidRPr="00DE40DC"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DE40DC">
              <w:rPr>
                <w:rFonts w:asciiTheme="minorHAnsi" w:hAnsiTheme="minorHAnsi" w:cstheme="minorHAnsi"/>
                <w:b/>
                <w:sz w:val="22"/>
                <w:szCs w:val="22"/>
              </w:rPr>
              <w:t>1</w:t>
            </w:r>
            <w:r>
              <w:rPr>
                <w:rFonts w:asciiTheme="minorHAnsi" w:hAnsiTheme="minorHAnsi" w:cstheme="minorHAnsi"/>
                <w:b/>
                <w:sz w:val="22"/>
                <w:szCs w:val="22"/>
              </w:rPr>
              <w:t>1</w:t>
            </w:r>
            <w:r w:rsidRPr="00DE40DC">
              <w:rPr>
                <w:rFonts w:asciiTheme="minorHAnsi" w:hAnsiTheme="minorHAnsi" w:cstheme="minorHAnsi"/>
                <w:b/>
                <w:sz w:val="22"/>
                <w:szCs w:val="22"/>
              </w:rPr>
              <w:t xml:space="preserve">. </w:t>
            </w:r>
            <w:r>
              <w:rPr>
                <w:rFonts w:asciiTheme="minorHAnsi" w:hAnsiTheme="minorHAnsi" w:cstheme="minorHAnsi"/>
                <w:sz w:val="22"/>
                <w:szCs w:val="22"/>
              </w:rPr>
              <w:t xml:space="preserve">Hayvan hastalıkları ile mücadele kapsamında programlı aşılamaların gerçekleşme </w:t>
            </w:r>
            <w:proofErr w:type="gramStart"/>
            <w:r>
              <w:rPr>
                <w:rFonts w:asciiTheme="minorHAnsi" w:hAnsiTheme="minorHAnsi" w:cstheme="minorHAnsi"/>
                <w:sz w:val="22"/>
                <w:szCs w:val="22"/>
              </w:rPr>
              <w:t>oranı(</w:t>
            </w:r>
            <w:proofErr w:type="gramEnd"/>
            <w:r>
              <w:rPr>
                <w:rFonts w:asciiTheme="minorHAnsi" w:hAnsiTheme="minorHAnsi" w:cstheme="minorHAnsi"/>
                <w:sz w:val="22"/>
                <w:szCs w:val="22"/>
              </w:rPr>
              <w:t xml:space="preserve">Yüzde) </w:t>
            </w:r>
            <w:r w:rsidRPr="00DE40DC">
              <w:rPr>
                <w:rFonts w:asciiTheme="minorHAnsi" w:hAnsiTheme="minorHAnsi" w:cstheme="minorHAnsi"/>
                <w:sz w:val="22"/>
                <w:szCs w:val="22"/>
              </w:rPr>
              <w:t>(%</w:t>
            </w:r>
            <w:r>
              <w:rPr>
                <w:rFonts w:asciiTheme="minorHAnsi" w:hAnsiTheme="minorHAnsi" w:cstheme="minorHAnsi"/>
                <w:sz w:val="22"/>
                <w:szCs w:val="22"/>
              </w:rPr>
              <w:t>8</w:t>
            </w:r>
            <w:r w:rsidRPr="00DE40DC">
              <w:rPr>
                <w:rFonts w:asciiTheme="minorHAnsi" w:hAnsiTheme="minorHAnsi" w:cstheme="minorHAnsi"/>
                <w:sz w:val="22"/>
                <w:szCs w:val="22"/>
              </w:rPr>
              <w:t>5)</w:t>
            </w:r>
          </w:p>
          <w:p w:rsidR="00D27087" w:rsidRDefault="00D27087" w:rsidP="00D27087">
            <w:pPr>
              <w:pStyle w:val="Default"/>
              <w:rPr>
                <w:rFonts w:asciiTheme="minorHAnsi" w:hAnsiTheme="minorHAnsi" w:cstheme="minorHAnsi"/>
                <w:color w:val="auto"/>
                <w:sz w:val="22"/>
                <w:szCs w:val="22"/>
              </w:rPr>
            </w:pPr>
            <w:r>
              <w:rPr>
                <w:rFonts w:asciiTheme="minorHAnsi" w:hAnsiTheme="minorHAnsi" w:cstheme="minorHAnsi"/>
                <w:b/>
                <w:color w:val="auto"/>
                <w:sz w:val="22"/>
                <w:szCs w:val="22"/>
              </w:rPr>
              <w:t>PG</w:t>
            </w:r>
            <w:r w:rsidRPr="00DE40DC">
              <w:rPr>
                <w:rFonts w:asciiTheme="minorHAnsi" w:hAnsiTheme="minorHAnsi" w:cstheme="minorHAnsi"/>
                <w:b/>
                <w:color w:val="auto"/>
                <w:sz w:val="22"/>
                <w:szCs w:val="22"/>
              </w:rPr>
              <w:t>1</w:t>
            </w:r>
            <w:r>
              <w:rPr>
                <w:rFonts w:asciiTheme="minorHAnsi" w:hAnsiTheme="minorHAnsi" w:cstheme="minorHAnsi"/>
                <w:b/>
                <w:color w:val="auto"/>
                <w:sz w:val="22"/>
                <w:szCs w:val="22"/>
              </w:rPr>
              <w:t>2</w:t>
            </w:r>
            <w:r w:rsidRPr="00DE40DC">
              <w:rPr>
                <w:rFonts w:asciiTheme="minorHAnsi" w:hAnsiTheme="minorHAnsi" w:cstheme="minorHAnsi"/>
                <w:b/>
                <w:color w:val="auto"/>
                <w:sz w:val="22"/>
                <w:szCs w:val="22"/>
              </w:rPr>
              <w:t xml:space="preserve">. </w:t>
            </w:r>
            <w:proofErr w:type="spellStart"/>
            <w:r>
              <w:rPr>
                <w:rFonts w:asciiTheme="minorHAnsi" w:hAnsiTheme="minorHAnsi" w:cstheme="minorHAnsi"/>
                <w:color w:val="auto"/>
                <w:sz w:val="22"/>
                <w:szCs w:val="22"/>
              </w:rPr>
              <w:t>Küpelenen</w:t>
            </w:r>
            <w:proofErr w:type="spellEnd"/>
            <w:r>
              <w:rPr>
                <w:rFonts w:asciiTheme="minorHAnsi" w:hAnsiTheme="minorHAnsi" w:cstheme="minorHAnsi"/>
                <w:color w:val="auto"/>
                <w:sz w:val="22"/>
                <w:szCs w:val="22"/>
              </w:rPr>
              <w:t xml:space="preserve"> büyükbaş hayvan sayısının toplam büyükbaş hayvan sayısına oranı (Yüzde) </w:t>
            </w:r>
            <w:r w:rsidRPr="00DE40DC">
              <w:rPr>
                <w:rFonts w:asciiTheme="minorHAnsi" w:hAnsiTheme="minorHAnsi" w:cstheme="minorHAnsi"/>
                <w:color w:val="auto"/>
                <w:sz w:val="22"/>
                <w:szCs w:val="22"/>
              </w:rPr>
              <w:t>(%</w:t>
            </w:r>
            <w:r>
              <w:rPr>
                <w:rFonts w:asciiTheme="minorHAnsi" w:hAnsiTheme="minorHAnsi" w:cstheme="minorHAnsi"/>
                <w:color w:val="auto"/>
                <w:sz w:val="22"/>
                <w:szCs w:val="22"/>
              </w:rPr>
              <w:t>2</w:t>
            </w:r>
            <w:r w:rsidRPr="00DE40DC">
              <w:rPr>
                <w:rFonts w:asciiTheme="minorHAnsi" w:hAnsiTheme="minorHAnsi" w:cstheme="minorHAnsi"/>
                <w:color w:val="auto"/>
                <w:sz w:val="22"/>
                <w:szCs w:val="22"/>
              </w:rPr>
              <w:t>5)</w:t>
            </w:r>
          </w:p>
          <w:p w:rsidR="00D27087" w:rsidRDefault="00D27087" w:rsidP="00D27087">
            <w:pPr>
              <w:pStyle w:val="Default"/>
              <w:rPr>
                <w:rFonts w:asciiTheme="minorHAnsi" w:hAnsiTheme="minorHAnsi" w:cstheme="minorHAnsi"/>
                <w:color w:val="auto"/>
                <w:sz w:val="22"/>
                <w:szCs w:val="22"/>
              </w:rPr>
            </w:pPr>
            <w:r w:rsidRPr="003E7173">
              <w:rPr>
                <w:rFonts w:asciiTheme="minorHAnsi" w:hAnsiTheme="minorHAnsi" w:cstheme="minorHAnsi"/>
                <w:b/>
                <w:color w:val="auto"/>
                <w:sz w:val="22"/>
                <w:szCs w:val="22"/>
              </w:rPr>
              <w:t>PG13.</w:t>
            </w:r>
            <w:r>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Küpelenen</w:t>
            </w:r>
            <w:proofErr w:type="spellEnd"/>
            <w:r>
              <w:rPr>
                <w:rFonts w:asciiTheme="minorHAnsi" w:hAnsiTheme="minorHAnsi" w:cstheme="minorHAnsi"/>
                <w:color w:val="auto"/>
                <w:sz w:val="22"/>
                <w:szCs w:val="22"/>
              </w:rPr>
              <w:t xml:space="preserve"> küçükbaş hayvan sayısının toplam küçükbaş hayvan sayısına oranı (Yüzde) </w:t>
            </w:r>
            <w:r w:rsidRPr="00DE40DC">
              <w:rPr>
                <w:rFonts w:asciiTheme="minorHAnsi" w:hAnsiTheme="minorHAnsi" w:cstheme="minorHAnsi"/>
                <w:color w:val="auto"/>
                <w:sz w:val="22"/>
                <w:szCs w:val="22"/>
              </w:rPr>
              <w:t>(%</w:t>
            </w:r>
            <w:r>
              <w:rPr>
                <w:rFonts w:asciiTheme="minorHAnsi" w:hAnsiTheme="minorHAnsi" w:cstheme="minorHAnsi"/>
                <w:color w:val="auto"/>
                <w:sz w:val="22"/>
                <w:szCs w:val="22"/>
              </w:rPr>
              <w:t>2</w:t>
            </w:r>
            <w:r w:rsidRPr="00DE40DC">
              <w:rPr>
                <w:rFonts w:asciiTheme="minorHAnsi" w:hAnsiTheme="minorHAnsi" w:cstheme="minorHAnsi"/>
                <w:color w:val="auto"/>
                <w:sz w:val="22"/>
                <w:szCs w:val="22"/>
              </w:rPr>
              <w:t>5)</w:t>
            </w:r>
          </w:p>
          <w:p w:rsidR="00D27087" w:rsidRPr="007D4095" w:rsidRDefault="00D27087" w:rsidP="00D27087">
            <w:pPr>
              <w:pStyle w:val="Default"/>
              <w:rPr>
                <w:rFonts w:asciiTheme="minorHAnsi" w:hAnsiTheme="minorHAnsi" w:cstheme="minorHAnsi"/>
                <w:b/>
                <w:color w:val="auto"/>
                <w:sz w:val="22"/>
                <w:szCs w:val="22"/>
              </w:rPr>
            </w:pPr>
            <w:r w:rsidRPr="003E7173">
              <w:rPr>
                <w:rFonts w:asciiTheme="minorHAnsi" w:hAnsiTheme="minorHAnsi" w:cstheme="minorHAnsi"/>
                <w:b/>
                <w:color w:val="auto"/>
                <w:sz w:val="22"/>
                <w:szCs w:val="22"/>
              </w:rPr>
              <w:lastRenderedPageBreak/>
              <w:t>PG14.</w:t>
            </w:r>
            <w:r w:rsidRPr="003E7173">
              <w:rPr>
                <w:rFonts w:asciiTheme="minorHAnsi" w:hAnsiTheme="minorHAnsi" w:cstheme="minorHAnsi"/>
                <w:color w:val="auto"/>
                <w:sz w:val="22"/>
                <w:szCs w:val="22"/>
              </w:rPr>
              <w:t>Programlı sağlık taraması gerçekleşme oranı (Yüzde) (</w:t>
            </w:r>
            <w:r>
              <w:rPr>
                <w:rFonts w:asciiTheme="minorHAnsi" w:hAnsiTheme="minorHAnsi" w:cstheme="minorHAnsi"/>
                <w:color w:val="auto"/>
                <w:sz w:val="22"/>
                <w:szCs w:val="22"/>
              </w:rPr>
              <w:t>%</w:t>
            </w:r>
            <w:r w:rsidRPr="003E7173">
              <w:rPr>
                <w:rFonts w:asciiTheme="minorHAnsi" w:hAnsiTheme="minorHAnsi" w:cstheme="minorHAnsi"/>
                <w:color w:val="auto"/>
                <w:sz w:val="22"/>
                <w:szCs w:val="22"/>
              </w:rPr>
              <w:t>85)</w:t>
            </w:r>
          </w:p>
        </w:tc>
      </w:tr>
      <w:tr w:rsidR="00D27087" w:rsidRPr="00DE40DC" w:rsidTr="00D27087">
        <w:trPr>
          <w:trHeight w:val="441"/>
        </w:trPr>
        <w:tc>
          <w:tcPr>
            <w:tcW w:w="1936"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DE40DC" w:rsidRDefault="00D27087" w:rsidP="00D27087">
            <w:pPr>
              <w:jc w:val="center"/>
              <w:rPr>
                <w:rFonts w:asciiTheme="minorHAnsi" w:hAnsiTheme="minorHAnsi" w:cstheme="minorHAnsi"/>
                <w:b/>
                <w:bCs/>
                <w:color w:val="000000"/>
                <w:sz w:val="22"/>
                <w:szCs w:val="22"/>
              </w:rPr>
            </w:pPr>
            <w:r w:rsidRPr="00DE40DC">
              <w:rPr>
                <w:rFonts w:asciiTheme="minorHAnsi" w:hAnsiTheme="minorHAnsi" w:cstheme="minorHAnsi"/>
                <w:b/>
                <w:bCs/>
                <w:color w:val="000000"/>
                <w:sz w:val="22"/>
                <w:szCs w:val="22"/>
              </w:rPr>
              <w:lastRenderedPageBreak/>
              <w:t>Faaliyetler</w:t>
            </w:r>
          </w:p>
        </w:tc>
        <w:tc>
          <w:tcPr>
            <w:tcW w:w="13608"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DE40DC" w:rsidRDefault="00D27087" w:rsidP="00D27087">
            <w:pPr>
              <w:adjustRightInd w:val="0"/>
              <w:rPr>
                <w:rFonts w:asciiTheme="minorHAnsi" w:hAnsiTheme="minorHAnsi" w:cstheme="minorHAnsi"/>
                <w:sz w:val="22"/>
                <w:szCs w:val="22"/>
              </w:rPr>
            </w:pPr>
            <w:r>
              <w:rPr>
                <w:rFonts w:asciiTheme="minorHAnsi" w:eastAsia="Calibri" w:hAnsiTheme="minorHAnsi" w:cstheme="minorHAnsi"/>
                <w:b/>
                <w:sz w:val="22"/>
                <w:szCs w:val="22"/>
              </w:rPr>
              <w:t>F</w:t>
            </w:r>
            <w:r w:rsidRPr="00DE40DC">
              <w:rPr>
                <w:rFonts w:asciiTheme="minorHAnsi" w:eastAsia="Calibri" w:hAnsiTheme="minorHAnsi" w:cstheme="minorHAnsi"/>
                <w:b/>
                <w:sz w:val="22"/>
                <w:szCs w:val="22"/>
              </w:rPr>
              <w:t>1</w:t>
            </w:r>
            <w:r w:rsidRPr="00DE40DC">
              <w:rPr>
                <w:rFonts w:asciiTheme="minorHAnsi" w:eastAsia="Calibri" w:hAnsiTheme="minorHAnsi" w:cstheme="minorHAnsi"/>
                <w:sz w:val="22"/>
                <w:szCs w:val="22"/>
              </w:rPr>
              <w:t>.</w:t>
            </w:r>
            <w:r w:rsidRPr="00DE40DC">
              <w:rPr>
                <w:rFonts w:asciiTheme="minorHAnsi" w:hAnsiTheme="minorHAnsi" w:cstheme="minorHAnsi"/>
                <w:sz w:val="22"/>
                <w:szCs w:val="22"/>
              </w:rPr>
              <w:t xml:space="preserve"> </w:t>
            </w:r>
            <w:r w:rsidRPr="00DE40DC">
              <w:rPr>
                <w:rFonts w:asciiTheme="minorHAnsi" w:hAnsiTheme="minorHAnsi" w:cstheme="minorHAnsi"/>
                <w:bCs/>
                <w:sz w:val="22"/>
                <w:szCs w:val="22"/>
              </w:rPr>
              <w:t xml:space="preserve">Bitki Sağlığına Yönelik Faaliyetler </w:t>
            </w:r>
          </w:p>
          <w:p w:rsidR="00D27087" w:rsidRPr="00DE40DC" w:rsidRDefault="00D27087" w:rsidP="00D27087">
            <w:pPr>
              <w:adjustRightInd w:val="0"/>
              <w:rPr>
                <w:rFonts w:asciiTheme="minorHAnsi" w:hAnsiTheme="minorHAnsi" w:cstheme="minorHAnsi"/>
                <w:bCs/>
                <w:sz w:val="22"/>
                <w:szCs w:val="22"/>
              </w:rPr>
            </w:pPr>
            <w:r>
              <w:rPr>
                <w:rFonts w:asciiTheme="minorHAnsi" w:hAnsiTheme="minorHAnsi" w:cstheme="minorHAnsi"/>
                <w:b/>
                <w:sz w:val="22"/>
                <w:szCs w:val="22"/>
              </w:rPr>
              <w:t>F</w:t>
            </w:r>
            <w:r w:rsidRPr="00DE40DC">
              <w:rPr>
                <w:rFonts w:asciiTheme="minorHAnsi" w:hAnsiTheme="minorHAnsi" w:cstheme="minorHAnsi"/>
                <w:b/>
                <w:sz w:val="22"/>
                <w:szCs w:val="22"/>
              </w:rPr>
              <w:t xml:space="preserve">2. </w:t>
            </w:r>
            <w:r w:rsidRPr="00DE40DC">
              <w:rPr>
                <w:rFonts w:asciiTheme="minorHAnsi" w:hAnsiTheme="minorHAnsi" w:cstheme="minorHAnsi"/>
                <w:bCs/>
                <w:sz w:val="22"/>
                <w:szCs w:val="22"/>
              </w:rPr>
              <w:t xml:space="preserve">Hayvan Sağlığı ve Refahına Yönelik Faaliyetler </w:t>
            </w:r>
          </w:p>
        </w:tc>
      </w:tr>
      <w:tr w:rsidR="00D27087" w:rsidRPr="00DE40DC" w:rsidTr="00D27087">
        <w:trPr>
          <w:trHeight w:val="108"/>
        </w:trPr>
        <w:tc>
          <w:tcPr>
            <w:tcW w:w="15544" w:type="dxa"/>
            <w:gridSpan w:val="18"/>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Default="00D27087" w:rsidP="00D27087">
            <w:pPr>
              <w:jc w:val="center"/>
              <w:rPr>
                <w:rFonts w:asciiTheme="minorHAnsi" w:hAnsiTheme="minorHAnsi" w:cstheme="minorHAnsi"/>
                <w:b/>
                <w:bCs/>
                <w:color w:val="000000"/>
                <w:kern w:val="24"/>
                <w:sz w:val="22"/>
                <w:szCs w:val="22"/>
              </w:rPr>
            </w:pPr>
            <w:r w:rsidRPr="00DE40DC">
              <w:rPr>
                <w:rFonts w:asciiTheme="minorHAnsi" w:hAnsiTheme="minorHAnsi" w:cstheme="minorHAnsi"/>
                <w:b/>
                <w:bCs/>
                <w:color w:val="000000"/>
                <w:kern w:val="24"/>
                <w:sz w:val="22"/>
                <w:szCs w:val="22"/>
              </w:rPr>
              <w:t xml:space="preserve">Performans Göstergesi Gerçekleşme Durumu </w:t>
            </w:r>
            <w:r w:rsidRPr="00DE40DC">
              <w:rPr>
                <w:rFonts w:asciiTheme="minorHAnsi" w:hAnsiTheme="minorHAnsi" w:cstheme="minorHAnsi"/>
                <w:b/>
                <w:bCs/>
                <w:color w:val="C00000"/>
                <w:kern w:val="24"/>
                <w:sz w:val="22"/>
                <w:szCs w:val="22"/>
              </w:rPr>
              <w:t>(İl Düzeyinde)</w:t>
            </w:r>
          </w:p>
          <w:p w:rsidR="00D27087" w:rsidRPr="00DE40DC" w:rsidRDefault="00D27087" w:rsidP="00D27087">
            <w:pPr>
              <w:jc w:val="center"/>
              <w:rPr>
                <w:rFonts w:asciiTheme="minorHAnsi" w:hAnsiTheme="minorHAnsi" w:cstheme="minorHAnsi"/>
                <w:sz w:val="22"/>
                <w:szCs w:val="22"/>
              </w:rPr>
            </w:pPr>
          </w:p>
        </w:tc>
      </w:tr>
      <w:tr w:rsidR="00D27087" w:rsidRPr="00DE40DC" w:rsidTr="00D27087">
        <w:trPr>
          <w:trHeight w:val="567"/>
        </w:trPr>
        <w:tc>
          <w:tcPr>
            <w:tcW w:w="193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3E7173" w:rsidRDefault="00D27087" w:rsidP="00D27087">
            <w:pPr>
              <w:spacing w:before="100" w:beforeAutospacing="1"/>
              <w:jc w:val="center"/>
              <w:rPr>
                <w:rFonts w:asciiTheme="minorHAnsi" w:hAnsiTheme="minorHAnsi" w:cstheme="minorHAnsi"/>
                <w:sz w:val="22"/>
                <w:szCs w:val="22"/>
              </w:rPr>
            </w:pPr>
            <w:r w:rsidRPr="003E7173">
              <w:rPr>
                <w:rFonts w:asciiTheme="minorHAnsi" w:hAnsiTheme="minorHAnsi" w:cstheme="minorHAnsi"/>
                <w:b/>
                <w:bCs/>
                <w:kern w:val="24"/>
                <w:sz w:val="22"/>
                <w:szCs w:val="22"/>
              </w:rPr>
              <w:t>PG1</w:t>
            </w:r>
          </w:p>
        </w:tc>
        <w:tc>
          <w:tcPr>
            <w:tcW w:w="13608"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Default="00D27087" w:rsidP="00D27087">
            <w:pPr>
              <w:jc w:val="center"/>
              <w:rPr>
                <w:rFonts w:asciiTheme="minorHAnsi" w:hAnsiTheme="minorHAnsi" w:cstheme="minorHAnsi"/>
                <w:i/>
                <w:color w:val="FF0000"/>
                <w:sz w:val="22"/>
                <w:szCs w:val="22"/>
              </w:rPr>
            </w:pPr>
          </w:p>
          <w:p w:rsidR="00D27087" w:rsidRPr="00A008E5" w:rsidRDefault="00D27087" w:rsidP="00D27087">
            <w:pPr>
              <w:jc w:val="center"/>
              <w:rPr>
                <w:i/>
                <w:color w:val="FF0000"/>
              </w:rPr>
            </w:pPr>
          </w:p>
        </w:tc>
      </w:tr>
      <w:tr w:rsidR="00D27087" w:rsidRPr="00DE40DC" w:rsidTr="00D27087">
        <w:trPr>
          <w:trHeight w:val="567"/>
        </w:trPr>
        <w:tc>
          <w:tcPr>
            <w:tcW w:w="193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3E7173" w:rsidRDefault="00D27087" w:rsidP="00D27087">
            <w:pPr>
              <w:spacing w:before="100" w:beforeAutospacing="1"/>
              <w:jc w:val="center"/>
              <w:rPr>
                <w:rFonts w:asciiTheme="minorHAnsi" w:hAnsiTheme="minorHAnsi" w:cstheme="minorHAnsi"/>
                <w:sz w:val="22"/>
                <w:szCs w:val="22"/>
              </w:rPr>
            </w:pPr>
            <w:r w:rsidRPr="003E7173">
              <w:rPr>
                <w:rFonts w:asciiTheme="minorHAnsi" w:hAnsiTheme="minorHAnsi" w:cstheme="minorHAnsi"/>
                <w:b/>
                <w:bCs/>
                <w:kern w:val="24"/>
                <w:sz w:val="22"/>
                <w:szCs w:val="22"/>
              </w:rPr>
              <w:t>PG2</w:t>
            </w:r>
          </w:p>
        </w:tc>
        <w:tc>
          <w:tcPr>
            <w:tcW w:w="13608"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DE40DC" w:rsidTr="00D27087">
        <w:trPr>
          <w:trHeight w:val="567"/>
        </w:trPr>
        <w:tc>
          <w:tcPr>
            <w:tcW w:w="193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3E7173" w:rsidRDefault="00D27087" w:rsidP="00D27087">
            <w:pPr>
              <w:spacing w:before="100" w:beforeAutospacing="1"/>
              <w:jc w:val="center"/>
              <w:rPr>
                <w:rFonts w:asciiTheme="minorHAnsi" w:hAnsiTheme="minorHAnsi" w:cstheme="minorHAnsi"/>
                <w:b/>
                <w:bCs/>
                <w:kern w:val="24"/>
                <w:sz w:val="22"/>
                <w:szCs w:val="22"/>
              </w:rPr>
            </w:pPr>
            <w:r w:rsidRPr="003E7173">
              <w:rPr>
                <w:rFonts w:asciiTheme="minorHAnsi" w:hAnsiTheme="minorHAnsi" w:cstheme="minorHAnsi"/>
                <w:b/>
                <w:bCs/>
                <w:kern w:val="24"/>
                <w:sz w:val="22"/>
                <w:szCs w:val="22"/>
              </w:rPr>
              <w:t>PG3</w:t>
            </w:r>
          </w:p>
        </w:tc>
        <w:tc>
          <w:tcPr>
            <w:tcW w:w="13608"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DE40DC" w:rsidTr="00D27087">
        <w:trPr>
          <w:trHeight w:val="567"/>
        </w:trPr>
        <w:tc>
          <w:tcPr>
            <w:tcW w:w="193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3E7173" w:rsidRDefault="00D27087" w:rsidP="00D27087">
            <w:pPr>
              <w:spacing w:before="100" w:beforeAutospacing="1"/>
              <w:jc w:val="center"/>
              <w:rPr>
                <w:rFonts w:asciiTheme="minorHAnsi" w:hAnsiTheme="minorHAnsi" w:cstheme="minorHAnsi"/>
                <w:b/>
                <w:bCs/>
                <w:kern w:val="24"/>
                <w:sz w:val="22"/>
                <w:szCs w:val="22"/>
              </w:rPr>
            </w:pPr>
            <w:r w:rsidRPr="003E7173">
              <w:rPr>
                <w:rFonts w:asciiTheme="minorHAnsi" w:hAnsiTheme="minorHAnsi" w:cstheme="minorHAnsi"/>
                <w:b/>
                <w:bCs/>
                <w:kern w:val="24"/>
                <w:sz w:val="22"/>
                <w:szCs w:val="22"/>
              </w:rPr>
              <w:t>PG4</w:t>
            </w:r>
          </w:p>
        </w:tc>
        <w:tc>
          <w:tcPr>
            <w:tcW w:w="13608"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DE40DC" w:rsidTr="00D27087">
        <w:trPr>
          <w:trHeight w:val="567"/>
        </w:trPr>
        <w:tc>
          <w:tcPr>
            <w:tcW w:w="193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3E7173" w:rsidRDefault="00D27087" w:rsidP="00D27087">
            <w:pPr>
              <w:spacing w:before="100" w:beforeAutospacing="1"/>
              <w:jc w:val="center"/>
              <w:rPr>
                <w:rFonts w:asciiTheme="minorHAnsi" w:hAnsiTheme="minorHAnsi" w:cstheme="minorHAnsi"/>
                <w:b/>
                <w:bCs/>
                <w:kern w:val="24"/>
                <w:sz w:val="22"/>
                <w:szCs w:val="22"/>
              </w:rPr>
            </w:pPr>
            <w:r w:rsidRPr="003E7173">
              <w:rPr>
                <w:rFonts w:asciiTheme="minorHAnsi" w:hAnsiTheme="minorHAnsi" w:cstheme="minorHAnsi"/>
                <w:b/>
                <w:bCs/>
                <w:kern w:val="24"/>
                <w:sz w:val="22"/>
                <w:szCs w:val="22"/>
              </w:rPr>
              <w:t>PG5</w:t>
            </w:r>
          </w:p>
        </w:tc>
        <w:tc>
          <w:tcPr>
            <w:tcW w:w="13608"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DE40DC" w:rsidTr="00D27087">
        <w:trPr>
          <w:trHeight w:val="567"/>
        </w:trPr>
        <w:tc>
          <w:tcPr>
            <w:tcW w:w="193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3E7173" w:rsidRDefault="00D27087" w:rsidP="00D27087">
            <w:pPr>
              <w:spacing w:before="100" w:beforeAutospacing="1"/>
              <w:jc w:val="center"/>
              <w:rPr>
                <w:rFonts w:asciiTheme="minorHAnsi" w:hAnsiTheme="minorHAnsi" w:cstheme="minorHAnsi"/>
                <w:b/>
                <w:bCs/>
                <w:kern w:val="24"/>
                <w:sz w:val="22"/>
                <w:szCs w:val="22"/>
              </w:rPr>
            </w:pPr>
            <w:r w:rsidRPr="003E7173">
              <w:rPr>
                <w:rFonts w:asciiTheme="minorHAnsi" w:hAnsiTheme="minorHAnsi" w:cstheme="minorHAnsi"/>
                <w:b/>
                <w:bCs/>
                <w:kern w:val="24"/>
                <w:sz w:val="22"/>
                <w:szCs w:val="22"/>
              </w:rPr>
              <w:t>PG6</w:t>
            </w:r>
          </w:p>
        </w:tc>
        <w:tc>
          <w:tcPr>
            <w:tcW w:w="13608"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DE40DC" w:rsidTr="00D27087">
        <w:trPr>
          <w:trHeight w:val="567"/>
        </w:trPr>
        <w:tc>
          <w:tcPr>
            <w:tcW w:w="193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3E7173" w:rsidRDefault="00D27087" w:rsidP="00D27087">
            <w:pPr>
              <w:spacing w:before="100" w:beforeAutospacing="1"/>
              <w:jc w:val="center"/>
              <w:rPr>
                <w:rFonts w:asciiTheme="minorHAnsi" w:hAnsiTheme="minorHAnsi" w:cstheme="minorHAnsi"/>
                <w:b/>
                <w:bCs/>
                <w:kern w:val="24"/>
                <w:sz w:val="22"/>
                <w:szCs w:val="22"/>
              </w:rPr>
            </w:pPr>
            <w:r w:rsidRPr="003E7173">
              <w:rPr>
                <w:rFonts w:asciiTheme="minorHAnsi" w:hAnsiTheme="minorHAnsi" w:cstheme="minorHAnsi"/>
                <w:b/>
                <w:bCs/>
                <w:kern w:val="24"/>
                <w:sz w:val="22"/>
                <w:szCs w:val="22"/>
              </w:rPr>
              <w:t>PG7</w:t>
            </w:r>
          </w:p>
        </w:tc>
        <w:tc>
          <w:tcPr>
            <w:tcW w:w="13608"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DE40DC" w:rsidTr="00D27087">
        <w:trPr>
          <w:trHeight w:val="567"/>
        </w:trPr>
        <w:tc>
          <w:tcPr>
            <w:tcW w:w="193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3E7173" w:rsidRDefault="00D27087" w:rsidP="00D27087">
            <w:pPr>
              <w:spacing w:before="100" w:beforeAutospacing="1"/>
              <w:jc w:val="center"/>
              <w:rPr>
                <w:rFonts w:asciiTheme="minorHAnsi" w:hAnsiTheme="minorHAnsi" w:cstheme="minorHAnsi"/>
                <w:b/>
                <w:bCs/>
                <w:kern w:val="24"/>
                <w:sz w:val="22"/>
                <w:szCs w:val="22"/>
              </w:rPr>
            </w:pPr>
            <w:r w:rsidRPr="003E7173">
              <w:rPr>
                <w:rFonts w:asciiTheme="minorHAnsi" w:hAnsiTheme="minorHAnsi" w:cstheme="minorHAnsi"/>
                <w:b/>
                <w:bCs/>
                <w:kern w:val="24"/>
                <w:sz w:val="22"/>
                <w:szCs w:val="22"/>
              </w:rPr>
              <w:t>PG8</w:t>
            </w:r>
          </w:p>
        </w:tc>
        <w:tc>
          <w:tcPr>
            <w:tcW w:w="13608"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DE40DC" w:rsidTr="00D27087">
        <w:trPr>
          <w:trHeight w:val="567"/>
        </w:trPr>
        <w:tc>
          <w:tcPr>
            <w:tcW w:w="193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3E7173" w:rsidRDefault="00D27087" w:rsidP="00D27087">
            <w:pPr>
              <w:spacing w:before="100" w:beforeAutospacing="1"/>
              <w:jc w:val="center"/>
              <w:rPr>
                <w:rFonts w:asciiTheme="minorHAnsi" w:hAnsiTheme="minorHAnsi" w:cstheme="minorHAnsi"/>
                <w:b/>
                <w:bCs/>
                <w:kern w:val="24"/>
                <w:sz w:val="22"/>
                <w:szCs w:val="22"/>
              </w:rPr>
            </w:pPr>
            <w:r w:rsidRPr="003E7173">
              <w:rPr>
                <w:rFonts w:asciiTheme="minorHAnsi" w:hAnsiTheme="minorHAnsi" w:cstheme="minorHAnsi"/>
                <w:b/>
                <w:bCs/>
                <w:kern w:val="24"/>
                <w:sz w:val="22"/>
                <w:szCs w:val="22"/>
              </w:rPr>
              <w:t>PG9</w:t>
            </w:r>
          </w:p>
        </w:tc>
        <w:tc>
          <w:tcPr>
            <w:tcW w:w="13608"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DE40DC" w:rsidTr="00D27087">
        <w:trPr>
          <w:trHeight w:val="567"/>
        </w:trPr>
        <w:tc>
          <w:tcPr>
            <w:tcW w:w="193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3E7173" w:rsidRDefault="00D27087" w:rsidP="00D27087">
            <w:pPr>
              <w:spacing w:before="100" w:beforeAutospacing="1"/>
              <w:jc w:val="center"/>
              <w:rPr>
                <w:rFonts w:asciiTheme="minorHAnsi" w:hAnsiTheme="minorHAnsi" w:cstheme="minorHAnsi"/>
                <w:b/>
                <w:bCs/>
                <w:kern w:val="24"/>
                <w:sz w:val="22"/>
                <w:szCs w:val="22"/>
              </w:rPr>
            </w:pPr>
            <w:r w:rsidRPr="003E7173">
              <w:rPr>
                <w:rFonts w:asciiTheme="minorHAnsi" w:hAnsiTheme="minorHAnsi" w:cstheme="minorHAnsi"/>
                <w:b/>
                <w:bCs/>
                <w:kern w:val="24"/>
                <w:sz w:val="22"/>
                <w:szCs w:val="22"/>
              </w:rPr>
              <w:t>PG10</w:t>
            </w:r>
          </w:p>
        </w:tc>
        <w:tc>
          <w:tcPr>
            <w:tcW w:w="13608"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DE40DC" w:rsidTr="00D27087">
        <w:trPr>
          <w:trHeight w:val="567"/>
        </w:trPr>
        <w:tc>
          <w:tcPr>
            <w:tcW w:w="193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3E7173" w:rsidRDefault="00D27087" w:rsidP="00D27087">
            <w:pPr>
              <w:spacing w:before="100" w:beforeAutospacing="1"/>
              <w:jc w:val="center"/>
              <w:rPr>
                <w:rFonts w:asciiTheme="minorHAnsi" w:hAnsiTheme="minorHAnsi" w:cstheme="minorHAnsi"/>
                <w:b/>
                <w:bCs/>
                <w:kern w:val="24"/>
                <w:sz w:val="22"/>
                <w:szCs w:val="22"/>
              </w:rPr>
            </w:pPr>
            <w:r w:rsidRPr="003E7173">
              <w:rPr>
                <w:rFonts w:asciiTheme="minorHAnsi" w:hAnsiTheme="minorHAnsi" w:cstheme="minorHAnsi"/>
                <w:b/>
                <w:bCs/>
                <w:kern w:val="24"/>
                <w:sz w:val="22"/>
                <w:szCs w:val="22"/>
              </w:rPr>
              <w:t>PG11</w:t>
            </w:r>
          </w:p>
        </w:tc>
        <w:tc>
          <w:tcPr>
            <w:tcW w:w="13608"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DE40DC" w:rsidTr="00D27087">
        <w:trPr>
          <w:trHeight w:val="567"/>
        </w:trPr>
        <w:tc>
          <w:tcPr>
            <w:tcW w:w="193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3E7173" w:rsidRDefault="00D27087" w:rsidP="00D27087">
            <w:pPr>
              <w:spacing w:before="100" w:beforeAutospacing="1"/>
              <w:jc w:val="center"/>
              <w:rPr>
                <w:rFonts w:asciiTheme="minorHAnsi" w:hAnsiTheme="minorHAnsi" w:cstheme="minorHAnsi"/>
                <w:b/>
                <w:bCs/>
                <w:kern w:val="24"/>
                <w:sz w:val="22"/>
                <w:szCs w:val="22"/>
              </w:rPr>
            </w:pPr>
            <w:r w:rsidRPr="003E7173">
              <w:rPr>
                <w:rFonts w:asciiTheme="minorHAnsi" w:hAnsiTheme="minorHAnsi" w:cstheme="minorHAnsi"/>
                <w:b/>
                <w:bCs/>
                <w:kern w:val="24"/>
                <w:sz w:val="22"/>
                <w:szCs w:val="22"/>
              </w:rPr>
              <w:t>PG12</w:t>
            </w:r>
          </w:p>
        </w:tc>
        <w:tc>
          <w:tcPr>
            <w:tcW w:w="13608"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DE40DC" w:rsidTr="00D27087">
        <w:trPr>
          <w:trHeight w:val="567"/>
        </w:trPr>
        <w:tc>
          <w:tcPr>
            <w:tcW w:w="193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3E7173" w:rsidRDefault="00D27087" w:rsidP="00D27087">
            <w:pPr>
              <w:spacing w:before="100" w:beforeAutospacing="1"/>
              <w:jc w:val="center"/>
              <w:rPr>
                <w:rFonts w:asciiTheme="minorHAnsi" w:hAnsiTheme="minorHAnsi" w:cstheme="minorHAnsi"/>
                <w:b/>
                <w:bCs/>
                <w:kern w:val="24"/>
                <w:sz w:val="22"/>
                <w:szCs w:val="22"/>
              </w:rPr>
            </w:pPr>
            <w:r w:rsidRPr="003E7173">
              <w:rPr>
                <w:rFonts w:asciiTheme="minorHAnsi" w:hAnsiTheme="minorHAnsi" w:cstheme="minorHAnsi"/>
                <w:b/>
                <w:bCs/>
                <w:kern w:val="24"/>
                <w:sz w:val="22"/>
                <w:szCs w:val="22"/>
              </w:rPr>
              <w:lastRenderedPageBreak/>
              <w:t>PG13</w:t>
            </w:r>
          </w:p>
        </w:tc>
        <w:tc>
          <w:tcPr>
            <w:tcW w:w="13608"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DE40DC" w:rsidTr="00D27087">
        <w:trPr>
          <w:trHeight w:val="567"/>
        </w:trPr>
        <w:tc>
          <w:tcPr>
            <w:tcW w:w="193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CE49E0" w:rsidRDefault="00D27087" w:rsidP="00D27087">
            <w:pPr>
              <w:spacing w:before="100" w:beforeAutospacing="1"/>
              <w:jc w:val="center"/>
              <w:rPr>
                <w:rFonts w:asciiTheme="minorHAnsi" w:hAnsiTheme="minorHAnsi" w:cstheme="minorHAnsi"/>
                <w:b/>
                <w:bCs/>
                <w:color w:val="FF0000"/>
                <w:kern w:val="24"/>
                <w:sz w:val="22"/>
                <w:szCs w:val="22"/>
              </w:rPr>
            </w:pPr>
            <w:r w:rsidRPr="003E7173">
              <w:rPr>
                <w:rFonts w:asciiTheme="minorHAnsi" w:hAnsiTheme="minorHAnsi" w:cstheme="minorHAnsi"/>
                <w:b/>
                <w:bCs/>
                <w:kern w:val="24"/>
                <w:sz w:val="22"/>
                <w:szCs w:val="22"/>
              </w:rPr>
              <w:t>PG14</w:t>
            </w:r>
          </w:p>
        </w:tc>
        <w:tc>
          <w:tcPr>
            <w:tcW w:w="13608"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DE40DC" w:rsidTr="00D27087">
        <w:trPr>
          <w:trHeight w:val="108"/>
        </w:trPr>
        <w:tc>
          <w:tcPr>
            <w:tcW w:w="9771" w:type="dxa"/>
            <w:gridSpan w:val="10"/>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DE40DC" w:rsidRDefault="00D27087" w:rsidP="00D27087">
            <w:pPr>
              <w:jc w:val="center"/>
              <w:rPr>
                <w:rFonts w:asciiTheme="minorHAnsi" w:hAnsiTheme="minorHAnsi" w:cstheme="minorHAnsi"/>
                <w:sz w:val="22"/>
                <w:szCs w:val="22"/>
              </w:rPr>
            </w:pPr>
            <w:r w:rsidRPr="00DE40DC">
              <w:rPr>
                <w:rFonts w:asciiTheme="minorHAnsi" w:hAnsiTheme="minorHAnsi" w:cstheme="minorHAnsi"/>
                <w:b/>
                <w:bCs/>
                <w:color w:val="000000"/>
                <w:kern w:val="24"/>
                <w:sz w:val="22"/>
                <w:szCs w:val="22"/>
              </w:rPr>
              <w:t>Yürütülen Faaliyetlere İlişkin Bilgi</w:t>
            </w:r>
            <w:r w:rsidRPr="00DE40DC">
              <w:rPr>
                <w:rFonts w:asciiTheme="minorHAnsi" w:hAnsiTheme="minorHAnsi" w:cstheme="minorHAnsi"/>
                <w:sz w:val="22"/>
                <w:szCs w:val="22"/>
              </w:rPr>
              <w:t xml:space="preserve"> </w:t>
            </w:r>
            <w:r w:rsidRPr="00DE40DC">
              <w:rPr>
                <w:rFonts w:asciiTheme="minorHAnsi" w:hAnsiTheme="minorHAnsi" w:cstheme="minorHAnsi"/>
                <w:b/>
                <w:bCs/>
                <w:color w:val="C00000"/>
                <w:kern w:val="24"/>
                <w:sz w:val="22"/>
                <w:szCs w:val="22"/>
              </w:rPr>
              <w:t>(İl Düzeyinde)</w:t>
            </w:r>
          </w:p>
        </w:tc>
        <w:tc>
          <w:tcPr>
            <w:tcW w:w="5773" w:type="dxa"/>
            <w:gridSpan w:val="8"/>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DE40DC" w:rsidRDefault="00D27087" w:rsidP="00D27087">
            <w:pPr>
              <w:jc w:val="center"/>
              <w:rPr>
                <w:rFonts w:asciiTheme="minorHAnsi" w:hAnsiTheme="minorHAnsi" w:cstheme="minorHAnsi"/>
                <w:sz w:val="22"/>
                <w:szCs w:val="22"/>
              </w:rPr>
            </w:pPr>
            <w:r w:rsidRPr="00DE40DC">
              <w:rPr>
                <w:rFonts w:asciiTheme="minorHAnsi" w:hAnsiTheme="minorHAnsi" w:cstheme="minorHAnsi"/>
                <w:b/>
                <w:bCs/>
                <w:color w:val="000000"/>
                <w:kern w:val="24"/>
                <w:sz w:val="22"/>
                <w:szCs w:val="22"/>
              </w:rPr>
              <w:t>Ödenek ve Harcama Durumu (TL)</w:t>
            </w:r>
          </w:p>
        </w:tc>
      </w:tr>
      <w:tr w:rsidR="00D27087" w:rsidRPr="00DE40DC" w:rsidTr="00D27087">
        <w:trPr>
          <w:trHeight w:val="567"/>
        </w:trPr>
        <w:tc>
          <w:tcPr>
            <w:tcW w:w="1936" w:type="dxa"/>
            <w:tcBorders>
              <w:top w:val="single" w:sz="8" w:space="0" w:color="000000"/>
              <w:left w:val="single" w:sz="8" w:space="0" w:color="000000"/>
              <w:bottom w:val="single" w:sz="8" w:space="0" w:color="000000"/>
              <w:right w:val="single" w:sz="4" w:space="0" w:color="auto"/>
            </w:tcBorders>
            <w:shd w:val="clear" w:color="auto" w:fill="auto"/>
            <w:tcMar>
              <w:top w:w="15" w:type="dxa"/>
              <w:left w:w="93" w:type="dxa"/>
              <w:bottom w:w="0" w:type="dxa"/>
              <w:right w:w="93" w:type="dxa"/>
            </w:tcMar>
            <w:vAlign w:val="center"/>
            <w:hideMark/>
          </w:tcPr>
          <w:p w:rsidR="00D27087" w:rsidRPr="003E7173" w:rsidRDefault="00D27087" w:rsidP="00D27087">
            <w:pPr>
              <w:jc w:val="center"/>
              <w:rPr>
                <w:rFonts w:asciiTheme="minorHAnsi" w:hAnsiTheme="minorHAnsi" w:cstheme="minorHAnsi"/>
                <w:sz w:val="22"/>
                <w:szCs w:val="22"/>
              </w:rPr>
            </w:pPr>
            <w:r w:rsidRPr="003E7173">
              <w:rPr>
                <w:rFonts w:asciiTheme="minorHAnsi" w:hAnsiTheme="minorHAnsi" w:cstheme="minorHAnsi"/>
                <w:b/>
                <w:bCs/>
                <w:kern w:val="24"/>
                <w:sz w:val="22"/>
                <w:szCs w:val="22"/>
              </w:rPr>
              <w:t>F1</w:t>
            </w:r>
          </w:p>
        </w:tc>
        <w:tc>
          <w:tcPr>
            <w:tcW w:w="7835" w:type="dxa"/>
            <w:gridSpan w:val="9"/>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tcPr>
          <w:p w:rsidR="00D27087" w:rsidRPr="00F92E9A" w:rsidRDefault="00D27087" w:rsidP="00D27087">
            <w:pPr>
              <w:pStyle w:val="ListeParagraf"/>
              <w:spacing w:before="100" w:beforeAutospacing="1" w:after="0" w:line="240" w:lineRule="atLeast"/>
              <w:jc w:val="center"/>
              <w:rPr>
                <w:rFonts w:asciiTheme="minorHAnsi" w:hAnsiTheme="minorHAnsi" w:cstheme="minorHAnsi"/>
              </w:rPr>
            </w:pPr>
          </w:p>
        </w:tc>
        <w:tc>
          <w:tcPr>
            <w:tcW w:w="577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27087" w:rsidRDefault="00D27087" w:rsidP="00D27087">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rsidR="00D27087" w:rsidRPr="00A435F2" w:rsidRDefault="00D27087" w:rsidP="00D27087">
            <w:pPr>
              <w:pStyle w:val="ListeParagraf"/>
              <w:numPr>
                <w:ilvl w:val="0"/>
                <w:numId w:val="48"/>
              </w:numPr>
              <w:spacing w:after="0" w:line="240" w:lineRule="atLeast"/>
              <w:ind w:left="714" w:hanging="357"/>
              <w:rPr>
                <w:rFonts w:asciiTheme="minorHAnsi" w:hAnsiTheme="minorHAnsi" w:cstheme="minorHAnsi"/>
              </w:rPr>
            </w:pPr>
            <w:r w:rsidRPr="00A435F2">
              <w:rPr>
                <w:rFonts w:asciiTheme="minorHAnsi" w:hAnsiTheme="minorHAnsi" w:cstheme="minorHAnsi"/>
              </w:rPr>
              <w:t>Harcama:</w:t>
            </w:r>
          </w:p>
        </w:tc>
      </w:tr>
      <w:tr w:rsidR="00D27087" w:rsidRPr="00DE40DC" w:rsidTr="00D27087">
        <w:trPr>
          <w:trHeight w:val="567"/>
        </w:trPr>
        <w:tc>
          <w:tcPr>
            <w:tcW w:w="1936" w:type="dxa"/>
            <w:tcBorders>
              <w:top w:val="single" w:sz="8" w:space="0" w:color="000000"/>
              <w:left w:val="single" w:sz="8" w:space="0" w:color="000000"/>
              <w:bottom w:val="single" w:sz="8" w:space="0" w:color="000000"/>
              <w:right w:val="single" w:sz="4" w:space="0" w:color="auto"/>
            </w:tcBorders>
            <w:shd w:val="clear" w:color="auto" w:fill="auto"/>
            <w:tcMar>
              <w:top w:w="15" w:type="dxa"/>
              <w:left w:w="93" w:type="dxa"/>
              <w:bottom w:w="0" w:type="dxa"/>
              <w:right w:w="93" w:type="dxa"/>
            </w:tcMar>
            <w:vAlign w:val="center"/>
          </w:tcPr>
          <w:p w:rsidR="00D27087" w:rsidRPr="003E7173" w:rsidRDefault="00D27087" w:rsidP="00D27087">
            <w:pPr>
              <w:jc w:val="center"/>
              <w:rPr>
                <w:rFonts w:asciiTheme="minorHAnsi" w:hAnsiTheme="minorHAnsi" w:cstheme="minorHAnsi"/>
                <w:b/>
                <w:bCs/>
                <w:kern w:val="24"/>
                <w:sz w:val="22"/>
                <w:szCs w:val="22"/>
              </w:rPr>
            </w:pPr>
            <w:r w:rsidRPr="003E7173">
              <w:rPr>
                <w:rFonts w:asciiTheme="minorHAnsi" w:hAnsiTheme="minorHAnsi" w:cstheme="minorHAnsi"/>
                <w:b/>
                <w:bCs/>
                <w:kern w:val="24"/>
                <w:sz w:val="22"/>
                <w:szCs w:val="22"/>
              </w:rPr>
              <w:t>F2</w:t>
            </w:r>
          </w:p>
        </w:tc>
        <w:tc>
          <w:tcPr>
            <w:tcW w:w="7835" w:type="dxa"/>
            <w:gridSpan w:val="9"/>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tcPr>
          <w:p w:rsidR="00D27087" w:rsidRPr="00B130CF" w:rsidRDefault="00D27087" w:rsidP="00D27087">
            <w:pPr>
              <w:pStyle w:val="ListeParagraf"/>
              <w:spacing w:before="100" w:beforeAutospacing="1" w:after="0" w:line="240" w:lineRule="atLeast"/>
              <w:jc w:val="center"/>
              <w:rPr>
                <w:rFonts w:asciiTheme="minorHAnsi" w:hAnsiTheme="minorHAnsi" w:cstheme="minorHAnsi"/>
                <w:i/>
                <w:color w:val="FF0000"/>
              </w:rPr>
            </w:pPr>
          </w:p>
        </w:tc>
        <w:tc>
          <w:tcPr>
            <w:tcW w:w="577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27087" w:rsidRDefault="00D27087" w:rsidP="00D27087">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rsidR="00D27087" w:rsidRPr="00A435F2" w:rsidRDefault="00D27087" w:rsidP="00D27087">
            <w:pPr>
              <w:pStyle w:val="ListeParagraf"/>
              <w:numPr>
                <w:ilvl w:val="0"/>
                <w:numId w:val="48"/>
              </w:numPr>
              <w:spacing w:after="0" w:line="240" w:lineRule="atLeast"/>
              <w:ind w:left="714" w:hanging="357"/>
              <w:rPr>
                <w:rFonts w:asciiTheme="minorHAnsi" w:hAnsiTheme="minorHAnsi" w:cstheme="minorHAnsi"/>
              </w:rPr>
            </w:pPr>
            <w:r w:rsidRPr="00A435F2">
              <w:rPr>
                <w:rFonts w:asciiTheme="minorHAnsi" w:hAnsiTheme="minorHAnsi" w:cstheme="minorHAnsi"/>
              </w:rPr>
              <w:t>Harcama:</w:t>
            </w:r>
          </w:p>
        </w:tc>
      </w:tr>
    </w:tbl>
    <w:p w:rsidR="00D27087" w:rsidRDefault="00D27087" w:rsidP="00D27087">
      <w:pPr>
        <w:pStyle w:val="Default"/>
        <w:tabs>
          <w:tab w:val="left" w:pos="12645"/>
        </w:tabs>
        <w:rPr>
          <w:b/>
          <w:color w:val="0070C0"/>
          <w:sz w:val="40"/>
          <w:szCs w:val="60"/>
        </w:rPr>
      </w:pPr>
    </w:p>
    <w:p w:rsidR="00D27087" w:rsidRDefault="00D27087" w:rsidP="00D27087">
      <w:pPr>
        <w:rPr>
          <w:b/>
          <w:color w:val="0070C0"/>
          <w:sz w:val="40"/>
          <w:szCs w:val="60"/>
        </w:rPr>
      </w:pPr>
      <w:r>
        <w:rPr>
          <w:b/>
          <w:color w:val="0070C0"/>
          <w:sz w:val="40"/>
          <w:szCs w:val="60"/>
        </w:rPr>
        <w:br w:type="page"/>
      </w:r>
    </w:p>
    <w:p w:rsidR="00D27087" w:rsidRPr="000C688E" w:rsidRDefault="00D27087" w:rsidP="00D27087">
      <w:pPr>
        <w:pStyle w:val="Default"/>
        <w:tabs>
          <w:tab w:val="left" w:pos="12645"/>
        </w:tabs>
        <w:jc w:val="right"/>
        <w:rPr>
          <w:b/>
          <w:color w:val="0070C0"/>
          <w:sz w:val="40"/>
          <w:szCs w:val="60"/>
        </w:rPr>
      </w:pPr>
      <w:r w:rsidRPr="00B50147">
        <w:rPr>
          <w:b/>
          <w:color w:val="0070C0"/>
          <w:sz w:val="40"/>
          <w:szCs w:val="60"/>
        </w:rPr>
        <w:lastRenderedPageBreak/>
        <w:t xml:space="preserve">EK </w:t>
      </w:r>
      <w:r>
        <w:rPr>
          <w:b/>
          <w:color w:val="0070C0"/>
          <w:sz w:val="40"/>
          <w:szCs w:val="60"/>
        </w:rPr>
        <w:t>–</w:t>
      </w:r>
      <w:r w:rsidRPr="00B50147">
        <w:rPr>
          <w:b/>
          <w:color w:val="0070C0"/>
          <w:sz w:val="40"/>
          <w:szCs w:val="60"/>
        </w:rPr>
        <w:t xml:space="preserve"> 4</w:t>
      </w:r>
    </w:p>
    <w:p w:rsidR="00D27087" w:rsidRPr="00D71051" w:rsidRDefault="00D27087" w:rsidP="00D27087">
      <w:pPr>
        <w:pStyle w:val="Default"/>
        <w:tabs>
          <w:tab w:val="left" w:pos="12645"/>
        </w:tabs>
        <w:jc w:val="center"/>
        <w:rPr>
          <w:b/>
          <w:bCs/>
          <w:color w:val="984806"/>
          <w:sz w:val="16"/>
          <w:szCs w:val="16"/>
        </w:rPr>
      </w:pPr>
      <w:r w:rsidRPr="007A4976">
        <w:rPr>
          <w:b/>
          <w:bCs/>
          <w:color w:val="984806"/>
          <w:sz w:val="32"/>
          <w:szCs w:val="32"/>
        </w:rPr>
        <w:t>FAALİYET DEĞERLENDİRME RAPORU TABLOSU</w:t>
      </w:r>
    </w:p>
    <w:p w:rsidR="00D27087" w:rsidRPr="00D71051" w:rsidRDefault="00D27087" w:rsidP="00D27087">
      <w:pPr>
        <w:pStyle w:val="Default"/>
        <w:tabs>
          <w:tab w:val="left" w:pos="12645"/>
        </w:tabs>
        <w:rPr>
          <w:b/>
          <w:color w:val="0070C0"/>
          <w:sz w:val="16"/>
          <w:szCs w:val="16"/>
        </w:rPr>
      </w:pPr>
      <w:r>
        <w:rPr>
          <w:b/>
          <w:bCs/>
          <w:color w:val="984806"/>
          <w:sz w:val="32"/>
          <w:szCs w:val="32"/>
        </w:rPr>
        <w:t xml:space="preserve">             </w:t>
      </w:r>
      <w:r>
        <w:rPr>
          <w:b/>
          <w:bCs/>
          <w:color w:val="984806"/>
          <w:sz w:val="32"/>
          <w:szCs w:val="32"/>
        </w:rPr>
        <w:tab/>
      </w:r>
    </w:p>
    <w:tbl>
      <w:tblPr>
        <w:tblW w:w="15402" w:type="dxa"/>
        <w:tblInd w:w="-567" w:type="dxa"/>
        <w:tblLayout w:type="fixed"/>
        <w:tblCellMar>
          <w:left w:w="0" w:type="dxa"/>
          <w:right w:w="0" w:type="dxa"/>
        </w:tblCellMar>
        <w:tblLook w:val="04A0" w:firstRow="1" w:lastRow="0" w:firstColumn="1" w:lastColumn="0" w:noHBand="0" w:noVBand="1"/>
      </w:tblPr>
      <w:tblGrid>
        <w:gridCol w:w="1369"/>
        <w:gridCol w:w="1450"/>
        <w:gridCol w:w="363"/>
        <w:gridCol w:w="636"/>
        <w:gridCol w:w="850"/>
        <w:gridCol w:w="1134"/>
        <w:gridCol w:w="1007"/>
        <w:gridCol w:w="269"/>
        <w:gridCol w:w="1276"/>
        <w:gridCol w:w="1275"/>
        <w:gridCol w:w="284"/>
        <w:gridCol w:w="523"/>
        <w:gridCol w:w="894"/>
        <w:gridCol w:w="709"/>
        <w:gridCol w:w="567"/>
        <w:gridCol w:w="1457"/>
        <w:gridCol w:w="102"/>
        <w:gridCol w:w="1237"/>
      </w:tblGrid>
      <w:tr w:rsidR="00D27087" w:rsidRPr="00E4198A" w:rsidTr="00D27087">
        <w:trPr>
          <w:trHeight w:val="451"/>
        </w:trPr>
        <w:tc>
          <w:tcPr>
            <w:tcW w:w="7078"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27087" w:rsidRPr="00E4198A" w:rsidRDefault="00D27087" w:rsidP="00D27087">
            <w:pPr>
              <w:spacing w:line="214" w:lineRule="atLeast"/>
              <w:rPr>
                <w:rFonts w:asciiTheme="minorHAnsi" w:hAnsiTheme="minorHAnsi" w:cstheme="minorHAnsi"/>
                <w:b/>
                <w:bCs/>
                <w:color w:val="FFFFFF"/>
                <w:kern w:val="24"/>
                <w:sz w:val="22"/>
                <w:szCs w:val="22"/>
              </w:rPr>
            </w:pPr>
            <w:r w:rsidRPr="00E4198A">
              <w:rPr>
                <w:rFonts w:asciiTheme="minorHAnsi" w:hAnsiTheme="minorHAnsi" w:cstheme="minorHAnsi"/>
                <w:b/>
                <w:bCs/>
                <w:color w:val="FFFFFF"/>
                <w:kern w:val="24"/>
                <w:sz w:val="22"/>
                <w:szCs w:val="22"/>
              </w:rPr>
              <w:t>Değerlendirme Raporuna Konu Birim:</w:t>
            </w:r>
          </w:p>
        </w:tc>
        <w:tc>
          <w:tcPr>
            <w:tcW w:w="8324"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E4198A" w:rsidRDefault="008B4878" w:rsidP="00D27087">
            <w:pPr>
              <w:pStyle w:val="TableParagraph"/>
              <w:spacing w:line="247" w:lineRule="exact"/>
              <w:rPr>
                <w:rFonts w:asciiTheme="minorHAnsi" w:hAnsiTheme="minorHAnsi" w:cstheme="minorHAnsi"/>
                <w:b/>
              </w:rPr>
            </w:pPr>
            <w:r>
              <w:rPr>
                <w:rFonts w:asciiTheme="minorHAnsi" w:hAnsiTheme="minorHAnsi" w:cstheme="minorHAnsi"/>
                <w:b/>
              </w:rPr>
              <w:t xml:space="preserve">Bursa TKDK İl </w:t>
            </w:r>
            <w:proofErr w:type="spellStart"/>
            <w:r>
              <w:rPr>
                <w:rFonts w:asciiTheme="minorHAnsi" w:hAnsiTheme="minorHAnsi" w:cstheme="minorHAnsi"/>
                <w:b/>
              </w:rPr>
              <w:t>Koordinatörlüğü</w:t>
            </w:r>
            <w:proofErr w:type="spellEnd"/>
            <w:r>
              <w:rPr>
                <w:rFonts w:asciiTheme="minorHAnsi" w:hAnsiTheme="minorHAnsi" w:cstheme="minorHAnsi"/>
                <w:b/>
              </w:rPr>
              <w:t xml:space="preserve"> </w:t>
            </w:r>
          </w:p>
        </w:tc>
      </w:tr>
      <w:tr w:rsidR="00D27087" w:rsidRPr="00E4198A" w:rsidTr="00D27087">
        <w:trPr>
          <w:trHeight w:val="671"/>
        </w:trPr>
        <w:tc>
          <w:tcPr>
            <w:tcW w:w="7078"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27087" w:rsidRPr="00E4198A" w:rsidRDefault="00D27087" w:rsidP="00D27087">
            <w:pPr>
              <w:spacing w:line="214" w:lineRule="atLeast"/>
              <w:rPr>
                <w:rFonts w:asciiTheme="minorHAnsi" w:hAnsiTheme="minorHAnsi" w:cstheme="minorHAnsi"/>
                <w:sz w:val="22"/>
                <w:szCs w:val="22"/>
              </w:rPr>
            </w:pPr>
            <w:r w:rsidRPr="00E4198A">
              <w:rPr>
                <w:rFonts w:asciiTheme="minorHAnsi" w:hAnsiTheme="minorHAnsi" w:cstheme="minorHAnsi"/>
                <w:b/>
                <w:bCs/>
                <w:color w:val="FFFFFF"/>
                <w:kern w:val="24"/>
                <w:sz w:val="22"/>
                <w:szCs w:val="22"/>
              </w:rPr>
              <w:t>Değerlendirmeye Konu Stratejik Plan ve Performans Programı:</w:t>
            </w:r>
          </w:p>
        </w:tc>
        <w:tc>
          <w:tcPr>
            <w:tcW w:w="8324"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Default="00D27087" w:rsidP="00D27087">
            <w:pPr>
              <w:pStyle w:val="TableParagraph"/>
              <w:spacing w:line="268" w:lineRule="exact"/>
              <w:rPr>
                <w:rFonts w:asciiTheme="minorHAnsi" w:hAnsiTheme="minorHAnsi" w:cstheme="minorHAnsi"/>
                <w:b/>
              </w:rPr>
            </w:pPr>
            <w:proofErr w:type="spellStart"/>
            <w:r w:rsidRPr="00E4198A">
              <w:rPr>
                <w:rFonts w:asciiTheme="minorHAnsi" w:hAnsiTheme="minorHAnsi" w:cstheme="minorHAnsi"/>
                <w:b/>
              </w:rPr>
              <w:t>Tarım</w:t>
            </w:r>
            <w:proofErr w:type="spellEnd"/>
            <w:r w:rsidRPr="00E4198A">
              <w:rPr>
                <w:rFonts w:asciiTheme="minorHAnsi" w:hAnsiTheme="minorHAnsi" w:cstheme="minorHAnsi"/>
                <w:b/>
              </w:rPr>
              <w:t xml:space="preserve"> ve Orman </w:t>
            </w:r>
            <w:proofErr w:type="spellStart"/>
            <w:r w:rsidRPr="00E4198A">
              <w:rPr>
                <w:rFonts w:asciiTheme="minorHAnsi" w:hAnsiTheme="minorHAnsi" w:cstheme="minorHAnsi"/>
                <w:b/>
              </w:rPr>
              <w:t>Bakanlığı</w:t>
            </w:r>
            <w:proofErr w:type="spellEnd"/>
            <w:r w:rsidRPr="00E4198A">
              <w:rPr>
                <w:rFonts w:asciiTheme="minorHAnsi" w:hAnsiTheme="minorHAnsi" w:cstheme="minorHAnsi"/>
                <w:b/>
              </w:rPr>
              <w:t xml:space="preserve"> 20</w:t>
            </w:r>
            <w:r>
              <w:rPr>
                <w:rFonts w:asciiTheme="minorHAnsi" w:hAnsiTheme="minorHAnsi" w:cstheme="minorHAnsi"/>
                <w:b/>
              </w:rPr>
              <w:t>24</w:t>
            </w:r>
            <w:r w:rsidRPr="00E4198A">
              <w:rPr>
                <w:rFonts w:asciiTheme="minorHAnsi" w:hAnsiTheme="minorHAnsi" w:cstheme="minorHAnsi"/>
                <w:b/>
              </w:rPr>
              <w:t>-202</w:t>
            </w:r>
            <w:r>
              <w:rPr>
                <w:rFonts w:asciiTheme="minorHAnsi" w:hAnsiTheme="minorHAnsi" w:cstheme="minorHAnsi"/>
                <w:b/>
              </w:rPr>
              <w:t>8</w:t>
            </w:r>
            <w:r w:rsidRPr="00E4198A">
              <w:rPr>
                <w:rFonts w:asciiTheme="minorHAnsi" w:hAnsiTheme="minorHAnsi" w:cstheme="minorHAnsi"/>
                <w:b/>
              </w:rPr>
              <w:t xml:space="preserve"> </w:t>
            </w:r>
            <w:proofErr w:type="spellStart"/>
            <w:r w:rsidRPr="00E4198A">
              <w:rPr>
                <w:rFonts w:asciiTheme="minorHAnsi" w:hAnsiTheme="minorHAnsi" w:cstheme="minorHAnsi"/>
                <w:b/>
              </w:rPr>
              <w:t>Dönemi</w:t>
            </w:r>
            <w:proofErr w:type="spellEnd"/>
            <w:r w:rsidRPr="00E4198A">
              <w:rPr>
                <w:rFonts w:asciiTheme="minorHAnsi" w:hAnsiTheme="minorHAnsi" w:cstheme="minorHAnsi"/>
                <w:b/>
              </w:rPr>
              <w:t xml:space="preserve"> </w:t>
            </w:r>
            <w:proofErr w:type="spellStart"/>
            <w:r w:rsidRPr="00E4198A">
              <w:rPr>
                <w:rFonts w:asciiTheme="minorHAnsi" w:hAnsiTheme="minorHAnsi" w:cstheme="minorHAnsi"/>
                <w:b/>
              </w:rPr>
              <w:t>Stratejik</w:t>
            </w:r>
            <w:proofErr w:type="spellEnd"/>
            <w:r>
              <w:rPr>
                <w:rFonts w:asciiTheme="minorHAnsi" w:hAnsiTheme="minorHAnsi" w:cstheme="minorHAnsi"/>
                <w:b/>
              </w:rPr>
              <w:t xml:space="preserve"> </w:t>
            </w:r>
            <w:proofErr w:type="spellStart"/>
            <w:r w:rsidRPr="00E4198A">
              <w:rPr>
                <w:rFonts w:asciiTheme="minorHAnsi" w:hAnsiTheme="minorHAnsi" w:cstheme="minorHAnsi"/>
                <w:b/>
              </w:rPr>
              <w:t>Planı</w:t>
            </w:r>
            <w:proofErr w:type="spellEnd"/>
            <w:r w:rsidRPr="00E4198A">
              <w:rPr>
                <w:rFonts w:asciiTheme="minorHAnsi" w:hAnsiTheme="minorHAnsi" w:cstheme="minorHAnsi"/>
                <w:b/>
              </w:rPr>
              <w:t xml:space="preserve"> </w:t>
            </w:r>
          </w:p>
          <w:p w:rsidR="00D27087" w:rsidRPr="00E4198A" w:rsidRDefault="00D27087" w:rsidP="00D27087">
            <w:pPr>
              <w:pStyle w:val="TableParagraph"/>
              <w:spacing w:line="268" w:lineRule="exact"/>
              <w:rPr>
                <w:rFonts w:asciiTheme="minorHAnsi" w:hAnsiTheme="minorHAnsi" w:cstheme="minorHAnsi"/>
                <w:b/>
              </w:rPr>
            </w:pPr>
            <w:r>
              <w:rPr>
                <w:rFonts w:asciiTheme="minorHAnsi" w:hAnsiTheme="minorHAnsi" w:cstheme="minorHAnsi"/>
                <w:b/>
              </w:rPr>
              <w:t>2024</w:t>
            </w:r>
            <w:r w:rsidRPr="00E4198A">
              <w:rPr>
                <w:rFonts w:asciiTheme="minorHAnsi" w:hAnsiTheme="minorHAnsi" w:cstheme="minorHAnsi"/>
                <w:b/>
              </w:rPr>
              <w:t xml:space="preserve"> </w:t>
            </w:r>
            <w:proofErr w:type="spellStart"/>
            <w:r w:rsidRPr="00E4198A">
              <w:rPr>
                <w:rFonts w:asciiTheme="minorHAnsi" w:hAnsiTheme="minorHAnsi" w:cstheme="minorHAnsi"/>
                <w:b/>
              </w:rPr>
              <w:t>Yılı</w:t>
            </w:r>
            <w:proofErr w:type="spellEnd"/>
            <w:r w:rsidRPr="00E4198A">
              <w:rPr>
                <w:rFonts w:asciiTheme="minorHAnsi" w:hAnsiTheme="minorHAnsi" w:cstheme="minorHAnsi"/>
                <w:b/>
              </w:rPr>
              <w:t xml:space="preserve"> </w:t>
            </w:r>
            <w:proofErr w:type="spellStart"/>
            <w:r w:rsidRPr="00E4198A">
              <w:rPr>
                <w:rFonts w:asciiTheme="minorHAnsi" w:hAnsiTheme="minorHAnsi" w:cstheme="minorHAnsi"/>
                <w:b/>
              </w:rPr>
              <w:t>Performans</w:t>
            </w:r>
            <w:proofErr w:type="spellEnd"/>
            <w:r w:rsidRPr="00E4198A">
              <w:rPr>
                <w:rFonts w:asciiTheme="minorHAnsi" w:hAnsiTheme="minorHAnsi" w:cstheme="minorHAnsi"/>
                <w:b/>
              </w:rPr>
              <w:t xml:space="preserve"> </w:t>
            </w:r>
            <w:proofErr w:type="spellStart"/>
            <w:r w:rsidRPr="00E4198A">
              <w:rPr>
                <w:rFonts w:asciiTheme="minorHAnsi" w:hAnsiTheme="minorHAnsi" w:cstheme="minorHAnsi"/>
                <w:b/>
              </w:rPr>
              <w:t>Programı</w:t>
            </w:r>
            <w:proofErr w:type="spellEnd"/>
          </w:p>
        </w:tc>
      </w:tr>
      <w:tr w:rsidR="00D27087" w:rsidRPr="00E4198A" w:rsidTr="00D27087">
        <w:trPr>
          <w:trHeight w:val="794"/>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E4198A" w:rsidRDefault="00D27087" w:rsidP="00D27087">
            <w:pPr>
              <w:jc w:val="center"/>
              <w:rPr>
                <w:rFonts w:asciiTheme="minorHAnsi" w:hAnsiTheme="minorHAnsi" w:cstheme="minorHAnsi"/>
                <w:b/>
                <w:bCs/>
                <w:kern w:val="24"/>
                <w:sz w:val="22"/>
                <w:szCs w:val="22"/>
              </w:rPr>
            </w:pPr>
            <w:r w:rsidRPr="00E4198A">
              <w:rPr>
                <w:rFonts w:asciiTheme="minorHAnsi" w:hAnsiTheme="minorHAnsi" w:cstheme="minorHAnsi"/>
                <w:b/>
                <w:bCs/>
                <w:kern w:val="24"/>
                <w:sz w:val="22"/>
                <w:szCs w:val="22"/>
              </w:rPr>
              <w:t>Stratejik Plan Nicel Veriler</w:t>
            </w:r>
          </w:p>
        </w:tc>
        <w:tc>
          <w:tcPr>
            <w:tcW w:w="1450"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Tema (Varsa)</w:t>
            </w:r>
          </w:p>
        </w:tc>
        <w:tc>
          <w:tcPr>
            <w:tcW w:w="99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Stratejik Amaç</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7</w:t>
            </w:r>
          </w:p>
        </w:tc>
        <w:tc>
          <w:tcPr>
            <w:tcW w:w="1276" w:type="dxa"/>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Hedef</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32</w:t>
            </w:r>
          </w:p>
        </w:tc>
        <w:tc>
          <w:tcPr>
            <w:tcW w:w="1701"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Strateji (Varsa)</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141</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Performans Göstergesi</w:t>
            </w:r>
          </w:p>
        </w:tc>
        <w:tc>
          <w:tcPr>
            <w:tcW w:w="12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1</w:t>
            </w:r>
            <w:r>
              <w:rPr>
                <w:rFonts w:asciiTheme="minorHAnsi" w:hAnsiTheme="minorHAnsi" w:cstheme="minorHAnsi"/>
                <w:color w:val="000000"/>
                <w:kern w:val="24"/>
                <w:sz w:val="22"/>
                <w:szCs w:val="22"/>
              </w:rPr>
              <w:t>53</w:t>
            </w:r>
          </w:p>
        </w:tc>
      </w:tr>
      <w:tr w:rsidR="00D27087" w:rsidRPr="00E4198A" w:rsidTr="00D27087">
        <w:trPr>
          <w:trHeight w:val="794"/>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E4198A" w:rsidRDefault="00D27087" w:rsidP="00D27087">
            <w:pPr>
              <w:jc w:val="center"/>
              <w:rPr>
                <w:rFonts w:asciiTheme="minorHAnsi" w:hAnsiTheme="minorHAnsi" w:cstheme="minorHAnsi"/>
                <w:b/>
                <w:sz w:val="22"/>
                <w:szCs w:val="22"/>
              </w:rPr>
            </w:pPr>
            <w:r w:rsidRPr="00E4198A">
              <w:rPr>
                <w:rFonts w:asciiTheme="minorHAnsi" w:hAnsiTheme="minorHAnsi" w:cstheme="minorHAnsi"/>
                <w:b/>
                <w:sz w:val="22"/>
                <w:szCs w:val="22"/>
              </w:rPr>
              <w:t xml:space="preserve">Performans </w:t>
            </w:r>
            <w:proofErr w:type="spellStart"/>
            <w:r w:rsidRPr="00E4198A">
              <w:rPr>
                <w:rFonts w:asciiTheme="minorHAnsi" w:hAnsiTheme="minorHAnsi" w:cstheme="minorHAnsi"/>
                <w:b/>
                <w:sz w:val="22"/>
                <w:szCs w:val="22"/>
              </w:rPr>
              <w:t>Prog</w:t>
            </w:r>
            <w:proofErr w:type="spellEnd"/>
            <w:r w:rsidRPr="00E4198A">
              <w:rPr>
                <w:rFonts w:asciiTheme="minorHAnsi" w:hAnsiTheme="minorHAnsi" w:cstheme="minorHAnsi"/>
                <w:b/>
                <w:sz w:val="22"/>
                <w:szCs w:val="22"/>
              </w:rPr>
              <w:t>. Nicel Veriler</w:t>
            </w:r>
          </w:p>
        </w:tc>
        <w:tc>
          <w:tcPr>
            <w:tcW w:w="1813"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D27087" w:rsidRPr="00E4198A" w:rsidRDefault="00D27087" w:rsidP="00D27087">
            <w:pPr>
              <w:jc w:val="both"/>
              <w:rPr>
                <w:rFonts w:asciiTheme="minorHAnsi" w:hAnsiTheme="minorHAnsi" w:cstheme="minorHAnsi"/>
                <w:sz w:val="22"/>
                <w:szCs w:val="22"/>
              </w:rPr>
            </w:pPr>
            <w:r w:rsidRPr="00E4198A">
              <w:rPr>
                <w:rFonts w:asciiTheme="minorHAnsi" w:hAnsiTheme="minorHAnsi" w:cstheme="minorHAnsi"/>
                <w:sz w:val="22"/>
                <w:szCs w:val="22"/>
              </w:rPr>
              <w:t>Program</w:t>
            </w:r>
          </w:p>
        </w:tc>
        <w:tc>
          <w:tcPr>
            <w:tcW w:w="148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sz w:val="22"/>
                <w:szCs w:val="22"/>
              </w:rPr>
            </w:pPr>
            <w:r w:rsidRPr="00E4198A">
              <w:rPr>
                <w:rFonts w:asciiTheme="minorHAnsi" w:hAnsiTheme="minorHAnsi" w:cstheme="minorHAnsi"/>
                <w:sz w:val="22"/>
                <w:szCs w:val="22"/>
              </w:rPr>
              <w:t>7</w:t>
            </w:r>
          </w:p>
        </w:tc>
        <w:tc>
          <w:tcPr>
            <w:tcW w:w="2141"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sz w:val="22"/>
                <w:szCs w:val="22"/>
              </w:rPr>
            </w:pPr>
            <w:r w:rsidRPr="00E4198A">
              <w:rPr>
                <w:rFonts w:asciiTheme="minorHAnsi" w:hAnsiTheme="minorHAnsi" w:cstheme="minorHAnsi"/>
                <w:sz w:val="22"/>
                <w:szCs w:val="22"/>
              </w:rPr>
              <w:t>Alt Program</w:t>
            </w: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sz w:val="22"/>
                <w:szCs w:val="22"/>
              </w:rPr>
            </w:pPr>
            <w:r w:rsidRPr="00E4198A">
              <w:rPr>
                <w:rFonts w:asciiTheme="minorHAnsi" w:hAnsiTheme="minorHAnsi" w:cstheme="minorHAnsi"/>
                <w:sz w:val="22"/>
                <w:szCs w:val="22"/>
              </w:rPr>
              <w:t>13</w:t>
            </w:r>
          </w:p>
        </w:tc>
        <w:tc>
          <w:tcPr>
            <w:tcW w:w="2082"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sz w:val="22"/>
                <w:szCs w:val="22"/>
              </w:rPr>
            </w:pPr>
            <w:r w:rsidRPr="00E4198A">
              <w:rPr>
                <w:rFonts w:asciiTheme="minorHAnsi" w:hAnsiTheme="minorHAnsi" w:cstheme="minorHAnsi"/>
                <w:sz w:val="22"/>
                <w:szCs w:val="22"/>
              </w:rPr>
              <w:t>Faaliyet</w:t>
            </w:r>
          </w:p>
        </w:tc>
        <w:tc>
          <w:tcPr>
            <w:tcW w:w="160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sz w:val="22"/>
                <w:szCs w:val="22"/>
              </w:rPr>
            </w:pPr>
            <w:r w:rsidRPr="00E4198A">
              <w:rPr>
                <w:rFonts w:asciiTheme="minorHAnsi" w:hAnsiTheme="minorHAnsi" w:cstheme="minorHAnsi"/>
                <w:sz w:val="22"/>
                <w:szCs w:val="22"/>
              </w:rPr>
              <w:t>2</w:t>
            </w:r>
            <w:r>
              <w:rPr>
                <w:rFonts w:asciiTheme="minorHAnsi" w:hAnsiTheme="minorHAnsi" w:cstheme="minorHAnsi"/>
                <w:sz w:val="22"/>
                <w:szCs w:val="22"/>
              </w:rPr>
              <w:t>5</w:t>
            </w:r>
          </w:p>
        </w:tc>
        <w:tc>
          <w:tcPr>
            <w:tcW w:w="202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rsidR="00D27087" w:rsidRPr="00E4198A" w:rsidRDefault="00D27087" w:rsidP="00D27087">
            <w:pPr>
              <w:jc w:val="both"/>
              <w:rPr>
                <w:rFonts w:asciiTheme="minorHAnsi" w:hAnsiTheme="minorHAnsi" w:cstheme="minorHAnsi"/>
                <w:sz w:val="22"/>
                <w:szCs w:val="22"/>
              </w:rPr>
            </w:pPr>
            <w:r w:rsidRPr="00E4198A">
              <w:rPr>
                <w:rFonts w:asciiTheme="minorHAnsi" w:hAnsiTheme="minorHAnsi" w:cstheme="minorHAnsi"/>
                <w:sz w:val="22"/>
                <w:szCs w:val="22"/>
              </w:rPr>
              <w:t>Performans Göstergesi</w:t>
            </w:r>
          </w:p>
        </w:tc>
        <w:tc>
          <w:tcPr>
            <w:tcW w:w="13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27087" w:rsidRPr="00E4198A" w:rsidRDefault="00D27087" w:rsidP="00D27087">
            <w:pPr>
              <w:jc w:val="center"/>
              <w:rPr>
                <w:rFonts w:asciiTheme="minorHAnsi" w:hAnsiTheme="minorHAnsi" w:cstheme="minorHAnsi"/>
                <w:sz w:val="22"/>
                <w:szCs w:val="22"/>
              </w:rPr>
            </w:pPr>
            <w:r w:rsidRPr="00E4198A">
              <w:rPr>
                <w:rFonts w:asciiTheme="minorHAnsi" w:hAnsiTheme="minorHAnsi" w:cstheme="minorHAnsi"/>
                <w:sz w:val="22"/>
                <w:szCs w:val="22"/>
              </w:rPr>
              <w:t>1</w:t>
            </w:r>
            <w:r>
              <w:rPr>
                <w:rFonts w:asciiTheme="minorHAnsi" w:hAnsiTheme="minorHAnsi" w:cstheme="minorHAnsi"/>
                <w:sz w:val="22"/>
                <w:szCs w:val="22"/>
              </w:rPr>
              <w:t>14</w:t>
            </w:r>
          </w:p>
        </w:tc>
      </w:tr>
      <w:tr w:rsidR="00D27087" w:rsidRPr="00E4198A" w:rsidTr="00D27087">
        <w:trPr>
          <w:trHeight w:val="248"/>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E4198A" w:rsidRDefault="00D27087" w:rsidP="00D27087">
            <w:pPr>
              <w:jc w:val="center"/>
              <w:rPr>
                <w:rFonts w:asciiTheme="minorHAnsi" w:hAnsiTheme="minorHAnsi" w:cstheme="minorHAnsi"/>
                <w:b/>
                <w:bCs/>
                <w:color w:val="000000"/>
                <w:sz w:val="22"/>
                <w:szCs w:val="22"/>
              </w:rPr>
            </w:pPr>
            <w:r w:rsidRPr="00E4198A">
              <w:rPr>
                <w:rFonts w:asciiTheme="minorHAnsi" w:hAnsiTheme="minorHAnsi" w:cstheme="minorHAnsi"/>
                <w:b/>
                <w:bCs/>
                <w:color w:val="000000"/>
                <w:sz w:val="22"/>
                <w:szCs w:val="22"/>
              </w:rPr>
              <w:t>Program Adı</w:t>
            </w:r>
          </w:p>
        </w:tc>
        <w:tc>
          <w:tcPr>
            <w:tcW w:w="14033"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E4198A" w:rsidRDefault="00D27087" w:rsidP="00D27087">
            <w:pPr>
              <w:rPr>
                <w:rFonts w:asciiTheme="minorHAnsi" w:hAnsiTheme="minorHAnsi" w:cstheme="minorHAnsi"/>
                <w:sz w:val="22"/>
                <w:szCs w:val="22"/>
              </w:rPr>
            </w:pPr>
            <w:r w:rsidRPr="00E4198A">
              <w:rPr>
                <w:rFonts w:asciiTheme="minorHAnsi" w:hAnsiTheme="minorHAnsi" w:cstheme="minorHAnsi"/>
                <w:sz w:val="22"/>
                <w:szCs w:val="22"/>
              </w:rPr>
              <w:t>Tüketicinin Korunması, Ürün ve Hizmetlerin Güvenliği ve Standardizasyonu</w:t>
            </w:r>
          </w:p>
        </w:tc>
      </w:tr>
      <w:tr w:rsidR="00D27087" w:rsidRPr="00E4198A" w:rsidTr="00D27087">
        <w:trPr>
          <w:trHeight w:val="441"/>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E4198A" w:rsidRDefault="00D27087" w:rsidP="00D27087">
            <w:pPr>
              <w:jc w:val="center"/>
              <w:rPr>
                <w:rFonts w:asciiTheme="minorHAnsi" w:hAnsiTheme="minorHAnsi" w:cstheme="minorHAnsi"/>
                <w:b/>
                <w:bCs/>
                <w:color w:val="000000"/>
                <w:sz w:val="22"/>
                <w:szCs w:val="22"/>
              </w:rPr>
            </w:pPr>
            <w:r w:rsidRPr="00E4198A">
              <w:rPr>
                <w:rFonts w:asciiTheme="minorHAnsi" w:hAnsiTheme="minorHAnsi" w:cstheme="minorHAnsi"/>
                <w:b/>
                <w:bCs/>
                <w:color w:val="000000"/>
                <w:sz w:val="22"/>
                <w:szCs w:val="22"/>
              </w:rPr>
              <w:t>Alt Program Adı / Hedefi</w:t>
            </w:r>
          </w:p>
        </w:tc>
        <w:tc>
          <w:tcPr>
            <w:tcW w:w="14033"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E4198A" w:rsidRDefault="00D27087" w:rsidP="00D27087">
            <w:pPr>
              <w:rPr>
                <w:rFonts w:asciiTheme="minorHAnsi" w:hAnsiTheme="minorHAnsi" w:cstheme="minorHAnsi"/>
                <w:sz w:val="22"/>
                <w:szCs w:val="22"/>
              </w:rPr>
            </w:pPr>
            <w:r w:rsidRPr="00E4198A">
              <w:rPr>
                <w:rFonts w:asciiTheme="minorHAnsi" w:hAnsiTheme="minorHAnsi" w:cstheme="minorHAnsi"/>
                <w:sz w:val="22"/>
                <w:szCs w:val="22"/>
              </w:rPr>
              <w:t>Gıda Güvenilirliği</w:t>
            </w:r>
          </w:p>
          <w:p w:rsidR="00D27087" w:rsidRPr="00A90BE1" w:rsidRDefault="00D27087" w:rsidP="00D27087">
            <w:pPr>
              <w:rPr>
                <w:rFonts w:asciiTheme="minorHAnsi" w:eastAsia="Calibri" w:hAnsiTheme="minorHAnsi" w:cstheme="minorHAnsi"/>
                <w:b/>
                <w:sz w:val="22"/>
                <w:szCs w:val="22"/>
              </w:rPr>
            </w:pPr>
            <w:r w:rsidRPr="00A90BE1">
              <w:rPr>
                <w:rFonts w:asciiTheme="minorHAnsi" w:hAnsiTheme="minorHAnsi" w:cstheme="minorHAnsi"/>
                <w:sz w:val="22"/>
                <w:szCs w:val="22"/>
              </w:rPr>
              <w:t>Gıda ve yem resmi kontrol hizmetlerinin etkinliği artırılacak, gıda güvenilirliğine ilişkin doğru ve güncel bilgi sunulmasına yönelik tedbirler alınacak, gıda güvenilirliğine yönelik uygulamalar geliştirilecektir</w:t>
            </w:r>
          </w:p>
        </w:tc>
      </w:tr>
      <w:tr w:rsidR="00D27087" w:rsidRPr="00E4198A" w:rsidTr="00D27087">
        <w:trPr>
          <w:trHeight w:val="489"/>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E4198A" w:rsidRDefault="00D27087" w:rsidP="00D27087">
            <w:pPr>
              <w:jc w:val="center"/>
              <w:rPr>
                <w:rFonts w:asciiTheme="minorHAnsi" w:hAnsiTheme="minorHAnsi" w:cstheme="minorHAnsi"/>
                <w:b/>
                <w:bCs/>
                <w:color w:val="000000"/>
                <w:sz w:val="22"/>
                <w:szCs w:val="22"/>
              </w:rPr>
            </w:pPr>
            <w:r w:rsidRPr="00E4198A">
              <w:rPr>
                <w:rFonts w:asciiTheme="minorHAnsi" w:hAnsiTheme="minorHAnsi" w:cstheme="minorHAnsi"/>
                <w:b/>
                <w:bCs/>
                <w:color w:val="000000"/>
                <w:sz w:val="22"/>
                <w:szCs w:val="22"/>
              </w:rPr>
              <w:t>Performans Göstergeleri</w:t>
            </w:r>
          </w:p>
        </w:tc>
        <w:tc>
          <w:tcPr>
            <w:tcW w:w="14033"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C461C1" w:rsidRDefault="00D27087" w:rsidP="00D27087">
            <w:pPr>
              <w:pStyle w:val="Default"/>
              <w:rPr>
                <w:rFonts w:asciiTheme="minorHAnsi" w:hAnsiTheme="minorHAnsi" w:cstheme="minorHAnsi"/>
                <w:color w:val="auto"/>
                <w:sz w:val="22"/>
                <w:szCs w:val="22"/>
              </w:rPr>
            </w:pPr>
            <w:r>
              <w:rPr>
                <w:rFonts w:asciiTheme="minorHAnsi" w:hAnsiTheme="minorHAnsi" w:cstheme="minorHAnsi"/>
                <w:b/>
                <w:color w:val="auto"/>
                <w:sz w:val="22"/>
                <w:szCs w:val="22"/>
              </w:rPr>
              <w:t>PG1.</w:t>
            </w:r>
            <w:r w:rsidRPr="00C461C1">
              <w:rPr>
                <w:rFonts w:asciiTheme="minorHAnsi" w:hAnsiTheme="minorHAnsi" w:cstheme="minorHAnsi"/>
                <w:color w:val="auto"/>
                <w:sz w:val="22"/>
                <w:szCs w:val="22"/>
              </w:rPr>
              <w:t xml:space="preserve">Biyogüvenlik mevzuatı kapsamında yemlere yönelik yıllık yurtiçi denetim sayısı (Adet) </w:t>
            </w:r>
            <w:r>
              <w:rPr>
                <w:rFonts w:asciiTheme="minorHAnsi" w:hAnsiTheme="minorHAnsi" w:cstheme="minorHAnsi"/>
                <w:color w:val="auto"/>
                <w:sz w:val="22"/>
                <w:szCs w:val="22"/>
              </w:rPr>
              <w:t>(1.200)</w:t>
            </w:r>
          </w:p>
          <w:p w:rsidR="00D27087" w:rsidRPr="00E4198A" w:rsidRDefault="00D27087" w:rsidP="00D27087">
            <w:pPr>
              <w:pStyle w:val="Default"/>
              <w:rPr>
                <w:rFonts w:asciiTheme="minorHAnsi" w:hAnsiTheme="minorHAnsi" w:cstheme="minorHAnsi"/>
                <w:color w:val="auto"/>
                <w:sz w:val="22"/>
                <w:szCs w:val="22"/>
              </w:rPr>
            </w:pPr>
            <w:r>
              <w:rPr>
                <w:rFonts w:asciiTheme="minorHAnsi" w:hAnsiTheme="minorHAnsi" w:cstheme="minorHAnsi"/>
                <w:b/>
                <w:color w:val="auto"/>
                <w:sz w:val="22"/>
                <w:szCs w:val="22"/>
              </w:rPr>
              <w:t>PG2</w:t>
            </w:r>
            <w:r w:rsidRPr="00E4198A">
              <w:rPr>
                <w:rFonts w:asciiTheme="minorHAnsi" w:hAnsiTheme="minorHAnsi" w:cstheme="minorHAnsi"/>
                <w:b/>
                <w:color w:val="auto"/>
                <w:sz w:val="22"/>
                <w:szCs w:val="22"/>
              </w:rPr>
              <w:t>.</w:t>
            </w:r>
            <w:r w:rsidRPr="00E4198A">
              <w:rPr>
                <w:rFonts w:asciiTheme="minorHAnsi" w:hAnsiTheme="minorHAnsi" w:cstheme="minorHAnsi"/>
                <w:color w:val="auto"/>
                <w:sz w:val="22"/>
                <w:szCs w:val="22"/>
              </w:rPr>
              <w:t xml:space="preserve"> Denetim yapılan ürünlerde gıda kodeksine uygun olmayan ürün oranı</w:t>
            </w:r>
            <w:r>
              <w:rPr>
                <w:rFonts w:asciiTheme="minorHAnsi" w:hAnsiTheme="minorHAnsi" w:cstheme="minorHAnsi"/>
                <w:color w:val="auto"/>
                <w:sz w:val="22"/>
                <w:szCs w:val="22"/>
              </w:rPr>
              <w:t xml:space="preserve"> (Yüzde) </w:t>
            </w:r>
            <w:r w:rsidRPr="00E4198A">
              <w:rPr>
                <w:rFonts w:asciiTheme="minorHAnsi" w:hAnsiTheme="minorHAnsi" w:cstheme="minorHAnsi"/>
                <w:color w:val="auto"/>
                <w:sz w:val="22"/>
                <w:szCs w:val="22"/>
              </w:rPr>
              <w:t>(%</w:t>
            </w:r>
            <w:r>
              <w:rPr>
                <w:rFonts w:asciiTheme="minorHAnsi" w:hAnsiTheme="minorHAnsi" w:cstheme="minorHAnsi"/>
                <w:color w:val="auto"/>
                <w:sz w:val="22"/>
                <w:szCs w:val="22"/>
              </w:rPr>
              <w:t>10</w:t>
            </w:r>
            <w:r w:rsidRPr="00E4198A">
              <w:rPr>
                <w:rFonts w:asciiTheme="minorHAnsi" w:hAnsiTheme="minorHAnsi" w:cstheme="minorHAnsi"/>
                <w:color w:val="auto"/>
                <w:sz w:val="22"/>
                <w:szCs w:val="22"/>
              </w:rPr>
              <w:t>)</w:t>
            </w:r>
          </w:p>
          <w:p w:rsidR="00D27087" w:rsidRPr="00E4198A" w:rsidRDefault="00D27087" w:rsidP="00D27087">
            <w:pPr>
              <w:pStyle w:val="Default"/>
              <w:rPr>
                <w:rFonts w:asciiTheme="minorHAnsi" w:hAnsiTheme="minorHAnsi" w:cstheme="minorHAnsi"/>
                <w:color w:val="auto"/>
                <w:sz w:val="22"/>
                <w:szCs w:val="22"/>
              </w:rPr>
            </w:pPr>
            <w:r>
              <w:rPr>
                <w:rFonts w:asciiTheme="minorHAnsi" w:hAnsiTheme="minorHAnsi" w:cstheme="minorHAnsi"/>
                <w:b/>
                <w:color w:val="auto"/>
                <w:sz w:val="22"/>
                <w:szCs w:val="22"/>
              </w:rPr>
              <w:t>PG3</w:t>
            </w:r>
            <w:r w:rsidRPr="00E4198A">
              <w:rPr>
                <w:rFonts w:asciiTheme="minorHAnsi" w:hAnsiTheme="minorHAnsi" w:cstheme="minorHAnsi"/>
                <w:b/>
                <w:color w:val="auto"/>
                <w:sz w:val="22"/>
                <w:szCs w:val="22"/>
              </w:rPr>
              <w:t>.</w:t>
            </w:r>
            <w:r w:rsidRPr="00E4198A">
              <w:rPr>
                <w:rFonts w:asciiTheme="minorHAnsi" w:hAnsiTheme="minorHAnsi" w:cstheme="minorHAnsi"/>
                <w:color w:val="auto"/>
                <w:sz w:val="22"/>
                <w:szCs w:val="22"/>
              </w:rPr>
              <w:t xml:space="preserve"> Gıda işletmelerinde yapılan resmi kontrol sayısı </w:t>
            </w:r>
            <w:r>
              <w:rPr>
                <w:rFonts w:asciiTheme="minorHAnsi" w:hAnsiTheme="minorHAnsi" w:cstheme="minorHAnsi"/>
                <w:color w:val="auto"/>
                <w:sz w:val="22"/>
                <w:szCs w:val="22"/>
              </w:rPr>
              <w:t>(</w:t>
            </w:r>
            <w:r w:rsidRPr="00E4198A">
              <w:rPr>
                <w:rFonts w:asciiTheme="minorHAnsi" w:hAnsiTheme="minorHAnsi" w:cstheme="minorHAnsi"/>
                <w:color w:val="auto"/>
                <w:sz w:val="22"/>
                <w:szCs w:val="22"/>
              </w:rPr>
              <w:t>Adet</w:t>
            </w:r>
            <w:r>
              <w:rPr>
                <w:rFonts w:asciiTheme="minorHAnsi" w:hAnsiTheme="minorHAnsi" w:cstheme="minorHAnsi"/>
                <w:color w:val="auto"/>
                <w:sz w:val="22"/>
                <w:szCs w:val="22"/>
              </w:rPr>
              <w:t>)</w:t>
            </w:r>
            <w:r w:rsidRPr="00E4198A">
              <w:rPr>
                <w:rFonts w:asciiTheme="minorHAnsi" w:hAnsiTheme="minorHAnsi" w:cstheme="minorHAnsi"/>
                <w:color w:val="auto"/>
                <w:sz w:val="22"/>
                <w:szCs w:val="22"/>
              </w:rPr>
              <w:t xml:space="preserve"> (1.</w:t>
            </w:r>
            <w:r>
              <w:rPr>
                <w:rFonts w:asciiTheme="minorHAnsi" w:hAnsiTheme="minorHAnsi" w:cstheme="minorHAnsi"/>
                <w:color w:val="auto"/>
                <w:sz w:val="22"/>
                <w:szCs w:val="22"/>
              </w:rPr>
              <w:t>25</w:t>
            </w:r>
            <w:r w:rsidRPr="00E4198A">
              <w:rPr>
                <w:rFonts w:asciiTheme="minorHAnsi" w:hAnsiTheme="minorHAnsi" w:cstheme="minorHAnsi"/>
                <w:color w:val="auto"/>
                <w:sz w:val="22"/>
                <w:szCs w:val="22"/>
              </w:rPr>
              <w:t>0.000)</w:t>
            </w:r>
          </w:p>
          <w:p w:rsidR="00D27087" w:rsidRPr="00E4198A"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PG4</w:t>
            </w:r>
            <w:r w:rsidRPr="00E4198A">
              <w:rPr>
                <w:rFonts w:asciiTheme="minorHAnsi" w:hAnsiTheme="minorHAnsi" w:cstheme="minorHAnsi"/>
                <w:b/>
                <w:sz w:val="22"/>
                <w:szCs w:val="22"/>
              </w:rPr>
              <w:t>.</w:t>
            </w:r>
            <w:r w:rsidRPr="00E4198A">
              <w:rPr>
                <w:rFonts w:asciiTheme="minorHAnsi" w:hAnsiTheme="minorHAnsi" w:cstheme="minorHAnsi"/>
                <w:sz w:val="22"/>
                <w:szCs w:val="22"/>
              </w:rPr>
              <w:t xml:space="preserve"> Hasat öncesi pestisit denetimi yapılan üretim yeri sayısı </w:t>
            </w:r>
            <w:r>
              <w:rPr>
                <w:rFonts w:asciiTheme="minorHAnsi" w:hAnsiTheme="minorHAnsi" w:cstheme="minorHAnsi"/>
                <w:sz w:val="22"/>
                <w:szCs w:val="22"/>
              </w:rPr>
              <w:t>(</w:t>
            </w:r>
            <w:r w:rsidRPr="00E4198A">
              <w:rPr>
                <w:rFonts w:asciiTheme="minorHAnsi" w:hAnsiTheme="minorHAnsi" w:cstheme="minorHAnsi"/>
                <w:sz w:val="22"/>
                <w:szCs w:val="22"/>
              </w:rPr>
              <w:t>Adet</w:t>
            </w:r>
            <w:r>
              <w:rPr>
                <w:rFonts w:asciiTheme="minorHAnsi" w:hAnsiTheme="minorHAnsi" w:cstheme="minorHAnsi"/>
                <w:sz w:val="22"/>
                <w:szCs w:val="22"/>
              </w:rPr>
              <w:t xml:space="preserve">) </w:t>
            </w:r>
            <w:r w:rsidRPr="00E4198A">
              <w:rPr>
                <w:rFonts w:asciiTheme="minorHAnsi" w:hAnsiTheme="minorHAnsi" w:cstheme="minorHAnsi"/>
                <w:sz w:val="22"/>
                <w:szCs w:val="22"/>
              </w:rPr>
              <w:t>(</w:t>
            </w:r>
            <w:r>
              <w:rPr>
                <w:rFonts w:asciiTheme="minorHAnsi" w:hAnsiTheme="minorHAnsi" w:cstheme="minorHAnsi"/>
                <w:sz w:val="22"/>
                <w:szCs w:val="22"/>
              </w:rPr>
              <w:t>18.000</w:t>
            </w:r>
            <w:r w:rsidRPr="00E4198A">
              <w:rPr>
                <w:rFonts w:asciiTheme="minorHAnsi" w:hAnsiTheme="minorHAnsi" w:cstheme="minorHAnsi"/>
                <w:sz w:val="22"/>
                <w:szCs w:val="22"/>
              </w:rPr>
              <w:t>)</w:t>
            </w:r>
          </w:p>
          <w:p w:rsidR="00D27087" w:rsidRPr="00E4198A"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PG</w:t>
            </w:r>
            <w:r w:rsidRPr="00E4198A">
              <w:rPr>
                <w:rFonts w:asciiTheme="minorHAnsi" w:hAnsiTheme="minorHAnsi" w:cstheme="minorHAnsi"/>
                <w:b/>
                <w:sz w:val="22"/>
                <w:szCs w:val="22"/>
              </w:rPr>
              <w:t>5.</w:t>
            </w:r>
            <w:r w:rsidRPr="00E4198A">
              <w:rPr>
                <w:rFonts w:asciiTheme="minorHAnsi" w:hAnsiTheme="minorHAnsi" w:cstheme="minorHAnsi"/>
                <w:sz w:val="22"/>
                <w:szCs w:val="22"/>
              </w:rPr>
              <w:t xml:space="preserve"> Yem işletmelerinde yapılan</w:t>
            </w:r>
            <w:r>
              <w:rPr>
                <w:rFonts w:asciiTheme="minorHAnsi" w:hAnsiTheme="minorHAnsi" w:cstheme="minorHAnsi"/>
                <w:sz w:val="22"/>
                <w:szCs w:val="22"/>
              </w:rPr>
              <w:t xml:space="preserve"> yıllık hijyen</w:t>
            </w:r>
            <w:r w:rsidRPr="00E4198A">
              <w:rPr>
                <w:rFonts w:asciiTheme="minorHAnsi" w:hAnsiTheme="minorHAnsi" w:cstheme="minorHAnsi"/>
                <w:sz w:val="22"/>
                <w:szCs w:val="22"/>
              </w:rPr>
              <w:t xml:space="preserve"> denetim</w:t>
            </w:r>
            <w:r>
              <w:rPr>
                <w:rFonts w:asciiTheme="minorHAnsi" w:hAnsiTheme="minorHAnsi" w:cstheme="minorHAnsi"/>
                <w:sz w:val="22"/>
                <w:szCs w:val="22"/>
              </w:rPr>
              <w:t>i</w:t>
            </w:r>
            <w:r w:rsidRPr="00E4198A">
              <w:rPr>
                <w:rFonts w:asciiTheme="minorHAnsi" w:hAnsiTheme="minorHAnsi" w:cstheme="minorHAnsi"/>
                <w:sz w:val="22"/>
                <w:szCs w:val="22"/>
              </w:rPr>
              <w:t xml:space="preserve"> sayısı </w:t>
            </w:r>
            <w:r>
              <w:rPr>
                <w:rFonts w:asciiTheme="minorHAnsi" w:hAnsiTheme="minorHAnsi" w:cstheme="minorHAnsi"/>
                <w:sz w:val="22"/>
                <w:szCs w:val="22"/>
              </w:rPr>
              <w:t>(</w:t>
            </w:r>
            <w:r w:rsidRPr="00E4198A">
              <w:rPr>
                <w:rFonts w:asciiTheme="minorHAnsi" w:hAnsiTheme="minorHAnsi" w:cstheme="minorHAnsi"/>
                <w:sz w:val="22"/>
                <w:szCs w:val="22"/>
              </w:rPr>
              <w:t>Adet</w:t>
            </w:r>
            <w:r>
              <w:rPr>
                <w:rFonts w:asciiTheme="minorHAnsi" w:hAnsiTheme="minorHAnsi" w:cstheme="minorHAnsi"/>
                <w:sz w:val="22"/>
                <w:szCs w:val="22"/>
              </w:rPr>
              <w:t>)</w:t>
            </w:r>
            <w:r w:rsidRPr="00E4198A">
              <w:rPr>
                <w:rFonts w:asciiTheme="minorHAnsi" w:hAnsiTheme="minorHAnsi" w:cstheme="minorHAnsi"/>
                <w:sz w:val="22"/>
                <w:szCs w:val="22"/>
              </w:rPr>
              <w:t xml:space="preserve"> (</w:t>
            </w:r>
            <w:r>
              <w:rPr>
                <w:rFonts w:asciiTheme="minorHAnsi" w:hAnsiTheme="minorHAnsi" w:cstheme="minorHAnsi"/>
                <w:sz w:val="22"/>
                <w:szCs w:val="22"/>
              </w:rPr>
              <w:t>17</w:t>
            </w:r>
            <w:r w:rsidRPr="00E4198A">
              <w:rPr>
                <w:rFonts w:asciiTheme="minorHAnsi" w:hAnsiTheme="minorHAnsi" w:cstheme="minorHAnsi"/>
                <w:sz w:val="22"/>
                <w:szCs w:val="22"/>
              </w:rPr>
              <w:t>.</w:t>
            </w:r>
            <w:r>
              <w:rPr>
                <w:rFonts w:asciiTheme="minorHAnsi" w:hAnsiTheme="minorHAnsi" w:cstheme="minorHAnsi"/>
                <w:sz w:val="22"/>
                <w:szCs w:val="22"/>
              </w:rPr>
              <w:t>0</w:t>
            </w:r>
            <w:r w:rsidRPr="00E4198A">
              <w:rPr>
                <w:rFonts w:asciiTheme="minorHAnsi" w:hAnsiTheme="minorHAnsi" w:cstheme="minorHAnsi"/>
                <w:sz w:val="22"/>
                <w:szCs w:val="22"/>
              </w:rPr>
              <w:t>00)</w:t>
            </w:r>
          </w:p>
        </w:tc>
      </w:tr>
      <w:tr w:rsidR="00D27087" w:rsidRPr="00E4198A" w:rsidTr="00D27087">
        <w:trPr>
          <w:trHeight w:val="441"/>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E4198A" w:rsidRDefault="00D27087" w:rsidP="00D27087">
            <w:pPr>
              <w:jc w:val="center"/>
              <w:rPr>
                <w:rFonts w:asciiTheme="minorHAnsi" w:hAnsiTheme="minorHAnsi" w:cstheme="minorHAnsi"/>
                <w:b/>
                <w:bCs/>
                <w:color w:val="000000"/>
                <w:sz w:val="22"/>
                <w:szCs w:val="22"/>
              </w:rPr>
            </w:pPr>
            <w:r w:rsidRPr="00E4198A">
              <w:rPr>
                <w:rFonts w:asciiTheme="minorHAnsi" w:hAnsiTheme="minorHAnsi" w:cstheme="minorHAnsi"/>
                <w:b/>
                <w:bCs/>
                <w:color w:val="000000"/>
                <w:sz w:val="22"/>
                <w:szCs w:val="22"/>
              </w:rPr>
              <w:t>Faaliyetler</w:t>
            </w:r>
          </w:p>
        </w:tc>
        <w:tc>
          <w:tcPr>
            <w:tcW w:w="14033"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27087" w:rsidRPr="00E4198A" w:rsidRDefault="00D27087" w:rsidP="00D27087">
            <w:pPr>
              <w:adjustRightInd w:val="0"/>
              <w:rPr>
                <w:rFonts w:asciiTheme="minorHAnsi" w:hAnsiTheme="minorHAnsi" w:cstheme="minorHAnsi"/>
                <w:sz w:val="22"/>
                <w:szCs w:val="22"/>
              </w:rPr>
            </w:pPr>
            <w:r>
              <w:rPr>
                <w:rFonts w:asciiTheme="minorHAnsi" w:eastAsia="Calibri" w:hAnsiTheme="minorHAnsi" w:cstheme="minorHAnsi"/>
                <w:b/>
                <w:sz w:val="22"/>
                <w:szCs w:val="22"/>
              </w:rPr>
              <w:t>F</w:t>
            </w:r>
            <w:r w:rsidRPr="00E4198A">
              <w:rPr>
                <w:rFonts w:asciiTheme="minorHAnsi" w:eastAsia="Calibri" w:hAnsiTheme="minorHAnsi" w:cstheme="minorHAnsi"/>
                <w:b/>
                <w:sz w:val="22"/>
                <w:szCs w:val="22"/>
              </w:rPr>
              <w:t>1</w:t>
            </w:r>
            <w:r w:rsidRPr="00E4198A">
              <w:rPr>
                <w:rFonts w:asciiTheme="minorHAnsi" w:eastAsia="Calibri" w:hAnsiTheme="minorHAnsi" w:cstheme="minorHAnsi"/>
                <w:sz w:val="22"/>
                <w:szCs w:val="22"/>
              </w:rPr>
              <w:t>.</w:t>
            </w:r>
            <w:r w:rsidRPr="00E4198A">
              <w:rPr>
                <w:rFonts w:asciiTheme="minorHAnsi" w:hAnsiTheme="minorHAnsi" w:cstheme="minorHAnsi"/>
                <w:sz w:val="22"/>
                <w:szCs w:val="22"/>
              </w:rPr>
              <w:t xml:space="preserve"> Gıda Güvenilirliğini Sağlamaya Yönelik Faaliyetler</w:t>
            </w:r>
          </w:p>
          <w:p w:rsidR="00D27087" w:rsidRPr="00E4198A" w:rsidRDefault="00D27087" w:rsidP="00D27087">
            <w:pPr>
              <w:adjustRightInd w:val="0"/>
              <w:rPr>
                <w:rFonts w:asciiTheme="minorHAnsi" w:hAnsiTheme="minorHAnsi" w:cstheme="minorHAnsi"/>
                <w:sz w:val="22"/>
                <w:szCs w:val="22"/>
              </w:rPr>
            </w:pPr>
            <w:r>
              <w:rPr>
                <w:rFonts w:asciiTheme="minorHAnsi" w:hAnsiTheme="minorHAnsi" w:cstheme="minorHAnsi"/>
                <w:b/>
                <w:sz w:val="22"/>
                <w:szCs w:val="22"/>
              </w:rPr>
              <w:t>F</w:t>
            </w:r>
            <w:r w:rsidRPr="00E4198A">
              <w:rPr>
                <w:rFonts w:asciiTheme="minorHAnsi" w:hAnsiTheme="minorHAnsi" w:cstheme="minorHAnsi"/>
                <w:b/>
                <w:sz w:val="22"/>
                <w:szCs w:val="22"/>
              </w:rPr>
              <w:t xml:space="preserve">2. </w:t>
            </w:r>
            <w:r w:rsidRPr="00E4198A">
              <w:rPr>
                <w:rFonts w:asciiTheme="minorHAnsi" w:hAnsiTheme="minorHAnsi" w:cstheme="minorHAnsi"/>
                <w:sz w:val="22"/>
                <w:szCs w:val="22"/>
              </w:rPr>
              <w:t>Yem Güvenilirliğini Sağlamaya Yönelik Faaliyetler</w:t>
            </w:r>
          </w:p>
          <w:p w:rsidR="00D27087" w:rsidRPr="00E4198A" w:rsidRDefault="00D27087" w:rsidP="00D27087">
            <w:pPr>
              <w:adjustRightInd w:val="0"/>
              <w:rPr>
                <w:rFonts w:asciiTheme="minorHAnsi" w:hAnsiTheme="minorHAnsi" w:cstheme="minorHAnsi"/>
                <w:sz w:val="22"/>
                <w:szCs w:val="22"/>
              </w:rPr>
            </w:pPr>
          </w:p>
        </w:tc>
      </w:tr>
      <w:tr w:rsidR="00D27087" w:rsidRPr="00E4198A" w:rsidTr="00D27087">
        <w:trPr>
          <w:trHeight w:val="108"/>
        </w:trPr>
        <w:tc>
          <w:tcPr>
            <w:tcW w:w="15402" w:type="dxa"/>
            <w:gridSpan w:val="18"/>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E4198A" w:rsidRDefault="00D27087" w:rsidP="00D27087">
            <w:pPr>
              <w:jc w:val="center"/>
              <w:rPr>
                <w:rFonts w:asciiTheme="minorHAnsi" w:hAnsiTheme="minorHAnsi" w:cstheme="minorHAnsi"/>
                <w:sz w:val="22"/>
                <w:szCs w:val="22"/>
              </w:rPr>
            </w:pPr>
            <w:r w:rsidRPr="00E4198A">
              <w:rPr>
                <w:rFonts w:asciiTheme="minorHAnsi" w:hAnsiTheme="minorHAnsi" w:cstheme="minorHAnsi"/>
                <w:b/>
                <w:bCs/>
                <w:color w:val="000000"/>
                <w:kern w:val="24"/>
                <w:sz w:val="22"/>
                <w:szCs w:val="22"/>
              </w:rPr>
              <w:t xml:space="preserve">Performans Göstergesi Gerçekleşme Durumu </w:t>
            </w:r>
            <w:r w:rsidRPr="00E4198A">
              <w:rPr>
                <w:rFonts w:asciiTheme="minorHAnsi" w:hAnsiTheme="minorHAnsi" w:cstheme="minorHAnsi"/>
                <w:b/>
                <w:bCs/>
                <w:color w:val="C00000"/>
                <w:kern w:val="24"/>
                <w:sz w:val="22"/>
                <w:szCs w:val="22"/>
              </w:rPr>
              <w:t>(İl Düzeyinde)</w:t>
            </w:r>
          </w:p>
        </w:tc>
      </w:tr>
      <w:tr w:rsidR="00D27087" w:rsidRPr="00E4198A"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27087" w:rsidRPr="00CE49E0" w:rsidRDefault="00D27087" w:rsidP="00D27087">
            <w:pPr>
              <w:jc w:val="center"/>
              <w:rPr>
                <w:rFonts w:asciiTheme="minorHAnsi" w:hAnsiTheme="minorHAnsi" w:cstheme="minorHAnsi"/>
                <w:sz w:val="22"/>
                <w:szCs w:val="22"/>
              </w:rPr>
            </w:pPr>
            <w:r w:rsidRPr="00CE49E0">
              <w:rPr>
                <w:rFonts w:asciiTheme="minorHAnsi" w:hAnsiTheme="minorHAnsi" w:cstheme="minorHAnsi"/>
                <w:b/>
                <w:bCs/>
                <w:kern w:val="24"/>
                <w:sz w:val="22"/>
                <w:szCs w:val="22"/>
              </w:rPr>
              <w:t>PG1</w:t>
            </w:r>
          </w:p>
        </w:tc>
        <w:tc>
          <w:tcPr>
            <w:tcW w:w="14033"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FA7B52" w:rsidRDefault="00D27087" w:rsidP="00D27087">
            <w:pPr>
              <w:jc w:val="center"/>
            </w:pPr>
          </w:p>
        </w:tc>
      </w:tr>
      <w:tr w:rsidR="00D27087" w:rsidRPr="00E4198A"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hideMark/>
          </w:tcPr>
          <w:p w:rsidR="00D27087" w:rsidRPr="00F81340" w:rsidRDefault="00D27087" w:rsidP="00D27087">
            <w:pPr>
              <w:jc w:val="center"/>
              <w:rPr>
                <w:rFonts w:asciiTheme="minorHAnsi" w:hAnsiTheme="minorHAnsi" w:cstheme="minorHAnsi"/>
                <w:sz w:val="22"/>
                <w:szCs w:val="22"/>
              </w:rPr>
            </w:pPr>
            <w:r w:rsidRPr="00F81340">
              <w:rPr>
                <w:rFonts w:asciiTheme="minorHAnsi" w:hAnsiTheme="minorHAnsi" w:cstheme="minorHAnsi"/>
                <w:b/>
                <w:bCs/>
                <w:kern w:val="24"/>
                <w:sz w:val="22"/>
                <w:szCs w:val="22"/>
              </w:rPr>
              <w:t>PG2</w:t>
            </w:r>
          </w:p>
        </w:tc>
        <w:tc>
          <w:tcPr>
            <w:tcW w:w="14033"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rsidR="00D27087" w:rsidRPr="00CE49E0" w:rsidRDefault="00D27087" w:rsidP="00D27087">
            <w:pPr>
              <w:jc w:val="center"/>
              <w:rPr>
                <w:i/>
                <w:color w:val="FF0000"/>
              </w:rPr>
            </w:pPr>
          </w:p>
        </w:tc>
      </w:tr>
      <w:tr w:rsidR="00D27087" w:rsidRPr="00E4198A"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F81340" w:rsidRDefault="00D27087" w:rsidP="00D27087">
            <w:pPr>
              <w:jc w:val="center"/>
              <w:rPr>
                <w:rFonts w:asciiTheme="minorHAnsi" w:hAnsiTheme="minorHAnsi" w:cstheme="minorHAnsi"/>
                <w:b/>
                <w:bCs/>
                <w:kern w:val="24"/>
                <w:sz w:val="22"/>
                <w:szCs w:val="22"/>
              </w:rPr>
            </w:pPr>
            <w:r w:rsidRPr="00F81340">
              <w:rPr>
                <w:rFonts w:asciiTheme="minorHAnsi" w:hAnsiTheme="minorHAnsi" w:cstheme="minorHAnsi"/>
                <w:b/>
                <w:bCs/>
                <w:kern w:val="24"/>
                <w:sz w:val="22"/>
                <w:szCs w:val="22"/>
              </w:rPr>
              <w:lastRenderedPageBreak/>
              <w:t>PG3</w:t>
            </w:r>
          </w:p>
        </w:tc>
        <w:tc>
          <w:tcPr>
            <w:tcW w:w="14033"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CE49E0" w:rsidRDefault="00D27087" w:rsidP="00D27087">
            <w:pPr>
              <w:jc w:val="center"/>
              <w:rPr>
                <w:i/>
                <w:color w:val="FF0000"/>
              </w:rPr>
            </w:pPr>
          </w:p>
        </w:tc>
      </w:tr>
      <w:tr w:rsidR="00D27087" w:rsidRPr="00E4198A"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F81340" w:rsidRDefault="00D27087" w:rsidP="00D27087">
            <w:pPr>
              <w:jc w:val="center"/>
              <w:rPr>
                <w:rFonts w:asciiTheme="minorHAnsi" w:hAnsiTheme="minorHAnsi" w:cstheme="minorHAnsi"/>
                <w:b/>
                <w:bCs/>
                <w:kern w:val="24"/>
                <w:sz w:val="22"/>
                <w:szCs w:val="22"/>
              </w:rPr>
            </w:pPr>
            <w:r w:rsidRPr="00F81340">
              <w:rPr>
                <w:rFonts w:asciiTheme="minorHAnsi" w:hAnsiTheme="minorHAnsi" w:cstheme="minorHAnsi"/>
                <w:b/>
                <w:bCs/>
                <w:kern w:val="24"/>
                <w:sz w:val="22"/>
                <w:szCs w:val="22"/>
              </w:rPr>
              <w:t>PG4</w:t>
            </w:r>
          </w:p>
        </w:tc>
        <w:tc>
          <w:tcPr>
            <w:tcW w:w="14033"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E4198A"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rsidR="00D27087" w:rsidRPr="00F81340" w:rsidRDefault="00D27087" w:rsidP="00D27087">
            <w:pPr>
              <w:jc w:val="center"/>
              <w:rPr>
                <w:rFonts w:asciiTheme="minorHAnsi" w:hAnsiTheme="minorHAnsi" w:cstheme="minorHAnsi"/>
                <w:b/>
                <w:bCs/>
                <w:kern w:val="24"/>
                <w:sz w:val="22"/>
                <w:szCs w:val="22"/>
              </w:rPr>
            </w:pPr>
            <w:r w:rsidRPr="00F81340">
              <w:rPr>
                <w:rFonts w:asciiTheme="minorHAnsi" w:hAnsiTheme="minorHAnsi" w:cstheme="minorHAnsi"/>
                <w:b/>
                <w:bCs/>
                <w:kern w:val="24"/>
                <w:sz w:val="22"/>
                <w:szCs w:val="22"/>
              </w:rPr>
              <w:t>PG5</w:t>
            </w:r>
          </w:p>
        </w:tc>
        <w:tc>
          <w:tcPr>
            <w:tcW w:w="14033"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rsidR="00D27087" w:rsidRPr="00A008E5" w:rsidRDefault="00D27087" w:rsidP="00D27087">
            <w:pPr>
              <w:jc w:val="center"/>
              <w:rPr>
                <w:i/>
                <w:color w:val="FF0000"/>
              </w:rPr>
            </w:pPr>
          </w:p>
        </w:tc>
      </w:tr>
      <w:tr w:rsidR="00D27087" w:rsidRPr="00E4198A" w:rsidTr="00D27087">
        <w:trPr>
          <w:trHeight w:val="108"/>
        </w:trPr>
        <w:tc>
          <w:tcPr>
            <w:tcW w:w="9913" w:type="dxa"/>
            <w:gridSpan w:val="11"/>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E4198A" w:rsidRDefault="00D27087" w:rsidP="00D27087">
            <w:pPr>
              <w:jc w:val="center"/>
              <w:rPr>
                <w:rFonts w:asciiTheme="minorHAnsi" w:hAnsiTheme="minorHAnsi" w:cstheme="minorHAnsi"/>
                <w:sz w:val="22"/>
                <w:szCs w:val="22"/>
              </w:rPr>
            </w:pPr>
            <w:r w:rsidRPr="00E4198A">
              <w:rPr>
                <w:rFonts w:asciiTheme="minorHAnsi" w:hAnsiTheme="minorHAnsi" w:cstheme="minorHAnsi"/>
                <w:b/>
                <w:bCs/>
                <w:color w:val="000000"/>
                <w:kern w:val="24"/>
                <w:sz w:val="22"/>
                <w:szCs w:val="22"/>
              </w:rPr>
              <w:t>Yürütülen Faaliyetlere İlişkin Bilgi</w:t>
            </w:r>
            <w:r w:rsidRPr="00E4198A">
              <w:rPr>
                <w:rFonts w:asciiTheme="minorHAnsi" w:hAnsiTheme="minorHAnsi" w:cstheme="minorHAnsi"/>
                <w:sz w:val="22"/>
                <w:szCs w:val="22"/>
              </w:rPr>
              <w:t xml:space="preserve"> </w:t>
            </w:r>
            <w:r w:rsidRPr="00E4198A">
              <w:rPr>
                <w:rFonts w:asciiTheme="minorHAnsi" w:hAnsiTheme="minorHAnsi" w:cstheme="minorHAnsi"/>
                <w:b/>
                <w:bCs/>
                <w:color w:val="C00000"/>
                <w:kern w:val="24"/>
                <w:sz w:val="22"/>
                <w:szCs w:val="22"/>
              </w:rPr>
              <w:t>(İl Düzeyinde)</w:t>
            </w:r>
          </w:p>
        </w:tc>
        <w:tc>
          <w:tcPr>
            <w:tcW w:w="5489" w:type="dxa"/>
            <w:gridSpan w:val="7"/>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27087" w:rsidRPr="00E4198A" w:rsidRDefault="00D27087" w:rsidP="00D27087">
            <w:pPr>
              <w:jc w:val="center"/>
              <w:rPr>
                <w:rFonts w:asciiTheme="minorHAnsi" w:hAnsiTheme="minorHAnsi" w:cstheme="minorHAnsi"/>
                <w:sz w:val="22"/>
                <w:szCs w:val="22"/>
              </w:rPr>
            </w:pPr>
            <w:r w:rsidRPr="00E4198A">
              <w:rPr>
                <w:rFonts w:asciiTheme="minorHAnsi" w:hAnsiTheme="minorHAnsi" w:cstheme="minorHAnsi"/>
                <w:b/>
                <w:bCs/>
                <w:color w:val="000000"/>
                <w:kern w:val="24"/>
                <w:sz w:val="22"/>
                <w:szCs w:val="22"/>
              </w:rPr>
              <w:t>Ödenek ve Harcama Durumu (TL)</w:t>
            </w:r>
          </w:p>
        </w:tc>
      </w:tr>
      <w:tr w:rsidR="00D27087" w:rsidRPr="00E4198A" w:rsidTr="00D2708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hideMark/>
          </w:tcPr>
          <w:p w:rsidR="00D27087" w:rsidRPr="00E4198A" w:rsidRDefault="00D27087" w:rsidP="00D27087">
            <w:pPr>
              <w:jc w:val="center"/>
              <w:rPr>
                <w:rFonts w:asciiTheme="minorHAnsi" w:hAnsiTheme="minorHAnsi" w:cstheme="minorHAnsi"/>
                <w:sz w:val="22"/>
                <w:szCs w:val="22"/>
              </w:rPr>
            </w:pPr>
            <w:r w:rsidRPr="00E4198A">
              <w:rPr>
                <w:rFonts w:asciiTheme="minorHAnsi" w:hAnsiTheme="minorHAnsi" w:cstheme="minorHAnsi"/>
                <w:b/>
                <w:bCs/>
                <w:color w:val="000000"/>
                <w:kern w:val="24"/>
                <w:sz w:val="22"/>
                <w:szCs w:val="22"/>
              </w:rPr>
              <w:t>F1</w:t>
            </w:r>
          </w:p>
        </w:tc>
        <w:tc>
          <w:tcPr>
            <w:tcW w:w="8544" w:type="dxa"/>
            <w:gridSpan w:val="10"/>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rsidR="00D27087" w:rsidRPr="00552D6B" w:rsidRDefault="00D27087" w:rsidP="00D27087">
            <w:pPr>
              <w:jc w:val="both"/>
              <w:rPr>
                <w:sz w:val="22"/>
                <w:szCs w:val="22"/>
              </w:rPr>
            </w:pPr>
          </w:p>
        </w:tc>
        <w:tc>
          <w:tcPr>
            <w:tcW w:w="5489"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rsidR="00D27087" w:rsidRPr="00D61883" w:rsidRDefault="00D27087" w:rsidP="00D27087">
            <w:pPr>
              <w:pStyle w:val="ListeParagraf"/>
              <w:numPr>
                <w:ilvl w:val="0"/>
                <w:numId w:val="49"/>
              </w:numPr>
              <w:spacing w:line="240" w:lineRule="atLeast"/>
              <w:rPr>
                <w:rFonts w:asciiTheme="minorHAnsi" w:hAnsiTheme="minorHAnsi" w:cstheme="minorHAnsi"/>
              </w:rPr>
            </w:pPr>
            <w:r w:rsidRPr="00DF4AA6">
              <w:rPr>
                <w:rFonts w:asciiTheme="minorHAnsi" w:hAnsiTheme="minorHAnsi" w:cstheme="minorHAnsi"/>
              </w:rPr>
              <w:t>Ödenek:</w:t>
            </w:r>
            <w:r>
              <w:rPr>
                <w:rFonts w:asciiTheme="minorHAnsi" w:hAnsiTheme="minorHAnsi" w:cstheme="minorHAnsi"/>
              </w:rPr>
              <w:t xml:space="preserve"> </w:t>
            </w:r>
          </w:p>
          <w:p w:rsidR="00D27087" w:rsidRPr="000C282D" w:rsidRDefault="00D27087" w:rsidP="00D27087">
            <w:pPr>
              <w:pStyle w:val="ListeParagraf"/>
              <w:numPr>
                <w:ilvl w:val="0"/>
                <w:numId w:val="49"/>
              </w:numPr>
              <w:spacing w:after="0" w:line="240" w:lineRule="auto"/>
              <w:ind w:left="714" w:hanging="357"/>
              <w:rPr>
                <w:rFonts w:asciiTheme="minorHAnsi" w:hAnsiTheme="minorHAnsi" w:cstheme="minorHAnsi"/>
              </w:rPr>
            </w:pPr>
            <w:r w:rsidRPr="000C282D">
              <w:rPr>
                <w:rFonts w:asciiTheme="minorHAnsi" w:hAnsiTheme="minorHAnsi" w:cstheme="minorHAnsi"/>
              </w:rPr>
              <w:t>Harcama:</w:t>
            </w:r>
            <w:r w:rsidRPr="000C282D">
              <w:rPr>
                <w:rFonts w:cs="Calibri"/>
                <w:color w:val="000000"/>
              </w:rPr>
              <w:t xml:space="preserve"> </w:t>
            </w:r>
          </w:p>
        </w:tc>
      </w:tr>
      <w:tr w:rsidR="00D27087" w:rsidRPr="00E4198A" w:rsidTr="00D27087">
        <w:trPr>
          <w:trHeight w:val="567"/>
        </w:trPr>
        <w:tc>
          <w:tcPr>
            <w:tcW w:w="1369" w:type="dxa"/>
            <w:tcBorders>
              <w:top w:val="single" w:sz="8" w:space="0" w:color="000000"/>
              <w:left w:val="single" w:sz="8" w:space="0" w:color="000000"/>
              <w:bottom w:val="single" w:sz="4" w:space="0" w:color="auto"/>
              <w:right w:val="single" w:sz="8" w:space="0" w:color="000000"/>
            </w:tcBorders>
            <w:shd w:val="clear" w:color="auto" w:fill="FFFFFF" w:themeFill="background1"/>
            <w:tcMar>
              <w:top w:w="15" w:type="dxa"/>
              <w:left w:w="93" w:type="dxa"/>
              <w:bottom w:w="0" w:type="dxa"/>
              <w:right w:w="93" w:type="dxa"/>
            </w:tcMar>
            <w:vAlign w:val="center"/>
          </w:tcPr>
          <w:p w:rsidR="00D27087" w:rsidRPr="00E4198A" w:rsidRDefault="00D27087" w:rsidP="00D27087">
            <w:pPr>
              <w:jc w:val="center"/>
              <w:rPr>
                <w:rFonts w:asciiTheme="minorHAnsi" w:hAnsiTheme="minorHAnsi" w:cstheme="minorHAnsi"/>
                <w:b/>
                <w:bCs/>
                <w:color w:val="000000"/>
                <w:kern w:val="24"/>
                <w:sz w:val="22"/>
                <w:szCs w:val="22"/>
              </w:rPr>
            </w:pPr>
            <w:r w:rsidRPr="00E4198A">
              <w:rPr>
                <w:rFonts w:asciiTheme="minorHAnsi" w:hAnsiTheme="minorHAnsi" w:cstheme="minorHAnsi"/>
                <w:b/>
                <w:bCs/>
                <w:color w:val="000000"/>
                <w:kern w:val="24"/>
                <w:sz w:val="22"/>
                <w:szCs w:val="22"/>
              </w:rPr>
              <w:t>F2</w:t>
            </w:r>
          </w:p>
        </w:tc>
        <w:tc>
          <w:tcPr>
            <w:tcW w:w="8544" w:type="dxa"/>
            <w:gridSpan w:val="10"/>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rsidR="00D27087" w:rsidRPr="00552D6B" w:rsidRDefault="00D27087" w:rsidP="00D27087">
            <w:pPr>
              <w:jc w:val="both"/>
              <w:rPr>
                <w:sz w:val="22"/>
                <w:szCs w:val="22"/>
              </w:rPr>
            </w:pPr>
          </w:p>
        </w:tc>
        <w:tc>
          <w:tcPr>
            <w:tcW w:w="5489" w:type="dxa"/>
            <w:gridSpan w:val="7"/>
            <w:tcBorders>
              <w:top w:val="single" w:sz="8" w:space="0" w:color="000000"/>
              <w:left w:val="single" w:sz="8" w:space="0" w:color="000000"/>
              <w:bottom w:val="single" w:sz="4" w:space="0" w:color="auto"/>
              <w:right w:val="single" w:sz="8" w:space="0" w:color="000000"/>
            </w:tcBorders>
            <w:shd w:val="clear" w:color="auto" w:fill="FFFFFF" w:themeFill="background1"/>
            <w:tcMar>
              <w:top w:w="15" w:type="dxa"/>
              <w:left w:w="93" w:type="dxa"/>
              <w:bottom w:w="0" w:type="dxa"/>
              <w:right w:w="93" w:type="dxa"/>
            </w:tcMar>
            <w:vAlign w:val="center"/>
          </w:tcPr>
          <w:p w:rsidR="00D27087" w:rsidRPr="000C282D" w:rsidRDefault="00D27087" w:rsidP="00D27087">
            <w:pPr>
              <w:pStyle w:val="ListeParagraf"/>
              <w:numPr>
                <w:ilvl w:val="0"/>
                <w:numId w:val="49"/>
              </w:numPr>
              <w:spacing w:line="240" w:lineRule="atLeast"/>
              <w:rPr>
                <w:rFonts w:cs="Calibri"/>
                <w:color w:val="000000"/>
              </w:rPr>
            </w:pPr>
            <w:r w:rsidRPr="000C282D">
              <w:rPr>
                <w:rFonts w:asciiTheme="minorHAnsi" w:hAnsiTheme="minorHAnsi" w:cstheme="minorHAnsi"/>
              </w:rPr>
              <w:t xml:space="preserve">Ödenek: </w:t>
            </w:r>
          </w:p>
          <w:p w:rsidR="00D27087" w:rsidRPr="000C282D" w:rsidRDefault="00D27087" w:rsidP="00D27087">
            <w:pPr>
              <w:pStyle w:val="ListeParagraf"/>
              <w:numPr>
                <w:ilvl w:val="0"/>
                <w:numId w:val="49"/>
              </w:numPr>
              <w:spacing w:after="0" w:line="240" w:lineRule="auto"/>
              <w:ind w:left="714" w:hanging="357"/>
              <w:rPr>
                <w:rFonts w:asciiTheme="minorHAnsi" w:hAnsiTheme="minorHAnsi" w:cstheme="minorHAnsi"/>
              </w:rPr>
            </w:pPr>
            <w:r w:rsidRPr="000C282D">
              <w:rPr>
                <w:rFonts w:asciiTheme="minorHAnsi" w:hAnsiTheme="minorHAnsi" w:cstheme="minorHAnsi"/>
              </w:rPr>
              <w:t>Harcama:</w:t>
            </w:r>
            <w:r w:rsidRPr="000C282D">
              <w:rPr>
                <w:rFonts w:cs="Calibri"/>
                <w:color w:val="000000"/>
              </w:rPr>
              <w:t xml:space="preserve"> </w:t>
            </w:r>
          </w:p>
        </w:tc>
      </w:tr>
    </w:tbl>
    <w:p w:rsidR="00D27087" w:rsidRPr="00297FF6" w:rsidRDefault="00D27087" w:rsidP="00D27087"/>
    <w:p w:rsidR="00DB23D2" w:rsidRDefault="00DB23D2" w:rsidP="00DB23D2">
      <w:pPr>
        <w:pStyle w:val="Default"/>
        <w:tabs>
          <w:tab w:val="left" w:pos="12645"/>
        </w:tabs>
        <w:rPr>
          <w:b/>
          <w:color w:val="0070C0"/>
          <w:sz w:val="40"/>
          <w:szCs w:val="60"/>
        </w:rPr>
      </w:pPr>
    </w:p>
    <w:p w:rsidR="00062660" w:rsidRDefault="00062660" w:rsidP="00DB23D2">
      <w:pPr>
        <w:pStyle w:val="Default"/>
        <w:tabs>
          <w:tab w:val="left" w:pos="12645"/>
        </w:tabs>
        <w:rPr>
          <w:b/>
          <w:color w:val="0070C0"/>
          <w:sz w:val="40"/>
          <w:szCs w:val="60"/>
        </w:rPr>
      </w:pPr>
    </w:p>
    <w:p w:rsidR="00062660" w:rsidRDefault="00062660" w:rsidP="00DB23D2">
      <w:pPr>
        <w:pStyle w:val="Default"/>
        <w:tabs>
          <w:tab w:val="left" w:pos="12645"/>
        </w:tabs>
        <w:rPr>
          <w:b/>
          <w:color w:val="0070C0"/>
          <w:sz w:val="40"/>
          <w:szCs w:val="60"/>
        </w:rPr>
      </w:pPr>
    </w:p>
    <w:p w:rsidR="00155672" w:rsidRDefault="00155672" w:rsidP="00DB23D2">
      <w:pPr>
        <w:pStyle w:val="Default"/>
        <w:tabs>
          <w:tab w:val="left" w:pos="12645"/>
        </w:tabs>
        <w:rPr>
          <w:b/>
          <w:color w:val="0070C0"/>
          <w:sz w:val="40"/>
          <w:szCs w:val="60"/>
        </w:rPr>
      </w:pPr>
    </w:p>
    <w:p w:rsidR="00020AF5" w:rsidRDefault="00020AF5" w:rsidP="00DB23D2">
      <w:pPr>
        <w:pStyle w:val="Default"/>
        <w:tabs>
          <w:tab w:val="left" w:pos="12645"/>
        </w:tabs>
        <w:rPr>
          <w:b/>
          <w:color w:val="0070C0"/>
          <w:sz w:val="40"/>
          <w:szCs w:val="60"/>
        </w:rPr>
      </w:pPr>
    </w:p>
    <w:p w:rsidR="00020AF5" w:rsidRDefault="00020AF5" w:rsidP="00DB23D2">
      <w:pPr>
        <w:pStyle w:val="Default"/>
        <w:tabs>
          <w:tab w:val="left" w:pos="12645"/>
        </w:tabs>
        <w:rPr>
          <w:b/>
          <w:color w:val="0070C0"/>
          <w:sz w:val="40"/>
          <w:szCs w:val="60"/>
        </w:rPr>
      </w:pPr>
    </w:p>
    <w:p w:rsidR="00155672" w:rsidRDefault="00155672" w:rsidP="00DB23D2">
      <w:pPr>
        <w:pStyle w:val="Default"/>
        <w:tabs>
          <w:tab w:val="left" w:pos="12645"/>
        </w:tabs>
        <w:rPr>
          <w:b/>
          <w:color w:val="0070C0"/>
          <w:sz w:val="40"/>
          <w:szCs w:val="60"/>
        </w:rPr>
      </w:pPr>
    </w:p>
    <w:p w:rsidR="00155672" w:rsidRDefault="00155672" w:rsidP="00DB23D2">
      <w:pPr>
        <w:pStyle w:val="Default"/>
        <w:tabs>
          <w:tab w:val="left" w:pos="12645"/>
        </w:tabs>
        <w:rPr>
          <w:b/>
          <w:color w:val="0070C0"/>
          <w:sz w:val="40"/>
          <w:szCs w:val="60"/>
        </w:rPr>
      </w:pPr>
    </w:p>
    <w:p w:rsidR="00DB23D2" w:rsidRPr="00D71051" w:rsidRDefault="00DB23D2" w:rsidP="00DB23D2">
      <w:pPr>
        <w:pStyle w:val="Default"/>
        <w:tabs>
          <w:tab w:val="left" w:pos="12645"/>
        </w:tabs>
        <w:jc w:val="center"/>
        <w:rPr>
          <w:b/>
          <w:bCs/>
          <w:color w:val="984806"/>
          <w:sz w:val="16"/>
          <w:szCs w:val="16"/>
        </w:rPr>
      </w:pPr>
    </w:p>
    <w:p w:rsidR="00DB23D2" w:rsidRPr="00D71051" w:rsidRDefault="00DB23D2" w:rsidP="00DB23D2">
      <w:pPr>
        <w:pStyle w:val="Default"/>
        <w:tabs>
          <w:tab w:val="left" w:pos="12645"/>
        </w:tabs>
        <w:rPr>
          <w:b/>
          <w:color w:val="0070C0"/>
          <w:sz w:val="16"/>
          <w:szCs w:val="16"/>
        </w:rPr>
      </w:pPr>
      <w:r>
        <w:rPr>
          <w:b/>
          <w:bCs/>
          <w:color w:val="984806"/>
          <w:sz w:val="32"/>
          <w:szCs w:val="32"/>
        </w:rPr>
        <w:t xml:space="preserve">             </w:t>
      </w:r>
      <w:r>
        <w:rPr>
          <w:b/>
          <w:bCs/>
          <w:color w:val="984806"/>
          <w:sz w:val="32"/>
          <w:szCs w:val="32"/>
        </w:rPr>
        <w:tab/>
      </w:r>
    </w:p>
    <w:p w:rsidR="00DB23D2" w:rsidRPr="00297FF6" w:rsidRDefault="00DB23D2" w:rsidP="00DB23D2"/>
    <w:p w:rsidR="006B2975" w:rsidRDefault="006B2975" w:rsidP="006B2975">
      <w:pPr>
        <w:tabs>
          <w:tab w:val="center" w:pos="7285"/>
        </w:tabs>
        <w:rPr>
          <w:sz w:val="30"/>
          <w:szCs w:val="30"/>
        </w:rPr>
      </w:pPr>
    </w:p>
    <w:p w:rsidR="006B2975" w:rsidRPr="00A1569F" w:rsidRDefault="006B2975" w:rsidP="00A1569F">
      <w:pPr>
        <w:tabs>
          <w:tab w:val="center" w:pos="7285"/>
        </w:tabs>
        <w:rPr>
          <w:sz w:val="30"/>
          <w:szCs w:val="30"/>
        </w:rPr>
        <w:sectPr w:rsidR="006B2975" w:rsidRPr="00A1569F" w:rsidSect="0080366A">
          <w:pgSz w:w="16838" w:h="11906" w:orient="landscape"/>
          <w:pgMar w:top="993" w:right="1134" w:bottom="993" w:left="1134" w:header="709" w:footer="709" w:gutter="0"/>
          <w:cols w:space="708"/>
          <w:docGrid w:linePitch="360"/>
        </w:sectPr>
      </w:pPr>
    </w:p>
    <w:p w:rsidR="00D92912" w:rsidRDefault="00D92912" w:rsidP="00D92912">
      <w:pPr>
        <w:ind w:firstLine="708"/>
        <w:jc w:val="center"/>
        <w:rPr>
          <w:rFonts w:cs="Calibri"/>
          <w:b/>
          <w:bCs/>
          <w:color w:val="C00000"/>
          <w:sz w:val="32"/>
          <w:szCs w:val="32"/>
        </w:rPr>
      </w:pPr>
      <w:r w:rsidRPr="005625BE">
        <w:rPr>
          <w:rFonts w:cs="Calibri"/>
          <w:b/>
          <w:bCs/>
          <w:color w:val="C00000"/>
          <w:sz w:val="32"/>
          <w:szCs w:val="32"/>
        </w:rPr>
        <w:lastRenderedPageBreak/>
        <w:t>İl Valisinin Tarım ve Orman Bakanlığı</w:t>
      </w:r>
      <w:r w:rsidR="00DC726C">
        <w:rPr>
          <w:rFonts w:cs="Calibri"/>
          <w:b/>
          <w:bCs/>
          <w:color w:val="C00000"/>
          <w:sz w:val="32"/>
          <w:szCs w:val="32"/>
        </w:rPr>
        <w:t>,</w:t>
      </w:r>
      <w:r w:rsidRPr="005625BE">
        <w:rPr>
          <w:rFonts w:cs="Calibri"/>
          <w:b/>
          <w:bCs/>
          <w:color w:val="C00000"/>
          <w:sz w:val="32"/>
          <w:szCs w:val="32"/>
        </w:rPr>
        <w:t xml:space="preserve"> </w:t>
      </w:r>
      <w:r w:rsidR="008B4878">
        <w:rPr>
          <w:rFonts w:cs="Calibri"/>
          <w:b/>
          <w:bCs/>
          <w:color w:val="C00000"/>
          <w:sz w:val="32"/>
          <w:szCs w:val="32"/>
        </w:rPr>
        <w:t>TKDK Bursa İl Koordinatörlüğü</w:t>
      </w:r>
      <w:r w:rsidRPr="005625BE">
        <w:rPr>
          <w:rFonts w:cs="Calibri"/>
          <w:b/>
          <w:bCs/>
          <w:color w:val="C00000"/>
          <w:sz w:val="32"/>
          <w:szCs w:val="32"/>
        </w:rPr>
        <w:t xml:space="preserve"> Kamu Yatırımları ve Stratejik Plan ve Performans Programı Hedeflerine Yönelik Kurumsal Değerlendirmesi</w:t>
      </w:r>
    </w:p>
    <w:p w:rsidR="00034CB5" w:rsidRPr="005625BE" w:rsidRDefault="00034CB5" w:rsidP="00D92912">
      <w:pPr>
        <w:ind w:firstLine="708"/>
        <w:jc w:val="center"/>
        <w:rPr>
          <w:rFonts w:cs="Calibri"/>
          <w:b/>
          <w:bCs/>
          <w:color w:val="C00000"/>
          <w:sz w:val="32"/>
          <w:szCs w:val="32"/>
        </w:rPr>
      </w:pPr>
    </w:p>
    <w:p w:rsidR="00034CB5" w:rsidRDefault="00034CB5" w:rsidP="00034CB5">
      <w:pPr>
        <w:ind w:firstLine="708"/>
        <w:jc w:val="right"/>
        <w:rPr>
          <w:noProof/>
        </w:rPr>
      </w:pPr>
      <w:r>
        <w:rPr>
          <w:rFonts w:cs="Calibri"/>
          <w:noProof/>
          <w:sz w:val="28"/>
        </w:rPr>
        <w:tab/>
      </w:r>
      <w:r>
        <w:rPr>
          <w:rFonts w:cs="Calibri"/>
          <w:noProof/>
          <w:sz w:val="28"/>
        </w:rPr>
        <w:tab/>
      </w:r>
      <w:r>
        <w:rPr>
          <w:rFonts w:cs="Calibri"/>
          <w:noProof/>
          <w:sz w:val="28"/>
        </w:rPr>
        <w:tab/>
      </w:r>
      <w:r>
        <w:rPr>
          <w:rFonts w:cs="Calibri"/>
          <w:noProof/>
          <w:sz w:val="28"/>
        </w:rPr>
        <w:tab/>
      </w:r>
      <w:r>
        <w:rPr>
          <w:rFonts w:cs="Calibri"/>
          <w:noProof/>
          <w:sz w:val="28"/>
        </w:rPr>
        <w:tab/>
      </w:r>
      <w:r>
        <w:rPr>
          <w:rFonts w:cs="Calibri"/>
          <w:noProof/>
          <w:sz w:val="28"/>
        </w:rPr>
        <w:tab/>
      </w:r>
      <w:r>
        <w:rPr>
          <w:rFonts w:cs="Calibri"/>
          <w:noProof/>
          <w:sz w:val="28"/>
        </w:rPr>
        <w:tab/>
      </w:r>
      <w:r>
        <w:rPr>
          <w:rFonts w:cs="Calibri"/>
          <w:noProof/>
          <w:sz w:val="28"/>
        </w:rPr>
        <w:tab/>
      </w:r>
    </w:p>
    <w:p w:rsidR="00A7409A" w:rsidRDefault="00A7409A" w:rsidP="00034CB5">
      <w:pPr>
        <w:ind w:firstLine="708"/>
        <w:jc w:val="right"/>
        <w:rPr>
          <w:rFonts w:cs="Calibri"/>
          <w:noProof/>
          <w:sz w:val="28"/>
        </w:rPr>
      </w:pPr>
    </w:p>
    <w:p w:rsidR="00A7409A" w:rsidRDefault="00A7409A" w:rsidP="00034CB5">
      <w:pPr>
        <w:ind w:firstLine="708"/>
        <w:jc w:val="right"/>
        <w:rPr>
          <w:rFonts w:cs="Calibri"/>
          <w:noProof/>
          <w:sz w:val="28"/>
        </w:rPr>
      </w:pPr>
    </w:p>
    <w:p w:rsidR="00A7409A" w:rsidRDefault="00A7409A" w:rsidP="00034CB5">
      <w:pPr>
        <w:ind w:firstLine="708"/>
        <w:jc w:val="right"/>
        <w:rPr>
          <w:rFonts w:cs="Calibri"/>
          <w:noProof/>
          <w:sz w:val="28"/>
        </w:rPr>
      </w:pPr>
    </w:p>
    <w:p w:rsidR="00A7409A" w:rsidRDefault="00A7409A" w:rsidP="00034CB5">
      <w:pPr>
        <w:ind w:firstLine="708"/>
        <w:jc w:val="right"/>
        <w:rPr>
          <w:rFonts w:cs="Calibri"/>
          <w:noProof/>
          <w:sz w:val="28"/>
        </w:rPr>
      </w:pPr>
    </w:p>
    <w:p w:rsidR="00A7409A" w:rsidRDefault="00A7409A" w:rsidP="00034CB5">
      <w:pPr>
        <w:ind w:firstLine="708"/>
        <w:jc w:val="right"/>
        <w:rPr>
          <w:rFonts w:cs="Calibri"/>
          <w:noProof/>
          <w:sz w:val="28"/>
        </w:rPr>
      </w:pPr>
    </w:p>
    <w:p w:rsidR="00A7409A" w:rsidRDefault="00A7409A" w:rsidP="00034CB5">
      <w:pPr>
        <w:ind w:firstLine="708"/>
        <w:jc w:val="right"/>
        <w:rPr>
          <w:rFonts w:cs="Calibri"/>
          <w:noProof/>
          <w:sz w:val="28"/>
        </w:rPr>
      </w:pPr>
    </w:p>
    <w:p w:rsidR="00A7409A" w:rsidRDefault="00A7409A" w:rsidP="00034CB5">
      <w:pPr>
        <w:ind w:firstLine="708"/>
        <w:jc w:val="right"/>
        <w:rPr>
          <w:rFonts w:cs="Calibri"/>
          <w:noProof/>
          <w:sz w:val="28"/>
        </w:rPr>
      </w:pPr>
    </w:p>
    <w:p w:rsidR="00A7409A" w:rsidRDefault="00A7409A" w:rsidP="00034CB5">
      <w:pPr>
        <w:ind w:firstLine="708"/>
        <w:jc w:val="right"/>
        <w:rPr>
          <w:rFonts w:cs="Calibri"/>
          <w:noProof/>
          <w:sz w:val="28"/>
        </w:rPr>
      </w:pPr>
    </w:p>
    <w:p w:rsidR="00A7409A" w:rsidRDefault="00A7409A" w:rsidP="00034CB5">
      <w:pPr>
        <w:ind w:firstLine="708"/>
        <w:jc w:val="right"/>
        <w:rPr>
          <w:rFonts w:cs="Calibri"/>
          <w:noProof/>
          <w:sz w:val="28"/>
        </w:rPr>
      </w:pPr>
    </w:p>
    <w:p w:rsidR="00A7409A" w:rsidRDefault="00A7409A" w:rsidP="00034CB5">
      <w:pPr>
        <w:ind w:firstLine="708"/>
        <w:jc w:val="right"/>
        <w:rPr>
          <w:rFonts w:cs="Calibri"/>
          <w:noProof/>
          <w:sz w:val="28"/>
        </w:rPr>
      </w:pPr>
    </w:p>
    <w:p w:rsidR="00A7409A" w:rsidRDefault="00A7409A" w:rsidP="00034CB5">
      <w:pPr>
        <w:ind w:firstLine="708"/>
        <w:jc w:val="right"/>
        <w:rPr>
          <w:rFonts w:cs="Calibri"/>
          <w:noProof/>
          <w:sz w:val="28"/>
        </w:rPr>
      </w:pPr>
    </w:p>
    <w:p w:rsidR="00A7409A" w:rsidRDefault="00A7409A" w:rsidP="00034CB5">
      <w:pPr>
        <w:ind w:firstLine="708"/>
        <w:jc w:val="right"/>
        <w:rPr>
          <w:rFonts w:cs="Calibri"/>
          <w:noProof/>
          <w:sz w:val="28"/>
        </w:rPr>
      </w:pPr>
    </w:p>
    <w:p w:rsidR="00A7409A" w:rsidRDefault="00A7409A" w:rsidP="00034CB5">
      <w:pPr>
        <w:ind w:firstLine="708"/>
        <w:jc w:val="right"/>
        <w:rPr>
          <w:rFonts w:cs="Calibri"/>
          <w:noProof/>
          <w:sz w:val="28"/>
        </w:rPr>
      </w:pPr>
    </w:p>
    <w:p w:rsidR="00A7409A" w:rsidRDefault="00A7409A" w:rsidP="00034CB5">
      <w:pPr>
        <w:ind w:firstLine="708"/>
        <w:jc w:val="right"/>
        <w:rPr>
          <w:rFonts w:cs="Calibri"/>
          <w:noProof/>
          <w:sz w:val="28"/>
        </w:rPr>
      </w:pPr>
    </w:p>
    <w:p w:rsidR="00A7409A" w:rsidRDefault="00A7409A" w:rsidP="00034CB5">
      <w:pPr>
        <w:ind w:firstLine="708"/>
        <w:jc w:val="right"/>
        <w:rPr>
          <w:rFonts w:cs="Calibri"/>
          <w:noProof/>
          <w:sz w:val="28"/>
        </w:rPr>
      </w:pPr>
    </w:p>
    <w:p w:rsidR="00A7409A" w:rsidRDefault="00A7409A" w:rsidP="00034CB5">
      <w:pPr>
        <w:ind w:firstLine="708"/>
        <w:jc w:val="right"/>
        <w:rPr>
          <w:rFonts w:cs="Calibri"/>
          <w:noProof/>
          <w:sz w:val="28"/>
        </w:rPr>
      </w:pPr>
    </w:p>
    <w:p w:rsidR="00A7409A" w:rsidRDefault="00A7409A" w:rsidP="00034CB5">
      <w:pPr>
        <w:ind w:firstLine="708"/>
        <w:jc w:val="right"/>
        <w:rPr>
          <w:rFonts w:cs="Calibri"/>
          <w:noProof/>
          <w:sz w:val="28"/>
        </w:rPr>
      </w:pPr>
    </w:p>
    <w:p w:rsidR="00A7409A" w:rsidRDefault="00A7409A" w:rsidP="00034CB5">
      <w:pPr>
        <w:ind w:firstLine="708"/>
        <w:jc w:val="right"/>
        <w:rPr>
          <w:rFonts w:cs="Calibri"/>
          <w:noProof/>
          <w:sz w:val="28"/>
        </w:rPr>
      </w:pPr>
    </w:p>
    <w:p w:rsidR="00A7409A" w:rsidRDefault="00A7409A" w:rsidP="00034CB5">
      <w:pPr>
        <w:ind w:firstLine="708"/>
        <w:jc w:val="right"/>
        <w:rPr>
          <w:rFonts w:cs="Calibri"/>
          <w:noProof/>
          <w:sz w:val="28"/>
        </w:rPr>
      </w:pPr>
    </w:p>
    <w:p w:rsidR="00A7409A" w:rsidRDefault="00A7409A" w:rsidP="00034CB5">
      <w:pPr>
        <w:ind w:firstLine="708"/>
        <w:jc w:val="right"/>
        <w:rPr>
          <w:rFonts w:cs="Calibri"/>
          <w:noProof/>
          <w:sz w:val="28"/>
        </w:rPr>
      </w:pPr>
    </w:p>
    <w:p w:rsidR="00A7409A" w:rsidRDefault="00A7409A" w:rsidP="00034CB5">
      <w:pPr>
        <w:ind w:firstLine="708"/>
        <w:jc w:val="right"/>
        <w:rPr>
          <w:rFonts w:cs="Calibri"/>
          <w:noProof/>
          <w:sz w:val="28"/>
        </w:rPr>
      </w:pPr>
    </w:p>
    <w:p w:rsidR="00A7409A" w:rsidRDefault="00A7409A" w:rsidP="00034CB5">
      <w:pPr>
        <w:ind w:firstLine="708"/>
        <w:jc w:val="right"/>
        <w:rPr>
          <w:rFonts w:cs="Calibri"/>
          <w:noProof/>
          <w:sz w:val="28"/>
        </w:rPr>
      </w:pPr>
    </w:p>
    <w:p w:rsidR="00A7409A" w:rsidRDefault="00A7409A" w:rsidP="00034CB5">
      <w:pPr>
        <w:ind w:firstLine="708"/>
        <w:jc w:val="right"/>
        <w:rPr>
          <w:rFonts w:cs="Calibri"/>
          <w:noProof/>
          <w:sz w:val="28"/>
        </w:rPr>
      </w:pPr>
    </w:p>
    <w:p w:rsidR="00A7409A" w:rsidRDefault="00A7409A" w:rsidP="00034CB5">
      <w:pPr>
        <w:ind w:firstLine="708"/>
        <w:jc w:val="right"/>
        <w:rPr>
          <w:rFonts w:cs="Calibri"/>
          <w:noProof/>
          <w:sz w:val="28"/>
        </w:rPr>
      </w:pPr>
    </w:p>
    <w:p w:rsidR="00A7409A" w:rsidRDefault="00A7409A" w:rsidP="00034CB5">
      <w:pPr>
        <w:ind w:firstLine="708"/>
        <w:jc w:val="right"/>
        <w:rPr>
          <w:rFonts w:cs="Calibri"/>
          <w:noProof/>
          <w:sz w:val="28"/>
        </w:rPr>
      </w:pPr>
    </w:p>
    <w:p w:rsidR="00A7409A" w:rsidRDefault="00A7409A" w:rsidP="00034CB5">
      <w:pPr>
        <w:ind w:firstLine="708"/>
        <w:jc w:val="right"/>
        <w:rPr>
          <w:rFonts w:cs="Calibri"/>
          <w:noProof/>
          <w:sz w:val="28"/>
        </w:rPr>
      </w:pPr>
    </w:p>
    <w:p w:rsidR="00A7409A" w:rsidRDefault="00A7409A" w:rsidP="00034CB5">
      <w:pPr>
        <w:ind w:firstLine="708"/>
        <w:jc w:val="right"/>
        <w:rPr>
          <w:rFonts w:cs="Calibri"/>
          <w:noProof/>
          <w:sz w:val="28"/>
        </w:rPr>
      </w:pPr>
    </w:p>
    <w:p w:rsidR="00A7409A" w:rsidRDefault="00A7409A" w:rsidP="00034CB5">
      <w:pPr>
        <w:ind w:firstLine="708"/>
        <w:jc w:val="right"/>
        <w:rPr>
          <w:rFonts w:cs="Calibri"/>
          <w:noProof/>
          <w:sz w:val="28"/>
        </w:rPr>
      </w:pPr>
    </w:p>
    <w:p w:rsidR="00A7409A" w:rsidRDefault="00A7409A" w:rsidP="00034CB5">
      <w:pPr>
        <w:ind w:firstLine="708"/>
        <w:jc w:val="right"/>
        <w:rPr>
          <w:rFonts w:cs="Calibri"/>
          <w:noProof/>
          <w:sz w:val="28"/>
        </w:rPr>
      </w:pPr>
    </w:p>
    <w:p w:rsidR="00A7409A" w:rsidRDefault="00A7409A" w:rsidP="00034CB5">
      <w:pPr>
        <w:ind w:firstLine="708"/>
        <w:jc w:val="right"/>
        <w:rPr>
          <w:rFonts w:cs="Calibri"/>
          <w:noProof/>
          <w:sz w:val="28"/>
        </w:rPr>
      </w:pPr>
    </w:p>
    <w:p w:rsidR="00D92912" w:rsidRDefault="00D92912" w:rsidP="00D92912">
      <w:pPr>
        <w:ind w:firstLine="709"/>
        <w:jc w:val="both"/>
      </w:pPr>
    </w:p>
    <w:p w:rsidR="00FA4DDE" w:rsidRDefault="00FA4DDE" w:rsidP="00FA4DDE">
      <w:pPr>
        <w:tabs>
          <w:tab w:val="left" w:pos="-3780"/>
          <w:tab w:val="left" w:pos="284"/>
          <w:tab w:val="left" w:pos="567"/>
          <w:tab w:val="right" w:leader="dot" w:pos="9360"/>
        </w:tabs>
        <w:ind w:right="-285"/>
        <w:jc w:val="right"/>
        <w:rPr>
          <w:b/>
          <w:bCs/>
          <w:color w:val="C00000"/>
          <w:sz w:val="30"/>
          <w:szCs w:val="30"/>
        </w:rPr>
        <w:sectPr w:rsidR="00FA4DDE" w:rsidSect="00991CA6">
          <w:pgSz w:w="11906" w:h="16838" w:code="9"/>
          <w:pgMar w:top="1134" w:right="1134" w:bottom="1134" w:left="1134" w:header="709" w:footer="709" w:gutter="0"/>
          <w:cols w:space="708"/>
          <w:docGrid w:linePitch="360"/>
        </w:sectPr>
      </w:pPr>
    </w:p>
    <w:p w:rsidR="001B5A13" w:rsidRDefault="00034CB5" w:rsidP="001B5A13">
      <w:pPr>
        <w:tabs>
          <w:tab w:val="left" w:pos="-3780"/>
          <w:tab w:val="left" w:pos="284"/>
          <w:tab w:val="left" w:pos="567"/>
          <w:tab w:val="right" w:leader="dot" w:pos="9360"/>
        </w:tabs>
        <w:spacing w:line="360" w:lineRule="auto"/>
        <w:jc w:val="center"/>
        <w:rPr>
          <w:b/>
          <w:bCs/>
          <w:color w:val="C00000"/>
          <w:sz w:val="32"/>
          <w:szCs w:val="32"/>
        </w:rPr>
      </w:pPr>
      <w:bookmarkStart w:id="4" w:name="_GoBack"/>
      <w:r>
        <w:rPr>
          <w:b/>
          <w:bCs/>
          <w:noProof/>
          <w:color w:val="C00000"/>
          <w:sz w:val="32"/>
          <w:szCs w:val="32"/>
        </w:rPr>
        <w:lastRenderedPageBreak/>
        <w:drawing>
          <wp:anchor distT="0" distB="0" distL="114300" distR="114300" simplePos="0" relativeHeight="251656192" behindDoc="1" locked="0" layoutInCell="1" allowOverlap="1" wp14:anchorId="6D70839A" wp14:editId="1075902D">
            <wp:simplePos x="0" y="0"/>
            <wp:positionH relativeFrom="column">
              <wp:posOffset>-720090</wp:posOffset>
            </wp:positionH>
            <wp:positionV relativeFrom="paragraph">
              <wp:posOffset>-781685</wp:posOffset>
            </wp:positionV>
            <wp:extent cx="7753350" cy="10692151"/>
            <wp:effectExtent l="19050" t="0" r="0" b="0"/>
            <wp:wrapNone/>
            <wp:docPr id="53" name="Resim 53" descr="backs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acks_0"/>
                    <pic:cNvPicPr>
                      <a:picLocks noChangeAspect="1" noChangeArrowheads="1"/>
                    </pic:cNvPicPr>
                  </pic:nvPicPr>
                  <pic:blipFill>
                    <a:blip r:embed="rId20" cstate="print"/>
                    <a:srcRect/>
                    <a:stretch>
                      <a:fillRect/>
                    </a:stretch>
                  </pic:blipFill>
                  <pic:spPr bwMode="auto">
                    <a:xfrm>
                      <a:off x="0" y="0"/>
                      <a:ext cx="7753350" cy="10692151"/>
                    </a:xfrm>
                    <a:prstGeom prst="rect">
                      <a:avLst/>
                    </a:prstGeom>
                    <a:noFill/>
                    <a:ln w="9525">
                      <a:noFill/>
                      <a:miter lim="800000"/>
                      <a:headEnd/>
                      <a:tailEnd/>
                    </a:ln>
                  </pic:spPr>
                </pic:pic>
              </a:graphicData>
            </a:graphic>
          </wp:anchor>
        </w:drawing>
      </w:r>
      <w:bookmarkEnd w:id="4"/>
    </w:p>
    <w:p w:rsidR="001B5A13" w:rsidRDefault="001B5A13" w:rsidP="001B5A13">
      <w:pPr>
        <w:tabs>
          <w:tab w:val="left" w:pos="-3780"/>
          <w:tab w:val="left" w:pos="284"/>
          <w:tab w:val="left" w:pos="567"/>
          <w:tab w:val="right" w:leader="dot" w:pos="9360"/>
        </w:tabs>
        <w:spacing w:line="360" w:lineRule="auto"/>
        <w:jc w:val="center"/>
        <w:rPr>
          <w:b/>
          <w:bCs/>
          <w:color w:val="C00000"/>
          <w:sz w:val="32"/>
          <w:szCs w:val="32"/>
        </w:rPr>
      </w:pPr>
    </w:p>
    <w:p w:rsidR="001B5A13" w:rsidRDefault="001B5A13" w:rsidP="002C6681">
      <w:pPr>
        <w:jc w:val="center"/>
        <w:rPr>
          <w:rFonts w:cs="Calibri"/>
          <w:b/>
          <w:color w:val="C00000"/>
          <w:sz w:val="36"/>
          <w:szCs w:val="36"/>
        </w:rPr>
      </w:pPr>
    </w:p>
    <w:p w:rsidR="001B5A13" w:rsidRDefault="001B5A13" w:rsidP="002C6681">
      <w:pPr>
        <w:jc w:val="center"/>
        <w:rPr>
          <w:rFonts w:cs="Calibri"/>
          <w:b/>
          <w:color w:val="C00000"/>
          <w:sz w:val="36"/>
          <w:szCs w:val="36"/>
        </w:rPr>
      </w:pPr>
    </w:p>
    <w:p w:rsidR="001B5A13" w:rsidRDefault="001B5A13" w:rsidP="002C6681">
      <w:pPr>
        <w:jc w:val="center"/>
        <w:rPr>
          <w:rFonts w:cs="Calibri"/>
          <w:b/>
          <w:color w:val="C00000"/>
          <w:sz w:val="36"/>
          <w:szCs w:val="36"/>
        </w:rPr>
      </w:pPr>
    </w:p>
    <w:p w:rsidR="001B5A13" w:rsidRDefault="001B5A13" w:rsidP="002C6681">
      <w:pPr>
        <w:jc w:val="center"/>
        <w:rPr>
          <w:rFonts w:cs="Calibri"/>
          <w:b/>
          <w:color w:val="C00000"/>
          <w:sz w:val="36"/>
          <w:szCs w:val="36"/>
        </w:rPr>
      </w:pPr>
    </w:p>
    <w:p w:rsidR="001B5A13" w:rsidRDefault="001B5A13" w:rsidP="002C6681">
      <w:pPr>
        <w:jc w:val="center"/>
        <w:rPr>
          <w:rFonts w:cs="Calibri"/>
          <w:b/>
          <w:color w:val="C00000"/>
          <w:sz w:val="36"/>
          <w:szCs w:val="36"/>
        </w:rPr>
      </w:pPr>
    </w:p>
    <w:p w:rsidR="001B5A13" w:rsidRDefault="001B5A13" w:rsidP="002C6681">
      <w:pPr>
        <w:jc w:val="center"/>
        <w:rPr>
          <w:rFonts w:cs="Calibri"/>
          <w:b/>
          <w:color w:val="C00000"/>
          <w:sz w:val="36"/>
          <w:szCs w:val="36"/>
        </w:rPr>
      </w:pPr>
    </w:p>
    <w:p w:rsidR="001B5A13" w:rsidRDefault="001B5A13" w:rsidP="002C6681">
      <w:pPr>
        <w:jc w:val="center"/>
        <w:rPr>
          <w:rFonts w:cs="Calibri"/>
          <w:b/>
          <w:color w:val="C00000"/>
          <w:sz w:val="36"/>
          <w:szCs w:val="36"/>
        </w:rPr>
      </w:pPr>
    </w:p>
    <w:p w:rsidR="001B5A13" w:rsidRDefault="001B5A13" w:rsidP="002C6681">
      <w:pPr>
        <w:jc w:val="center"/>
        <w:rPr>
          <w:rFonts w:cs="Calibri"/>
          <w:b/>
          <w:color w:val="C00000"/>
          <w:sz w:val="36"/>
          <w:szCs w:val="36"/>
        </w:rPr>
      </w:pPr>
    </w:p>
    <w:p w:rsidR="001B5A13" w:rsidRDefault="0038715A" w:rsidP="002C6681">
      <w:pPr>
        <w:jc w:val="center"/>
        <w:rPr>
          <w:rFonts w:cs="Calibri"/>
          <w:b/>
          <w:color w:val="C00000"/>
          <w:sz w:val="36"/>
          <w:szCs w:val="36"/>
        </w:rPr>
      </w:pPr>
      <w:r>
        <w:rPr>
          <w:b/>
          <w:bCs/>
          <w:noProof/>
          <w:color w:val="C00000"/>
          <w:sz w:val="32"/>
          <w:szCs w:val="32"/>
        </w:rPr>
        <mc:AlternateContent>
          <mc:Choice Requires="wps">
            <w:drawing>
              <wp:anchor distT="0" distB="0" distL="114300" distR="114300" simplePos="0" relativeHeight="251661312" behindDoc="0" locked="0" layoutInCell="1" allowOverlap="1" wp14:anchorId="0928D11D" wp14:editId="7DEAF2F0">
                <wp:simplePos x="0" y="0"/>
                <wp:positionH relativeFrom="margin">
                  <wp:posOffset>755650</wp:posOffset>
                </wp:positionH>
                <wp:positionV relativeFrom="paragraph">
                  <wp:posOffset>167005</wp:posOffset>
                </wp:positionV>
                <wp:extent cx="5191125" cy="5734050"/>
                <wp:effectExtent l="0" t="0" r="0" b="0"/>
                <wp:wrapThrough wrapText="bothSides">
                  <wp:wrapPolygon edited="0">
                    <wp:start x="238" y="72"/>
                    <wp:lineTo x="238" y="21456"/>
                    <wp:lineTo x="21323" y="21456"/>
                    <wp:lineTo x="21323" y="72"/>
                    <wp:lineTo x="238" y="72"/>
                  </wp:wrapPolygon>
                </wp:wrapThrough>
                <wp:docPr id="14367" name="Dikdörtgen 143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91125" cy="5734050"/>
                        </a:xfrm>
                        <a:prstGeom prst="rect">
                          <a:avLst/>
                        </a:prstGeom>
                        <a:noFill/>
                        <a:ln w="25400" cap="flat" cmpd="sng" algn="ctr">
                          <a:noFill/>
                          <a:prstDash val="solid"/>
                        </a:ln>
                        <a:effectLst/>
                      </wps:spPr>
                      <wps:txbx>
                        <w:txbxContent>
                          <w:p w:rsidR="006A42B7" w:rsidRDefault="006A42B7" w:rsidP="00602AEF">
                            <w:pPr>
                              <w:jc w:val="center"/>
                              <w:rPr>
                                <w:b/>
                                <w:color w:val="FBD4B4"/>
                                <w:sz w:val="36"/>
                                <w:szCs w:val="36"/>
                              </w:rPr>
                            </w:pPr>
                          </w:p>
                          <w:p w:rsidR="006A42B7" w:rsidRDefault="006A42B7" w:rsidP="00602AEF">
                            <w:pPr>
                              <w:jc w:val="center"/>
                              <w:rPr>
                                <w:b/>
                                <w:color w:val="FBD4B4"/>
                                <w:sz w:val="36"/>
                                <w:szCs w:val="36"/>
                              </w:rPr>
                            </w:pPr>
                          </w:p>
                          <w:p w:rsidR="006A42B7" w:rsidRDefault="006A42B7" w:rsidP="00602AEF">
                            <w:pPr>
                              <w:jc w:val="center"/>
                              <w:rPr>
                                <w:b/>
                                <w:color w:val="FFFFFF"/>
                                <w:sz w:val="28"/>
                                <w:szCs w:val="28"/>
                              </w:rPr>
                            </w:pPr>
                          </w:p>
                          <w:p w:rsidR="006A42B7" w:rsidRPr="005347DC" w:rsidRDefault="006A42B7" w:rsidP="00602AEF">
                            <w:pPr>
                              <w:jc w:val="center"/>
                              <w:rPr>
                                <w:b/>
                                <w:color w:val="FFFFFF"/>
                                <w:sz w:val="28"/>
                                <w:szCs w:val="28"/>
                              </w:rPr>
                            </w:pPr>
                            <w:r>
                              <w:rPr>
                                <w:b/>
                                <w:color w:val="FFFFFF"/>
                                <w:sz w:val="28"/>
                                <w:szCs w:val="28"/>
                              </w:rPr>
                              <w:t xml:space="preserve">BURSA </w:t>
                            </w:r>
                            <w:r w:rsidRPr="005347DC">
                              <w:rPr>
                                <w:b/>
                                <w:color w:val="FFFFFF"/>
                                <w:sz w:val="28"/>
                                <w:szCs w:val="28"/>
                              </w:rPr>
                              <w:t>VALİLİĞİ</w:t>
                            </w:r>
                          </w:p>
                          <w:p w:rsidR="006A42B7" w:rsidRPr="00482A7E" w:rsidRDefault="006A42B7" w:rsidP="00602AEF">
                            <w:pPr>
                              <w:jc w:val="center"/>
                              <w:rPr>
                                <w:b/>
                                <w:color w:val="FFFFFF"/>
                                <w:sz w:val="28"/>
                                <w:szCs w:val="28"/>
                              </w:rPr>
                            </w:pPr>
                            <w:r>
                              <w:rPr>
                                <w:b/>
                                <w:color w:val="FFFFFF"/>
                                <w:sz w:val="28"/>
                                <w:szCs w:val="28"/>
                              </w:rPr>
                              <w:t>Y</w:t>
                            </w:r>
                            <w:r w:rsidRPr="00482A7E">
                              <w:rPr>
                                <w:b/>
                                <w:color w:val="FFFFFF"/>
                                <w:sz w:val="28"/>
                                <w:szCs w:val="28"/>
                              </w:rPr>
                              <w:t>atırım İzleme ve Koordinasyon Başkanlığı</w:t>
                            </w:r>
                          </w:p>
                          <w:p w:rsidR="006A42B7" w:rsidRDefault="006A42B7" w:rsidP="00602AEF">
                            <w:pPr>
                              <w:jc w:val="center"/>
                              <w:rPr>
                                <w:b/>
                                <w:color w:val="FFFFFF"/>
                                <w:sz w:val="32"/>
                                <w:szCs w:val="32"/>
                              </w:rPr>
                            </w:pPr>
                          </w:p>
                          <w:p w:rsidR="006A42B7" w:rsidRDefault="006A42B7" w:rsidP="00602AEF">
                            <w:pPr>
                              <w:jc w:val="center"/>
                              <w:rPr>
                                <w:b/>
                                <w:color w:val="FFFFFF"/>
                                <w:sz w:val="28"/>
                                <w:szCs w:val="28"/>
                              </w:rPr>
                            </w:pPr>
                          </w:p>
                          <w:p w:rsidR="006A42B7" w:rsidRDefault="006A42B7" w:rsidP="00602AEF">
                            <w:pPr>
                              <w:jc w:val="center"/>
                              <w:rPr>
                                <w:b/>
                                <w:color w:val="FFFFFF"/>
                                <w:sz w:val="28"/>
                                <w:szCs w:val="28"/>
                              </w:rPr>
                            </w:pPr>
                          </w:p>
                          <w:p w:rsidR="006A42B7" w:rsidRDefault="006A42B7" w:rsidP="00602AEF">
                            <w:pPr>
                              <w:jc w:val="center"/>
                              <w:rPr>
                                <w:b/>
                                <w:color w:val="FFFFFF"/>
                                <w:sz w:val="28"/>
                                <w:szCs w:val="28"/>
                              </w:rPr>
                            </w:pPr>
                          </w:p>
                          <w:p w:rsidR="006A42B7" w:rsidRDefault="006A42B7" w:rsidP="00602AEF">
                            <w:pPr>
                              <w:jc w:val="center"/>
                              <w:rPr>
                                <w:b/>
                                <w:color w:val="FFFFFF"/>
                                <w:sz w:val="28"/>
                                <w:szCs w:val="28"/>
                              </w:rPr>
                            </w:pPr>
                          </w:p>
                          <w:p w:rsidR="006A42B7" w:rsidRDefault="006A42B7" w:rsidP="00602AEF">
                            <w:pPr>
                              <w:jc w:val="center"/>
                              <w:rPr>
                                <w:b/>
                                <w:color w:val="FFFFFF"/>
                                <w:sz w:val="28"/>
                                <w:szCs w:val="28"/>
                              </w:rPr>
                            </w:pPr>
                          </w:p>
                          <w:p w:rsidR="0038715A" w:rsidRDefault="0038715A" w:rsidP="00602AEF">
                            <w:pPr>
                              <w:jc w:val="center"/>
                              <w:rPr>
                                <w:b/>
                                <w:color w:val="FFFFFF"/>
                                <w:sz w:val="28"/>
                                <w:szCs w:val="28"/>
                              </w:rPr>
                            </w:pPr>
                          </w:p>
                          <w:p w:rsidR="006A42B7" w:rsidRDefault="006A42B7" w:rsidP="0038715A">
                            <w:pPr>
                              <w:jc w:val="both"/>
                              <w:rPr>
                                <w:b/>
                                <w:color w:val="FFFFFF"/>
                                <w:sz w:val="32"/>
                                <w:szCs w:val="32"/>
                              </w:rPr>
                            </w:pPr>
                            <w:r>
                              <w:rPr>
                                <w:b/>
                                <w:color w:val="FFFFFF"/>
                                <w:sz w:val="28"/>
                                <w:szCs w:val="28"/>
                              </w:rPr>
                              <w:t xml:space="preserve">                  </w:t>
                            </w:r>
                            <w:proofErr w:type="gramStart"/>
                            <w:r>
                              <w:rPr>
                                <w:b/>
                                <w:color w:val="FFFFFF"/>
                                <w:sz w:val="28"/>
                                <w:szCs w:val="28"/>
                              </w:rPr>
                              <w:t>Adres</w:t>
                            </w:r>
                            <w:r w:rsidR="0038715A">
                              <w:rPr>
                                <w:b/>
                                <w:color w:val="FFFFFF"/>
                                <w:sz w:val="28"/>
                                <w:szCs w:val="28"/>
                              </w:rPr>
                              <w:t xml:space="preserve">  </w:t>
                            </w:r>
                            <w:r>
                              <w:rPr>
                                <w:b/>
                                <w:color w:val="FFFFFF"/>
                                <w:sz w:val="28"/>
                                <w:szCs w:val="28"/>
                              </w:rPr>
                              <w:t>:</w:t>
                            </w:r>
                            <w:proofErr w:type="gramEnd"/>
                            <w:r w:rsidR="0038715A">
                              <w:rPr>
                                <w:b/>
                                <w:color w:val="FFFFFF"/>
                                <w:sz w:val="28"/>
                                <w:szCs w:val="28"/>
                              </w:rPr>
                              <w:t xml:space="preserve"> </w:t>
                            </w:r>
                            <w:r>
                              <w:rPr>
                                <w:b/>
                                <w:color w:val="FFFFFF"/>
                                <w:sz w:val="28"/>
                                <w:szCs w:val="28"/>
                              </w:rPr>
                              <w:t xml:space="preserve">Çırpan Mah. 2.Güçlü </w:t>
                            </w:r>
                            <w:proofErr w:type="spellStart"/>
                            <w:r>
                              <w:rPr>
                                <w:b/>
                                <w:color w:val="FFFFFF"/>
                                <w:sz w:val="28"/>
                                <w:szCs w:val="28"/>
                              </w:rPr>
                              <w:t>Sk</w:t>
                            </w:r>
                            <w:proofErr w:type="spellEnd"/>
                            <w:r>
                              <w:rPr>
                                <w:b/>
                                <w:color w:val="FFFFFF"/>
                                <w:sz w:val="28"/>
                                <w:szCs w:val="28"/>
                              </w:rPr>
                              <w:t>. No:2</w:t>
                            </w:r>
                            <w:r w:rsidRPr="0005171B">
                              <w:rPr>
                                <w:b/>
                                <w:color w:val="FFFFFF"/>
                                <w:sz w:val="28"/>
                                <w:szCs w:val="28"/>
                              </w:rPr>
                              <w:br/>
                            </w:r>
                            <w:r>
                              <w:rPr>
                                <w:b/>
                                <w:color w:val="FFFFFF"/>
                                <w:sz w:val="28"/>
                                <w:szCs w:val="28"/>
                              </w:rPr>
                              <w:t xml:space="preserve">                        </w:t>
                            </w:r>
                            <w:r w:rsidR="0038715A">
                              <w:rPr>
                                <w:b/>
                                <w:color w:val="FFFFFF"/>
                                <w:sz w:val="28"/>
                                <w:szCs w:val="28"/>
                              </w:rPr>
                              <w:t xml:space="preserve">                   </w:t>
                            </w:r>
                            <w:r w:rsidRPr="0005171B">
                              <w:rPr>
                                <w:b/>
                                <w:color w:val="FFFFFF"/>
                                <w:sz w:val="28"/>
                                <w:szCs w:val="28"/>
                              </w:rPr>
                              <w:t>Osmangazi / BURSA</w:t>
                            </w:r>
                          </w:p>
                          <w:p w:rsidR="006A42B7" w:rsidRDefault="006A42B7" w:rsidP="00602AEF">
                            <w:pPr>
                              <w:jc w:val="center"/>
                              <w:rPr>
                                <w:b/>
                                <w:color w:val="FFFFFF"/>
                                <w:sz w:val="28"/>
                                <w:szCs w:val="28"/>
                              </w:rPr>
                            </w:pPr>
                          </w:p>
                          <w:p w:rsidR="006A42B7" w:rsidRPr="000D5F1F" w:rsidRDefault="006A42B7" w:rsidP="00BD0ADA">
                            <w:pPr>
                              <w:rPr>
                                <w:b/>
                                <w:color w:val="FFFFFF"/>
                                <w:sz w:val="28"/>
                                <w:szCs w:val="28"/>
                              </w:rPr>
                            </w:pPr>
                            <w:r>
                              <w:rPr>
                                <w:b/>
                                <w:color w:val="FFFFFF"/>
                                <w:sz w:val="28"/>
                                <w:szCs w:val="28"/>
                              </w:rPr>
                              <w:t xml:space="preserve">                  </w:t>
                            </w:r>
                            <w:r w:rsidRPr="000D5F1F">
                              <w:rPr>
                                <w:b/>
                                <w:color w:val="FFFFFF"/>
                                <w:sz w:val="28"/>
                                <w:szCs w:val="28"/>
                              </w:rPr>
                              <w:t>Telefon</w:t>
                            </w:r>
                            <w:r>
                              <w:rPr>
                                <w:b/>
                                <w:color w:val="FFFFFF"/>
                                <w:sz w:val="28"/>
                                <w:szCs w:val="28"/>
                              </w:rPr>
                              <w:t xml:space="preserve"> </w:t>
                            </w:r>
                            <w:r w:rsidR="0038715A">
                              <w:rPr>
                                <w:b/>
                                <w:color w:val="FFFFFF"/>
                                <w:sz w:val="28"/>
                                <w:szCs w:val="28"/>
                              </w:rPr>
                              <w:t xml:space="preserve">     </w:t>
                            </w:r>
                            <w:proofErr w:type="gramStart"/>
                            <w:r w:rsidR="0038715A">
                              <w:rPr>
                                <w:b/>
                                <w:color w:val="FFFFFF"/>
                                <w:sz w:val="28"/>
                                <w:szCs w:val="28"/>
                              </w:rPr>
                              <w:t xml:space="preserve">  </w:t>
                            </w:r>
                            <w:r w:rsidRPr="000D5F1F">
                              <w:rPr>
                                <w:b/>
                                <w:color w:val="FFFFFF"/>
                                <w:sz w:val="28"/>
                                <w:szCs w:val="28"/>
                              </w:rPr>
                              <w:t>:</w:t>
                            </w:r>
                            <w:proofErr w:type="gramEnd"/>
                            <w:r w:rsidRPr="000D5F1F">
                              <w:rPr>
                                <w:b/>
                                <w:color w:val="FFFFFF"/>
                                <w:sz w:val="28"/>
                                <w:szCs w:val="28"/>
                              </w:rPr>
                              <w:t xml:space="preserve"> </w:t>
                            </w:r>
                            <w:r>
                              <w:rPr>
                                <w:b/>
                                <w:color w:val="FFFFFF"/>
                                <w:sz w:val="28"/>
                                <w:szCs w:val="28"/>
                              </w:rPr>
                              <w:t xml:space="preserve">     </w:t>
                            </w:r>
                            <w:r w:rsidRPr="000D5F1F">
                              <w:rPr>
                                <w:b/>
                                <w:color w:val="FFFFFF"/>
                                <w:sz w:val="28"/>
                                <w:szCs w:val="28"/>
                              </w:rPr>
                              <w:t>+90 (</w:t>
                            </w:r>
                            <w:r>
                              <w:rPr>
                                <w:b/>
                                <w:color w:val="FFFFFF"/>
                                <w:sz w:val="28"/>
                                <w:szCs w:val="28"/>
                              </w:rPr>
                              <w:t>224) 999 23 33</w:t>
                            </w:r>
                          </w:p>
                          <w:p w:rsidR="006A42B7" w:rsidRDefault="006A42B7" w:rsidP="00602AEF">
                            <w:pPr>
                              <w:ind w:left="708" w:firstLine="708"/>
                              <w:rPr>
                                <w:b/>
                                <w:color w:val="FFFFFF"/>
                                <w:sz w:val="28"/>
                                <w:szCs w:val="28"/>
                              </w:rPr>
                            </w:pPr>
                            <w:r>
                              <w:rPr>
                                <w:b/>
                                <w:color w:val="FFFFFF"/>
                                <w:sz w:val="28"/>
                                <w:szCs w:val="28"/>
                              </w:rPr>
                              <w:t xml:space="preserve">                           </w:t>
                            </w:r>
                            <w:r w:rsidRPr="000D5F1F">
                              <w:rPr>
                                <w:b/>
                                <w:color w:val="FFFFFF"/>
                                <w:sz w:val="28"/>
                                <w:szCs w:val="28"/>
                              </w:rPr>
                              <w:t>+90 (</w:t>
                            </w:r>
                            <w:r>
                              <w:rPr>
                                <w:b/>
                                <w:color w:val="FFFFFF"/>
                                <w:sz w:val="28"/>
                                <w:szCs w:val="28"/>
                              </w:rPr>
                              <w:t>224</w:t>
                            </w:r>
                            <w:proofErr w:type="gramStart"/>
                            <w:r w:rsidRPr="000D5F1F">
                              <w:rPr>
                                <w:b/>
                                <w:color w:val="FFFFFF"/>
                                <w:sz w:val="28"/>
                                <w:szCs w:val="28"/>
                              </w:rPr>
                              <w:t xml:space="preserve">) </w:t>
                            </w:r>
                            <w:r>
                              <w:rPr>
                                <w:b/>
                                <w:color w:val="FFFFFF"/>
                                <w:sz w:val="28"/>
                                <w:szCs w:val="28"/>
                              </w:rPr>
                              <w:t xml:space="preserve"> 27</w:t>
                            </w:r>
                            <w:proofErr w:type="gramEnd"/>
                            <w:r>
                              <w:rPr>
                                <w:b/>
                                <w:color w:val="FFFFFF"/>
                                <w:sz w:val="28"/>
                                <w:szCs w:val="28"/>
                              </w:rPr>
                              <w:t xml:space="preserve"> 1 87 17</w:t>
                            </w:r>
                          </w:p>
                          <w:p w:rsidR="006A42B7" w:rsidRDefault="006A42B7" w:rsidP="00602AEF">
                            <w:pPr>
                              <w:ind w:left="708" w:firstLine="708"/>
                              <w:rPr>
                                <w:b/>
                                <w:color w:val="FFFFFF"/>
                                <w:sz w:val="28"/>
                                <w:szCs w:val="28"/>
                              </w:rPr>
                            </w:pPr>
                            <w:r>
                              <w:rPr>
                                <w:b/>
                                <w:color w:val="FFFFFF"/>
                                <w:sz w:val="28"/>
                                <w:szCs w:val="28"/>
                              </w:rPr>
                              <w:tab/>
                            </w:r>
                            <w:r>
                              <w:rPr>
                                <w:b/>
                                <w:color w:val="FFFFFF"/>
                                <w:sz w:val="28"/>
                                <w:szCs w:val="28"/>
                              </w:rPr>
                              <w:tab/>
                            </w:r>
                            <w:r w:rsidR="0038715A">
                              <w:rPr>
                                <w:b/>
                                <w:color w:val="FFFFFF"/>
                                <w:sz w:val="28"/>
                                <w:szCs w:val="28"/>
                              </w:rPr>
                              <w:t xml:space="preserve">                </w:t>
                            </w:r>
                            <w:r>
                              <w:rPr>
                                <w:b/>
                                <w:color w:val="FFFFFF"/>
                                <w:sz w:val="28"/>
                                <w:szCs w:val="28"/>
                              </w:rPr>
                              <w:t xml:space="preserve"> +</w:t>
                            </w:r>
                            <w:r w:rsidRPr="000D5F1F">
                              <w:rPr>
                                <w:b/>
                                <w:color w:val="FFFFFF"/>
                                <w:sz w:val="28"/>
                                <w:szCs w:val="28"/>
                              </w:rPr>
                              <w:t>90 (</w:t>
                            </w:r>
                            <w:r>
                              <w:rPr>
                                <w:b/>
                                <w:color w:val="FFFFFF"/>
                                <w:sz w:val="28"/>
                                <w:szCs w:val="28"/>
                              </w:rPr>
                              <w:t>224</w:t>
                            </w:r>
                            <w:proofErr w:type="gramStart"/>
                            <w:r w:rsidRPr="000D5F1F">
                              <w:rPr>
                                <w:b/>
                                <w:color w:val="FFFFFF"/>
                                <w:sz w:val="28"/>
                                <w:szCs w:val="28"/>
                              </w:rPr>
                              <w:t xml:space="preserve">) </w:t>
                            </w:r>
                            <w:r>
                              <w:rPr>
                                <w:b/>
                                <w:color w:val="FFFFFF"/>
                                <w:sz w:val="28"/>
                                <w:szCs w:val="28"/>
                              </w:rPr>
                              <w:t xml:space="preserve"> 256</w:t>
                            </w:r>
                            <w:proofErr w:type="gramEnd"/>
                            <w:r>
                              <w:rPr>
                                <w:b/>
                                <w:color w:val="FFFFFF"/>
                                <w:sz w:val="28"/>
                                <w:szCs w:val="28"/>
                              </w:rPr>
                              <w:t xml:space="preserve"> 64 20</w:t>
                            </w:r>
                          </w:p>
                          <w:p w:rsidR="006A42B7" w:rsidRDefault="006A42B7" w:rsidP="00DA18F4">
                            <w:pPr>
                              <w:ind w:left="708" w:firstLine="708"/>
                              <w:rPr>
                                <w:b/>
                                <w:color w:val="FFFFFF"/>
                                <w:sz w:val="28"/>
                                <w:szCs w:val="28"/>
                              </w:rPr>
                            </w:pPr>
                            <w:r>
                              <w:rPr>
                                <w:b/>
                                <w:color w:val="FFFFFF"/>
                                <w:sz w:val="28"/>
                                <w:szCs w:val="28"/>
                              </w:rPr>
                              <w:tab/>
                              <w:t xml:space="preserve">                        </w:t>
                            </w:r>
                          </w:p>
                          <w:p w:rsidR="006A42B7" w:rsidRDefault="0038715A" w:rsidP="0038715A">
                            <w:pPr>
                              <w:rPr>
                                <w:b/>
                                <w:color w:val="FFFFFF"/>
                                <w:sz w:val="28"/>
                                <w:szCs w:val="28"/>
                              </w:rPr>
                            </w:pPr>
                            <w:r>
                              <w:rPr>
                                <w:b/>
                                <w:color w:val="FFFFFF"/>
                                <w:sz w:val="28"/>
                                <w:szCs w:val="28"/>
                              </w:rPr>
                              <w:t xml:space="preserve">                   </w:t>
                            </w:r>
                            <w:r w:rsidR="006A42B7">
                              <w:rPr>
                                <w:b/>
                                <w:color w:val="FFFFFF"/>
                                <w:sz w:val="28"/>
                                <w:szCs w:val="28"/>
                              </w:rPr>
                              <w:t>Faks</w:t>
                            </w:r>
                            <w:r w:rsidR="006A42B7">
                              <w:rPr>
                                <w:b/>
                                <w:color w:val="FFFFFF"/>
                                <w:sz w:val="28"/>
                                <w:szCs w:val="28"/>
                              </w:rPr>
                              <w:tab/>
                            </w:r>
                            <w:r>
                              <w:rPr>
                                <w:b/>
                                <w:color w:val="FFFFFF"/>
                                <w:sz w:val="28"/>
                                <w:szCs w:val="28"/>
                              </w:rPr>
                              <w:t xml:space="preserve">     </w:t>
                            </w:r>
                            <w:proofErr w:type="gramStart"/>
                            <w:r>
                              <w:rPr>
                                <w:b/>
                                <w:color w:val="FFFFFF"/>
                                <w:sz w:val="28"/>
                                <w:szCs w:val="28"/>
                              </w:rPr>
                              <w:t xml:space="preserve">  </w:t>
                            </w:r>
                            <w:r w:rsidR="006A42B7" w:rsidRPr="000D5F1F">
                              <w:rPr>
                                <w:b/>
                                <w:color w:val="FFFFFF"/>
                                <w:sz w:val="28"/>
                                <w:szCs w:val="28"/>
                              </w:rPr>
                              <w:t>:</w:t>
                            </w:r>
                            <w:proofErr w:type="gramEnd"/>
                            <w:r w:rsidR="006A42B7" w:rsidRPr="000D5F1F">
                              <w:rPr>
                                <w:b/>
                                <w:color w:val="FFFFFF"/>
                                <w:sz w:val="28"/>
                                <w:szCs w:val="28"/>
                              </w:rPr>
                              <w:t xml:space="preserve"> </w:t>
                            </w:r>
                            <w:r w:rsidR="006A42B7">
                              <w:rPr>
                                <w:b/>
                                <w:color w:val="FFFFFF"/>
                                <w:sz w:val="28"/>
                                <w:szCs w:val="28"/>
                              </w:rPr>
                              <w:t xml:space="preserve">   </w:t>
                            </w:r>
                            <w:r w:rsidR="006A42B7" w:rsidRPr="000D5F1F">
                              <w:rPr>
                                <w:b/>
                                <w:color w:val="FFFFFF"/>
                                <w:sz w:val="28"/>
                                <w:szCs w:val="28"/>
                              </w:rPr>
                              <w:t>+90 (</w:t>
                            </w:r>
                            <w:r w:rsidR="006A42B7">
                              <w:rPr>
                                <w:b/>
                                <w:color w:val="FFFFFF"/>
                                <w:sz w:val="28"/>
                                <w:szCs w:val="28"/>
                              </w:rPr>
                              <w:t>224</w:t>
                            </w:r>
                            <w:r w:rsidR="006A42B7" w:rsidRPr="000D5F1F">
                              <w:rPr>
                                <w:b/>
                                <w:color w:val="FFFFFF"/>
                                <w:sz w:val="28"/>
                                <w:szCs w:val="28"/>
                              </w:rPr>
                              <w:t>)</w:t>
                            </w:r>
                            <w:r w:rsidR="006A42B7">
                              <w:rPr>
                                <w:b/>
                                <w:color w:val="FFFFFF"/>
                                <w:sz w:val="28"/>
                                <w:szCs w:val="28"/>
                              </w:rPr>
                              <w:t xml:space="preserve"> 271 87 54</w:t>
                            </w:r>
                          </w:p>
                          <w:p w:rsidR="00E14CCC" w:rsidRDefault="0038715A" w:rsidP="0038715A">
                            <w:pPr>
                              <w:rPr>
                                <w:b/>
                                <w:color w:val="FFFFFF"/>
                                <w:sz w:val="28"/>
                                <w:szCs w:val="28"/>
                              </w:rPr>
                            </w:pPr>
                            <w:r>
                              <w:rPr>
                                <w:b/>
                                <w:color w:val="FFFFFF"/>
                                <w:sz w:val="28"/>
                                <w:szCs w:val="28"/>
                              </w:rPr>
                              <w:t xml:space="preserve">                </w:t>
                            </w:r>
                          </w:p>
                          <w:p w:rsidR="0038715A" w:rsidRPr="0038715A" w:rsidRDefault="006A42B7" w:rsidP="00E14CCC">
                            <w:pPr>
                              <w:ind w:left="709" w:firstLine="709"/>
                              <w:rPr>
                                <w:b/>
                                <w:color w:val="FFFFFF"/>
                                <w:sz w:val="28"/>
                                <w:szCs w:val="28"/>
                              </w:rPr>
                            </w:pPr>
                            <w:r>
                              <w:rPr>
                                <w:b/>
                                <w:color w:val="FFFFFF"/>
                                <w:sz w:val="28"/>
                                <w:szCs w:val="28"/>
                              </w:rPr>
                              <w:t xml:space="preserve">Web    </w:t>
                            </w:r>
                            <w:r w:rsidR="0038715A">
                              <w:rPr>
                                <w:b/>
                                <w:color w:val="FFFFFF"/>
                                <w:sz w:val="28"/>
                                <w:szCs w:val="28"/>
                              </w:rPr>
                              <w:t xml:space="preserve">     </w:t>
                            </w:r>
                            <w:r w:rsidRPr="006D6241">
                              <w:rPr>
                                <w:b/>
                                <w:color w:val="FFFFFF"/>
                                <w:sz w:val="28"/>
                                <w:szCs w:val="28"/>
                              </w:rPr>
                              <w:t>:</w:t>
                            </w:r>
                            <w:r w:rsidR="0038715A">
                              <w:rPr>
                                <w:b/>
                                <w:color w:val="FFFFFF"/>
                                <w:sz w:val="28"/>
                                <w:szCs w:val="28"/>
                              </w:rPr>
                              <w:t xml:space="preserve">      </w:t>
                            </w:r>
                            <w:r w:rsidR="0038715A">
                              <w:rPr>
                                <w:b/>
                                <w:color w:val="FFFFFF"/>
                                <w:sz w:val="28"/>
                                <w:szCs w:val="28"/>
                              </w:rPr>
                              <w:fldChar w:fldCharType="begin"/>
                            </w:r>
                            <w:r w:rsidR="0038715A">
                              <w:rPr>
                                <w:b/>
                                <w:color w:val="FFFFFF"/>
                                <w:sz w:val="28"/>
                                <w:szCs w:val="28"/>
                              </w:rPr>
                              <w:instrText xml:space="preserve"> HYPERLINK "</w:instrText>
                            </w:r>
                            <w:r w:rsidR="0038715A" w:rsidRPr="0038715A">
                              <w:rPr>
                                <w:b/>
                                <w:color w:val="FFFFFF"/>
                                <w:sz w:val="28"/>
                                <w:szCs w:val="28"/>
                              </w:rPr>
                              <w:instrText xml:space="preserve">http://www.bursa.gov.tr/yikob </w:instrText>
                            </w:r>
                          </w:p>
                          <w:p w:rsidR="0038715A" w:rsidRPr="00C97338" w:rsidRDefault="0038715A" w:rsidP="00602AEF">
                            <w:pPr>
                              <w:ind w:left="1416" w:firstLine="708"/>
                              <w:rPr>
                                <w:rStyle w:val="Kpr"/>
                                <w:b/>
                                <w:sz w:val="28"/>
                                <w:szCs w:val="28"/>
                              </w:rPr>
                            </w:pPr>
                            <w:r>
                              <w:rPr>
                                <w:b/>
                                <w:color w:val="FFFFFF"/>
                                <w:sz w:val="28"/>
                                <w:szCs w:val="28"/>
                              </w:rPr>
                              <w:instrText xml:space="preserve">" </w:instrText>
                            </w:r>
                            <w:r>
                              <w:rPr>
                                <w:b/>
                                <w:color w:val="FFFFFF"/>
                                <w:sz w:val="28"/>
                                <w:szCs w:val="28"/>
                              </w:rPr>
                              <w:fldChar w:fldCharType="separate"/>
                            </w:r>
                            <w:r w:rsidRPr="00C97338">
                              <w:rPr>
                                <w:rStyle w:val="Kpr"/>
                                <w:b/>
                                <w:sz w:val="28"/>
                                <w:szCs w:val="28"/>
                              </w:rPr>
                              <w:t xml:space="preserve">http://www.bursa.gov.tr/yikob </w:t>
                            </w:r>
                          </w:p>
                          <w:p w:rsidR="006A42B7" w:rsidRPr="00FE6AAF" w:rsidRDefault="0038715A" w:rsidP="00602AEF">
                            <w:pPr>
                              <w:jc w:val="center"/>
                              <w:rPr>
                                <w:b/>
                                <w:color w:val="FFFFFF"/>
                                <w:sz w:val="32"/>
                                <w:szCs w:val="32"/>
                              </w:rPr>
                            </w:pPr>
                            <w:r>
                              <w:rPr>
                                <w:b/>
                                <w:color w:val="FFFFFF"/>
                                <w:sz w:val="28"/>
                                <w:szCs w:val="28"/>
                              </w:rPr>
                              <w:fldChar w:fldCharType="end"/>
                            </w:r>
                          </w:p>
                          <w:p w:rsidR="006A42B7" w:rsidRPr="008E48A9" w:rsidRDefault="006A42B7" w:rsidP="00602AEF">
                            <w:pPr>
                              <w:jc w:val="center"/>
                              <w:rPr>
                                <w:b/>
                                <w:color w:val="FFFFFF"/>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8D11D" id="_x0000_s1030" style="position:absolute;left:0;text-align:left;margin-left:59.5pt;margin-top:13.15pt;width:408.75pt;height:4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" filled="f" stroked="f" strokeweight="2pt">
                <v:textbox>
                  <w:txbxContent>
                    <w:p w:rsidR="006A42B7" w:rsidRDefault="006A42B7" w:rsidP="00602AEF">
                      <w:pPr>
                        <w:jc w:val="center"/>
                        <w:rPr>
                          <w:b/>
                          <w:color w:val="FBD4B4"/>
                          <w:sz w:val="36"/>
                          <w:szCs w:val="36"/>
                        </w:rPr>
                      </w:pPr>
                    </w:p>
                    <w:p w:rsidR="006A42B7" w:rsidRDefault="006A42B7" w:rsidP="00602AEF">
                      <w:pPr>
                        <w:jc w:val="center"/>
                        <w:rPr>
                          <w:b/>
                          <w:color w:val="FBD4B4"/>
                          <w:sz w:val="36"/>
                          <w:szCs w:val="36"/>
                        </w:rPr>
                      </w:pPr>
                    </w:p>
                    <w:p w:rsidR="006A42B7" w:rsidRDefault="006A42B7" w:rsidP="00602AEF">
                      <w:pPr>
                        <w:jc w:val="center"/>
                        <w:rPr>
                          <w:b/>
                          <w:color w:val="FFFFFF"/>
                          <w:sz w:val="28"/>
                          <w:szCs w:val="28"/>
                        </w:rPr>
                      </w:pPr>
                    </w:p>
                    <w:p w:rsidR="006A42B7" w:rsidRPr="005347DC" w:rsidRDefault="006A42B7" w:rsidP="00602AEF">
                      <w:pPr>
                        <w:jc w:val="center"/>
                        <w:rPr>
                          <w:b/>
                          <w:color w:val="FFFFFF"/>
                          <w:sz w:val="28"/>
                          <w:szCs w:val="28"/>
                        </w:rPr>
                      </w:pPr>
                      <w:r>
                        <w:rPr>
                          <w:b/>
                          <w:color w:val="FFFFFF"/>
                          <w:sz w:val="28"/>
                          <w:szCs w:val="28"/>
                        </w:rPr>
                        <w:t xml:space="preserve">BURSA </w:t>
                      </w:r>
                      <w:r w:rsidRPr="005347DC">
                        <w:rPr>
                          <w:b/>
                          <w:color w:val="FFFFFF"/>
                          <w:sz w:val="28"/>
                          <w:szCs w:val="28"/>
                        </w:rPr>
                        <w:t>VALİLİĞİ</w:t>
                      </w:r>
                    </w:p>
                    <w:p w:rsidR="006A42B7" w:rsidRPr="00482A7E" w:rsidRDefault="006A42B7" w:rsidP="00602AEF">
                      <w:pPr>
                        <w:jc w:val="center"/>
                        <w:rPr>
                          <w:b/>
                          <w:color w:val="FFFFFF"/>
                          <w:sz w:val="28"/>
                          <w:szCs w:val="28"/>
                        </w:rPr>
                      </w:pPr>
                      <w:r>
                        <w:rPr>
                          <w:b/>
                          <w:color w:val="FFFFFF"/>
                          <w:sz w:val="28"/>
                          <w:szCs w:val="28"/>
                        </w:rPr>
                        <w:t>Y</w:t>
                      </w:r>
                      <w:r w:rsidRPr="00482A7E">
                        <w:rPr>
                          <w:b/>
                          <w:color w:val="FFFFFF"/>
                          <w:sz w:val="28"/>
                          <w:szCs w:val="28"/>
                        </w:rPr>
                        <w:t>atırım İzleme ve Koordinasyon Başkanlığı</w:t>
                      </w:r>
                    </w:p>
                    <w:p w:rsidR="006A42B7" w:rsidRDefault="006A42B7" w:rsidP="00602AEF">
                      <w:pPr>
                        <w:jc w:val="center"/>
                        <w:rPr>
                          <w:b/>
                          <w:color w:val="FFFFFF"/>
                          <w:sz w:val="32"/>
                          <w:szCs w:val="32"/>
                        </w:rPr>
                      </w:pPr>
                    </w:p>
                    <w:p w:rsidR="006A42B7" w:rsidRDefault="006A42B7" w:rsidP="00602AEF">
                      <w:pPr>
                        <w:jc w:val="center"/>
                        <w:rPr>
                          <w:b/>
                          <w:color w:val="FFFFFF"/>
                          <w:sz w:val="28"/>
                          <w:szCs w:val="28"/>
                        </w:rPr>
                      </w:pPr>
                    </w:p>
                    <w:p w:rsidR="006A42B7" w:rsidRDefault="006A42B7" w:rsidP="00602AEF">
                      <w:pPr>
                        <w:jc w:val="center"/>
                        <w:rPr>
                          <w:b/>
                          <w:color w:val="FFFFFF"/>
                          <w:sz w:val="28"/>
                          <w:szCs w:val="28"/>
                        </w:rPr>
                      </w:pPr>
                    </w:p>
                    <w:p w:rsidR="006A42B7" w:rsidRDefault="006A42B7" w:rsidP="00602AEF">
                      <w:pPr>
                        <w:jc w:val="center"/>
                        <w:rPr>
                          <w:b/>
                          <w:color w:val="FFFFFF"/>
                          <w:sz w:val="28"/>
                          <w:szCs w:val="28"/>
                        </w:rPr>
                      </w:pPr>
                    </w:p>
                    <w:p w:rsidR="006A42B7" w:rsidRDefault="006A42B7" w:rsidP="00602AEF">
                      <w:pPr>
                        <w:jc w:val="center"/>
                        <w:rPr>
                          <w:b/>
                          <w:color w:val="FFFFFF"/>
                          <w:sz w:val="28"/>
                          <w:szCs w:val="28"/>
                        </w:rPr>
                      </w:pPr>
                    </w:p>
                    <w:p w:rsidR="006A42B7" w:rsidRDefault="006A42B7" w:rsidP="00602AEF">
                      <w:pPr>
                        <w:jc w:val="center"/>
                        <w:rPr>
                          <w:b/>
                          <w:color w:val="FFFFFF"/>
                          <w:sz w:val="28"/>
                          <w:szCs w:val="28"/>
                        </w:rPr>
                      </w:pPr>
                    </w:p>
                    <w:p w:rsidR="0038715A" w:rsidRDefault="0038715A" w:rsidP="00602AEF">
                      <w:pPr>
                        <w:jc w:val="center"/>
                        <w:rPr>
                          <w:b/>
                          <w:color w:val="FFFFFF"/>
                          <w:sz w:val="28"/>
                          <w:szCs w:val="28"/>
                        </w:rPr>
                      </w:pPr>
                    </w:p>
                    <w:p w:rsidR="006A42B7" w:rsidRDefault="006A42B7" w:rsidP="0038715A">
                      <w:pPr>
                        <w:jc w:val="both"/>
                        <w:rPr>
                          <w:b/>
                          <w:color w:val="FFFFFF"/>
                          <w:sz w:val="32"/>
                          <w:szCs w:val="32"/>
                        </w:rPr>
                      </w:pPr>
                      <w:r>
                        <w:rPr>
                          <w:b/>
                          <w:color w:val="FFFFFF"/>
                          <w:sz w:val="28"/>
                          <w:szCs w:val="28"/>
                        </w:rPr>
                        <w:t xml:space="preserve">                  </w:t>
                      </w:r>
                      <w:proofErr w:type="gramStart"/>
                      <w:r>
                        <w:rPr>
                          <w:b/>
                          <w:color w:val="FFFFFF"/>
                          <w:sz w:val="28"/>
                          <w:szCs w:val="28"/>
                        </w:rPr>
                        <w:t>Adres</w:t>
                      </w:r>
                      <w:r w:rsidR="0038715A">
                        <w:rPr>
                          <w:b/>
                          <w:color w:val="FFFFFF"/>
                          <w:sz w:val="28"/>
                          <w:szCs w:val="28"/>
                        </w:rPr>
                        <w:t xml:space="preserve">  </w:t>
                      </w:r>
                      <w:r>
                        <w:rPr>
                          <w:b/>
                          <w:color w:val="FFFFFF"/>
                          <w:sz w:val="28"/>
                          <w:szCs w:val="28"/>
                        </w:rPr>
                        <w:t>:</w:t>
                      </w:r>
                      <w:proofErr w:type="gramEnd"/>
                      <w:r w:rsidR="0038715A">
                        <w:rPr>
                          <w:b/>
                          <w:color w:val="FFFFFF"/>
                          <w:sz w:val="28"/>
                          <w:szCs w:val="28"/>
                        </w:rPr>
                        <w:t xml:space="preserve"> </w:t>
                      </w:r>
                      <w:r>
                        <w:rPr>
                          <w:b/>
                          <w:color w:val="FFFFFF"/>
                          <w:sz w:val="28"/>
                          <w:szCs w:val="28"/>
                        </w:rPr>
                        <w:t xml:space="preserve">Çırpan Mah. 2.Güçlü </w:t>
                      </w:r>
                      <w:proofErr w:type="spellStart"/>
                      <w:r>
                        <w:rPr>
                          <w:b/>
                          <w:color w:val="FFFFFF"/>
                          <w:sz w:val="28"/>
                          <w:szCs w:val="28"/>
                        </w:rPr>
                        <w:t>Sk</w:t>
                      </w:r>
                      <w:proofErr w:type="spellEnd"/>
                      <w:r>
                        <w:rPr>
                          <w:b/>
                          <w:color w:val="FFFFFF"/>
                          <w:sz w:val="28"/>
                          <w:szCs w:val="28"/>
                        </w:rPr>
                        <w:t>. No:2</w:t>
                      </w:r>
                      <w:r w:rsidRPr="0005171B">
                        <w:rPr>
                          <w:b/>
                          <w:color w:val="FFFFFF"/>
                          <w:sz w:val="28"/>
                          <w:szCs w:val="28"/>
                        </w:rPr>
                        <w:br/>
                      </w:r>
                      <w:r>
                        <w:rPr>
                          <w:b/>
                          <w:color w:val="FFFFFF"/>
                          <w:sz w:val="28"/>
                          <w:szCs w:val="28"/>
                        </w:rPr>
                        <w:t xml:space="preserve">                        </w:t>
                      </w:r>
                      <w:r w:rsidR="0038715A">
                        <w:rPr>
                          <w:b/>
                          <w:color w:val="FFFFFF"/>
                          <w:sz w:val="28"/>
                          <w:szCs w:val="28"/>
                        </w:rPr>
                        <w:t xml:space="preserve">                   </w:t>
                      </w:r>
                      <w:r w:rsidRPr="0005171B">
                        <w:rPr>
                          <w:b/>
                          <w:color w:val="FFFFFF"/>
                          <w:sz w:val="28"/>
                          <w:szCs w:val="28"/>
                        </w:rPr>
                        <w:t>Osmangazi / BURSA</w:t>
                      </w:r>
                    </w:p>
                    <w:p w:rsidR="006A42B7" w:rsidRDefault="006A42B7" w:rsidP="00602AEF">
                      <w:pPr>
                        <w:jc w:val="center"/>
                        <w:rPr>
                          <w:b/>
                          <w:color w:val="FFFFFF"/>
                          <w:sz w:val="28"/>
                          <w:szCs w:val="28"/>
                        </w:rPr>
                      </w:pPr>
                    </w:p>
                    <w:p w:rsidR="006A42B7" w:rsidRPr="000D5F1F" w:rsidRDefault="006A42B7" w:rsidP="00BD0ADA">
                      <w:pPr>
                        <w:rPr>
                          <w:b/>
                          <w:color w:val="FFFFFF"/>
                          <w:sz w:val="28"/>
                          <w:szCs w:val="28"/>
                        </w:rPr>
                      </w:pPr>
                      <w:r>
                        <w:rPr>
                          <w:b/>
                          <w:color w:val="FFFFFF"/>
                          <w:sz w:val="28"/>
                          <w:szCs w:val="28"/>
                        </w:rPr>
                        <w:t xml:space="preserve">                  </w:t>
                      </w:r>
                      <w:r w:rsidRPr="000D5F1F">
                        <w:rPr>
                          <w:b/>
                          <w:color w:val="FFFFFF"/>
                          <w:sz w:val="28"/>
                          <w:szCs w:val="28"/>
                        </w:rPr>
                        <w:t>Telefon</w:t>
                      </w:r>
                      <w:r>
                        <w:rPr>
                          <w:b/>
                          <w:color w:val="FFFFFF"/>
                          <w:sz w:val="28"/>
                          <w:szCs w:val="28"/>
                        </w:rPr>
                        <w:t xml:space="preserve"> </w:t>
                      </w:r>
                      <w:r w:rsidR="0038715A">
                        <w:rPr>
                          <w:b/>
                          <w:color w:val="FFFFFF"/>
                          <w:sz w:val="28"/>
                          <w:szCs w:val="28"/>
                        </w:rPr>
                        <w:t xml:space="preserve">     </w:t>
                      </w:r>
                      <w:proofErr w:type="gramStart"/>
                      <w:r w:rsidR="0038715A">
                        <w:rPr>
                          <w:b/>
                          <w:color w:val="FFFFFF"/>
                          <w:sz w:val="28"/>
                          <w:szCs w:val="28"/>
                        </w:rPr>
                        <w:t xml:space="preserve">  </w:t>
                      </w:r>
                      <w:r w:rsidRPr="000D5F1F">
                        <w:rPr>
                          <w:b/>
                          <w:color w:val="FFFFFF"/>
                          <w:sz w:val="28"/>
                          <w:szCs w:val="28"/>
                        </w:rPr>
                        <w:t>:</w:t>
                      </w:r>
                      <w:proofErr w:type="gramEnd"/>
                      <w:r w:rsidRPr="000D5F1F">
                        <w:rPr>
                          <w:b/>
                          <w:color w:val="FFFFFF"/>
                          <w:sz w:val="28"/>
                          <w:szCs w:val="28"/>
                        </w:rPr>
                        <w:t xml:space="preserve"> </w:t>
                      </w:r>
                      <w:r>
                        <w:rPr>
                          <w:b/>
                          <w:color w:val="FFFFFF"/>
                          <w:sz w:val="28"/>
                          <w:szCs w:val="28"/>
                        </w:rPr>
                        <w:t xml:space="preserve">     </w:t>
                      </w:r>
                      <w:r w:rsidRPr="000D5F1F">
                        <w:rPr>
                          <w:b/>
                          <w:color w:val="FFFFFF"/>
                          <w:sz w:val="28"/>
                          <w:szCs w:val="28"/>
                        </w:rPr>
                        <w:t>+90 (</w:t>
                      </w:r>
                      <w:r>
                        <w:rPr>
                          <w:b/>
                          <w:color w:val="FFFFFF"/>
                          <w:sz w:val="28"/>
                          <w:szCs w:val="28"/>
                        </w:rPr>
                        <w:t>224) 999 23 33</w:t>
                      </w:r>
                    </w:p>
                    <w:p w:rsidR="006A42B7" w:rsidRDefault="006A42B7" w:rsidP="00602AEF">
                      <w:pPr>
                        <w:ind w:left="708" w:firstLine="708"/>
                        <w:rPr>
                          <w:b/>
                          <w:color w:val="FFFFFF"/>
                          <w:sz w:val="28"/>
                          <w:szCs w:val="28"/>
                        </w:rPr>
                      </w:pPr>
                      <w:r>
                        <w:rPr>
                          <w:b/>
                          <w:color w:val="FFFFFF"/>
                          <w:sz w:val="28"/>
                          <w:szCs w:val="28"/>
                        </w:rPr>
                        <w:t xml:space="preserve">                           </w:t>
                      </w:r>
                      <w:r w:rsidRPr="000D5F1F">
                        <w:rPr>
                          <w:b/>
                          <w:color w:val="FFFFFF"/>
                          <w:sz w:val="28"/>
                          <w:szCs w:val="28"/>
                        </w:rPr>
                        <w:t>+90 (</w:t>
                      </w:r>
                      <w:r>
                        <w:rPr>
                          <w:b/>
                          <w:color w:val="FFFFFF"/>
                          <w:sz w:val="28"/>
                          <w:szCs w:val="28"/>
                        </w:rPr>
                        <w:t>224</w:t>
                      </w:r>
                      <w:proofErr w:type="gramStart"/>
                      <w:r w:rsidRPr="000D5F1F">
                        <w:rPr>
                          <w:b/>
                          <w:color w:val="FFFFFF"/>
                          <w:sz w:val="28"/>
                          <w:szCs w:val="28"/>
                        </w:rPr>
                        <w:t xml:space="preserve">) </w:t>
                      </w:r>
                      <w:r>
                        <w:rPr>
                          <w:b/>
                          <w:color w:val="FFFFFF"/>
                          <w:sz w:val="28"/>
                          <w:szCs w:val="28"/>
                        </w:rPr>
                        <w:t xml:space="preserve"> 27</w:t>
                      </w:r>
                      <w:proofErr w:type="gramEnd"/>
                      <w:r>
                        <w:rPr>
                          <w:b/>
                          <w:color w:val="FFFFFF"/>
                          <w:sz w:val="28"/>
                          <w:szCs w:val="28"/>
                        </w:rPr>
                        <w:t xml:space="preserve"> 1 87 17</w:t>
                      </w:r>
                    </w:p>
                    <w:p w:rsidR="006A42B7" w:rsidRDefault="006A42B7" w:rsidP="00602AEF">
                      <w:pPr>
                        <w:ind w:left="708" w:firstLine="708"/>
                        <w:rPr>
                          <w:b/>
                          <w:color w:val="FFFFFF"/>
                          <w:sz w:val="28"/>
                          <w:szCs w:val="28"/>
                        </w:rPr>
                      </w:pPr>
                      <w:r>
                        <w:rPr>
                          <w:b/>
                          <w:color w:val="FFFFFF"/>
                          <w:sz w:val="28"/>
                          <w:szCs w:val="28"/>
                        </w:rPr>
                        <w:tab/>
                      </w:r>
                      <w:r>
                        <w:rPr>
                          <w:b/>
                          <w:color w:val="FFFFFF"/>
                          <w:sz w:val="28"/>
                          <w:szCs w:val="28"/>
                        </w:rPr>
                        <w:tab/>
                      </w:r>
                      <w:r w:rsidR="0038715A">
                        <w:rPr>
                          <w:b/>
                          <w:color w:val="FFFFFF"/>
                          <w:sz w:val="28"/>
                          <w:szCs w:val="28"/>
                        </w:rPr>
                        <w:t xml:space="preserve">                </w:t>
                      </w:r>
                      <w:r>
                        <w:rPr>
                          <w:b/>
                          <w:color w:val="FFFFFF"/>
                          <w:sz w:val="28"/>
                          <w:szCs w:val="28"/>
                        </w:rPr>
                        <w:t xml:space="preserve"> +</w:t>
                      </w:r>
                      <w:r w:rsidRPr="000D5F1F">
                        <w:rPr>
                          <w:b/>
                          <w:color w:val="FFFFFF"/>
                          <w:sz w:val="28"/>
                          <w:szCs w:val="28"/>
                        </w:rPr>
                        <w:t>90 (</w:t>
                      </w:r>
                      <w:r>
                        <w:rPr>
                          <w:b/>
                          <w:color w:val="FFFFFF"/>
                          <w:sz w:val="28"/>
                          <w:szCs w:val="28"/>
                        </w:rPr>
                        <w:t>224</w:t>
                      </w:r>
                      <w:proofErr w:type="gramStart"/>
                      <w:r w:rsidRPr="000D5F1F">
                        <w:rPr>
                          <w:b/>
                          <w:color w:val="FFFFFF"/>
                          <w:sz w:val="28"/>
                          <w:szCs w:val="28"/>
                        </w:rPr>
                        <w:t xml:space="preserve">) </w:t>
                      </w:r>
                      <w:r>
                        <w:rPr>
                          <w:b/>
                          <w:color w:val="FFFFFF"/>
                          <w:sz w:val="28"/>
                          <w:szCs w:val="28"/>
                        </w:rPr>
                        <w:t xml:space="preserve"> 256</w:t>
                      </w:r>
                      <w:proofErr w:type="gramEnd"/>
                      <w:r>
                        <w:rPr>
                          <w:b/>
                          <w:color w:val="FFFFFF"/>
                          <w:sz w:val="28"/>
                          <w:szCs w:val="28"/>
                        </w:rPr>
                        <w:t xml:space="preserve"> 64 20</w:t>
                      </w:r>
                    </w:p>
                    <w:p w:rsidR="006A42B7" w:rsidRDefault="006A42B7" w:rsidP="00DA18F4">
                      <w:pPr>
                        <w:ind w:left="708" w:firstLine="708"/>
                        <w:rPr>
                          <w:b/>
                          <w:color w:val="FFFFFF"/>
                          <w:sz w:val="28"/>
                          <w:szCs w:val="28"/>
                        </w:rPr>
                      </w:pPr>
                      <w:r>
                        <w:rPr>
                          <w:b/>
                          <w:color w:val="FFFFFF"/>
                          <w:sz w:val="28"/>
                          <w:szCs w:val="28"/>
                        </w:rPr>
                        <w:tab/>
                        <w:t xml:space="preserve">                        </w:t>
                      </w:r>
                    </w:p>
                    <w:p w:rsidR="006A42B7" w:rsidRDefault="0038715A" w:rsidP="0038715A">
                      <w:pPr>
                        <w:rPr>
                          <w:b/>
                          <w:color w:val="FFFFFF"/>
                          <w:sz w:val="28"/>
                          <w:szCs w:val="28"/>
                        </w:rPr>
                      </w:pPr>
                      <w:r>
                        <w:rPr>
                          <w:b/>
                          <w:color w:val="FFFFFF"/>
                          <w:sz w:val="28"/>
                          <w:szCs w:val="28"/>
                        </w:rPr>
                        <w:t xml:space="preserve">                   </w:t>
                      </w:r>
                      <w:r w:rsidR="006A42B7">
                        <w:rPr>
                          <w:b/>
                          <w:color w:val="FFFFFF"/>
                          <w:sz w:val="28"/>
                          <w:szCs w:val="28"/>
                        </w:rPr>
                        <w:t>Faks</w:t>
                      </w:r>
                      <w:r w:rsidR="006A42B7">
                        <w:rPr>
                          <w:b/>
                          <w:color w:val="FFFFFF"/>
                          <w:sz w:val="28"/>
                          <w:szCs w:val="28"/>
                        </w:rPr>
                        <w:tab/>
                      </w:r>
                      <w:r>
                        <w:rPr>
                          <w:b/>
                          <w:color w:val="FFFFFF"/>
                          <w:sz w:val="28"/>
                          <w:szCs w:val="28"/>
                        </w:rPr>
                        <w:t xml:space="preserve">     </w:t>
                      </w:r>
                      <w:proofErr w:type="gramStart"/>
                      <w:r>
                        <w:rPr>
                          <w:b/>
                          <w:color w:val="FFFFFF"/>
                          <w:sz w:val="28"/>
                          <w:szCs w:val="28"/>
                        </w:rPr>
                        <w:t xml:space="preserve">  </w:t>
                      </w:r>
                      <w:r w:rsidR="006A42B7" w:rsidRPr="000D5F1F">
                        <w:rPr>
                          <w:b/>
                          <w:color w:val="FFFFFF"/>
                          <w:sz w:val="28"/>
                          <w:szCs w:val="28"/>
                        </w:rPr>
                        <w:t>:</w:t>
                      </w:r>
                      <w:proofErr w:type="gramEnd"/>
                      <w:r w:rsidR="006A42B7" w:rsidRPr="000D5F1F">
                        <w:rPr>
                          <w:b/>
                          <w:color w:val="FFFFFF"/>
                          <w:sz w:val="28"/>
                          <w:szCs w:val="28"/>
                        </w:rPr>
                        <w:t xml:space="preserve"> </w:t>
                      </w:r>
                      <w:r w:rsidR="006A42B7">
                        <w:rPr>
                          <w:b/>
                          <w:color w:val="FFFFFF"/>
                          <w:sz w:val="28"/>
                          <w:szCs w:val="28"/>
                        </w:rPr>
                        <w:t xml:space="preserve">   </w:t>
                      </w:r>
                      <w:r w:rsidR="006A42B7" w:rsidRPr="000D5F1F">
                        <w:rPr>
                          <w:b/>
                          <w:color w:val="FFFFFF"/>
                          <w:sz w:val="28"/>
                          <w:szCs w:val="28"/>
                        </w:rPr>
                        <w:t>+90 (</w:t>
                      </w:r>
                      <w:r w:rsidR="006A42B7">
                        <w:rPr>
                          <w:b/>
                          <w:color w:val="FFFFFF"/>
                          <w:sz w:val="28"/>
                          <w:szCs w:val="28"/>
                        </w:rPr>
                        <w:t>224</w:t>
                      </w:r>
                      <w:r w:rsidR="006A42B7" w:rsidRPr="000D5F1F">
                        <w:rPr>
                          <w:b/>
                          <w:color w:val="FFFFFF"/>
                          <w:sz w:val="28"/>
                          <w:szCs w:val="28"/>
                        </w:rPr>
                        <w:t>)</w:t>
                      </w:r>
                      <w:r w:rsidR="006A42B7">
                        <w:rPr>
                          <w:b/>
                          <w:color w:val="FFFFFF"/>
                          <w:sz w:val="28"/>
                          <w:szCs w:val="28"/>
                        </w:rPr>
                        <w:t xml:space="preserve"> 271 87 54</w:t>
                      </w:r>
                    </w:p>
                    <w:p w:rsidR="00E14CCC" w:rsidRDefault="0038715A" w:rsidP="0038715A">
                      <w:pPr>
                        <w:rPr>
                          <w:b/>
                          <w:color w:val="FFFFFF"/>
                          <w:sz w:val="28"/>
                          <w:szCs w:val="28"/>
                        </w:rPr>
                      </w:pPr>
                      <w:r>
                        <w:rPr>
                          <w:b/>
                          <w:color w:val="FFFFFF"/>
                          <w:sz w:val="28"/>
                          <w:szCs w:val="28"/>
                        </w:rPr>
                        <w:t xml:space="preserve">                </w:t>
                      </w:r>
                    </w:p>
                    <w:p w:rsidR="0038715A" w:rsidRPr="0038715A" w:rsidRDefault="006A42B7" w:rsidP="00E14CCC">
                      <w:pPr>
                        <w:ind w:left="709" w:firstLine="709"/>
                        <w:rPr>
                          <w:b/>
                          <w:color w:val="FFFFFF"/>
                          <w:sz w:val="28"/>
                          <w:szCs w:val="28"/>
                        </w:rPr>
                      </w:pPr>
                      <w:r>
                        <w:rPr>
                          <w:b/>
                          <w:color w:val="FFFFFF"/>
                          <w:sz w:val="28"/>
                          <w:szCs w:val="28"/>
                        </w:rPr>
                        <w:t xml:space="preserve">Web    </w:t>
                      </w:r>
                      <w:r w:rsidR="0038715A">
                        <w:rPr>
                          <w:b/>
                          <w:color w:val="FFFFFF"/>
                          <w:sz w:val="28"/>
                          <w:szCs w:val="28"/>
                        </w:rPr>
                        <w:t xml:space="preserve">     </w:t>
                      </w:r>
                      <w:r w:rsidRPr="006D6241">
                        <w:rPr>
                          <w:b/>
                          <w:color w:val="FFFFFF"/>
                          <w:sz w:val="28"/>
                          <w:szCs w:val="28"/>
                        </w:rPr>
                        <w:t>:</w:t>
                      </w:r>
                      <w:r w:rsidR="0038715A">
                        <w:rPr>
                          <w:b/>
                          <w:color w:val="FFFFFF"/>
                          <w:sz w:val="28"/>
                          <w:szCs w:val="28"/>
                        </w:rPr>
                        <w:t xml:space="preserve">      </w:t>
                      </w:r>
                      <w:r w:rsidR="0038715A">
                        <w:rPr>
                          <w:b/>
                          <w:color w:val="FFFFFF"/>
                          <w:sz w:val="28"/>
                          <w:szCs w:val="28"/>
                        </w:rPr>
                        <w:fldChar w:fldCharType="begin"/>
                      </w:r>
                      <w:r w:rsidR="0038715A">
                        <w:rPr>
                          <w:b/>
                          <w:color w:val="FFFFFF"/>
                          <w:sz w:val="28"/>
                          <w:szCs w:val="28"/>
                        </w:rPr>
                        <w:instrText xml:space="preserve"> HYPERLINK "</w:instrText>
                      </w:r>
                      <w:r w:rsidR="0038715A" w:rsidRPr="0038715A">
                        <w:rPr>
                          <w:b/>
                          <w:color w:val="FFFFFF"/>
                          <w:sz w:val="28"/>
                          <w:szCs w:val="28"/>
                        </w:rPr>
                        <w:instrText xml:space="preserve">http://www.bursa.gov.tr/yikob </w:instrText>
                      </w:r>
                    </w:p>
                    <w:p w:rsidR="0038715A" w:rsidRPr="00C97338" w:rsidRDefault="0038715A" w:rsidP="00602AEF">
                      <w:pPr>
                        <w:ind w:left="1416" w:firstLine="708"/>
                        <w:rPr>
                          <w:rStyle w:val="Kpr"/>
                          <w:b/>
                          <w:sz w:val="28"/>
                          <w:szCs w:val="28"/>
                        </w:rPr>
                      </w:pPr>
                      <w:r>
                        <w:rPr>
                          <w:b/>
                          <w:color w:val="FFFFFF"/>
                          <w:sz w:val="28"/>
                          <w:szCs w:val="28"/>
                        </w:rPr>
                        <w:instrText xml:space="preserve">" </w:instrText>
                      </w:r>
                      <w:r>
                        <w:rPr>
                          <w:b/>
                          <w:color w:val="FFFFFF"/>
                          <w:sz w:val="28"/>
                          <w:szCs w:val="28"/>
                        </w:rPr>
                        <w:fldChar w:fldCharType="separate"/>
                      </w:r>
                      <w:r w:rsidRPr="00C97338">
                        <w:rPr>
                          <w:rStyle w:val="Kpr"/>
                          <w:b/>
                          <w:sz w:val="28"/>
                          <w:szCs w:val="28"/>
                        </w:rPr>
                        <w:t xml:space="preserve">http://www.bursa.gov.tr/yikob </w:t>
                      </w:r>
                    </w:p>
                    <w:p w:rsidR="006A42B7" w:rsidRPr="00FE6AAF" w:rsidRDefault="0038715A" w:rsidP="00602AEF">
                      <w:pPr>
                        <w:jc w:val="center"/>
                        <w:rPr>
                          <w:b/>
                          <w:color w:val="FFFFFF"/>
                          <w:sz w:val="32"/>
                          <w:szCs w:val="32"/>
                        </w:rPr>
                      </w:pPr>
                      <w:r>
                        <w:rPr>
                          <w:b/>
                          <w:color w:val="FFFFFF"/>
                          <w:sz w:val="28"/>
                          <w:szCs w:val="28"/>
                        </w:rPr>
                        <w:fldChar w:fldCharType="end"/>
                      </w:r>
                    </w:p>
                    <w:p w:rsidR="006A42B7" w:rsidRPr="008E48A9" w:rsidRDefault="006A42B7" w:rsidP="00602AEF">
                      <w:pPr>
                        <w:jc w:val="center"/>
                        <w:rPr>
                          <w:b/>
                          <w:color w:val="FFFFFF"/>
                          <w:sz w:val="32"/>
                          <w:szCs w:val="32"/>
                        </w:rPr>
                      </w:pPr>
                    </w:p>
                  </w:txbxContent>
                </v:textbox>
                <w10:wrap type="through" anchorx="margin"/>
              </v:rect>
            </w:pict>
          </mc:Fallback>
        </mc:AlternateContent>
      </w:r>
    </w:p>
    <w:p w:rsidR="001B5A13" w:rsidRDefault="001B5A13" w:rsidP="002C6681">
      <w:pPr>
        <w:jc w:val="center"/>
        <w:rPr>
          <w:rFonts w:cs="Calibri"/>
          <w:b/>
          <w:color w:val="C00000"/>
          <w:sz w:val="36"/>
          <w:szCs w:val="36"/>
        </w:rPr>
      </w:pPr>
    </w:p>
    <w:p w:rsidR="001B5A13" w:rsidRPr="002A2AD7" w:rsidRDefault="001B5A13" w:rsidP="002C6681">
      <w:pPr>
        <w:jc w:val="center"/>
        <w:rPr>
          <w:rFonts w:cs="Calibri"/>
          <w:b/>
          <w:color w:val="C00000"/>
          <w:sz w:val="36"/>
          <w:szCs w:val="36"/>
        </w:rPr>
      </w:pPr>
    </w:p>
    <w:sectPr w:rsidR="001B5A13" w:rsidRPr="002A2AD7" w:rsidSect="00991CA6">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CC3" w:rsidRDefault="004E6CC3">
      <w:r>
        <w:separator/>
      </w:r>
    </w:p>
  </w:endnote>
  <w:endnote w:type="continuationSeparator" w:id="0">
    <w:p w:rsidR="004E6CC3" w:rsidRDefault="004E6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ヒラギノ明朝 Pro W3">
    <w:altName w:val="Yu Gothic UI"/>
    <w:charset w:val="80"/>
    <w:family w:val="roman"/>
    <w:pitch w:val="variable"/>
  </w:font>
  <w:font w:name="Times">
    <w:panose1 w:val="02020603050405020304"/>
    <w:charset w:val="A2"/>
    <w:family w:val="roman"/>
    <w:pitch w:val="variable"/>
    <w:sig w:usb0="E0002EFF" w:usb1="C0007843" w:usb2="00000009" w:usb3="00000000" w:csb0="000001FF" w:csb1="00000000"/>
  </w:font>
  <w:font w:name="Liberation Serif">
    <w:altName w:val="Times New Roman"/>
    <w:charset w:val="A2"/>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Arial TUR">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2B7" w:rsidRDefault="006A42B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2B7" w:rsidRDefault="006A42B7">
    <w:pPr>
      <w:pStyle w:val="Altbilgi1"/>
      <w:jc w:val="right"/>
    </w:pPr>
    <w:r>
      <w:rPr>
        <w:noProof/>
      </w:rPr>
      <w:drawing>
        <wp:anchor distT="0" distB="0" distL="114300" distR="114300" simplePos="0" relativeHeight="251658240" behindDoc="1" locked="0" layoutInCell="1" allowOverlap="1" wp14:anchorId="1AA8614A" wp14:editId="48A92002">
          <wp:simplePos x="0" y="0"/>
          <wp:positionH relativeFrom="column">
            <wp:posOffset>-139065</wp:posOffset>
          </wp:positionH>
          <wp:positionV relativeFrom="paragraph">
            <wp:posOffset>193675</wp:posOffset>
          </wp:positionV>
          <wp:extent cx="694690" cy="234315"/>
          <wp:effectExtent l="0" t="0" r="0" b="0"/>
          <wp:wrapTight wrapText="bothSides">
            <wp:wrapPolygon edited="0">
              <wp:start x="0" y="0"/>
              <wp:lineTo x="0" y="3512"/>
              <wp:lineTo x="1185" y="19317"/>
              <wp:lineTo x="20731" y="19317"/>
              <wp:lineTo x="20731" y="0"/>
              <wp:lineTo x="0" y="0"/>
            </wp:wrapPolygon>
          </wp:wrapTight>
          <wp:docPr id="37" name="Resim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7"/>
                  <pic:cNvPicPr>
                    <a:picLocks/>
                  </pic:cNvPicPr>
                </pic:nvPicPr>
                <pic:blipFill>
                  <a:blip r:embed="rId1">
                    <a:extLst>
                      <a:ext uri="{28A0092B-C50C-407E-A947-70E740481C1C}">
                        <a14:useLocalDpi xmlns:a14="http://schemas.microsoft.com/office/drawing/2010/main" val="0"/>
                      </a:ext>
                    </a:extLst>
                  </a:blip>
                  <a:srcRect l="-5254" t="-15283" r="-3993" b="-6947"/>
                  <a:stretch>
                    <a:fillRect/>
                  </a:stretch>
                </pic:blipFill>
                <pic:spPr bwMode="auto">
                  <a:xfrm>
                    <a:off x="0" y="0"/>
                    <a:ext cx="694690" cy="234315"/>
                  </a:xfrm>
                  <a:prstGeom prst="rect">
                    <a:avLst/>
                  </a:prstGeom>
                  <a:noFill/>
                  <a:ln>
                    <a:noFill/>
                  </a:ln>
                </pic:spPr>
              </pic:pic>
            </a:graphicData>
          </a:graphic>
        </wp:anchor>
      </w:drawing>
    </w:r>
    <w:r>
      <w:rPr>
        <w:noProof/>
      </w:rPr>
      <w:fldChar w:fldCharType="begin"/>
    </w:r>
    <w:r>
      <w:rPr>
        <w:noProof/>
      </w:rPr>
      <w:instrText>PAGE   \* MERGEFORMAT</w:instrText>
    </w:r>
    <w:r>
      <w:rPr>
        <w:noProof/>
      </w:rPr>
      <w:fldChar w:fldCharType="separate"/>
    </w:r>
    <w:r w:rsidRPr="002C6681">
      <w:rPr>
        <w:noProof/>
      </w:rPr>
      <w:t>20</w:t>
    </w:r>
    <w:r>
      <w:rPr>
        <w:noProof/>
      </w:rPr>
      <w:fldChar w:fldCharType="end"/>
    </w:r>
  </w:p>
  <w:p w:rsidR="006A42B7" w:rsidRDefault="006A42B7">
    <w:pPr>
      <w:pStyle w:val="Altbilgi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2B7" w:rsidRDefault="006A42B7">
    <w:pPr>
      <w:pStyle w:val="Altbilgi1"/>
      <w:jc w:val="center"/>
    </w:pPr>
  </w:p>
  <w:p w:rsidR="006A42B7" w:rsidRDefault="006A42B7">
    <w:pPr>
      <w:pStyle w:val="Altbilgi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2B7" w:rsidRDefault="006A42B7" w:rsidP="00B114BA">
    <w:pPr>
      <w:pStyle w:val="Altbilgi1"/>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14</w:t>
    </w:r>
    <w:r>
      <w:rPr>
        <w:rStyle w:val="SayfaNumaras"/>
      </w:rPr>
      <w:fldChar w:fldCharType="end"/>
    </w:r>
  </w:p>
  <w:p w:rsidR="006A42B7" w:rsidRDefault="006A42B7">
    <w:pPr>
      <w:pStyle w:val="Altbilgi1"/>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0395305"/>
      <w:docPartObj>
        <w:docPartGallery w:val="Page Numbers (Top of Page)"/>
        <w:docPartUnique/>
      </w:docPartObj>
    </w:sdtPr>
    <w:sdtEndPr/>
    <w:sdtContent>
      <w:p w:rsidR="006A42B7" w:rsidRDefault="006A42B7" w:rsidP="007704C5">
        <w:pPr>
          <w:jc w:val="right"/>
        </w:pPr>
        <w:r>
          <w:t xml:space="preserve">Sayfa </w:t>
        </w:r>
        <w:r>
          <w:fldChar w:fldCharType="begin"/>
        </w:r>
        <w:r>
          <w:instrText xml:space="preserve"> PAGE </w:instrText>
        </w:r>
        <w:r>
          <w:fldChar w:fldCharType="separate"/>
        </w:r>
        <w:r>
          <w:rPr>
            <w:noProof/>
          </w:rPr>
          <w:t>42</w:t>
        </w:r>
        <w:r>
          <w:rPr>
            <w:noProof/>
          </w:rPr>
          <w:fldChar w:fldCharType="end"/>
        </w:r>
        <w:r>
          <w:t xml:space="preserve"> / 43</w:t>
        </w:r>
      </w:p>
    </w:sdtContent>
  </w:sdt>
  <w:p w:rsidR="006A42B7" w:rsidRDefault="006A42B7" w:rsidP="009D298C">
    <w:pPr>
      <w:pStyle w:val="AltBilgi"/>
    </w:pPr>
    <w:r>
      <w:rPr>
        <w:noProof/>
      </w:rPr>
      <w:drawing>
        <wp:inline distT="0" distB="0" distL="0" distR="0" wp14:anchorId="1B3DDB8C" wp14:editId="2F1C5623">
          <wp:extent cx="781050" cy="37147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371475"/>
                  </a:xfrm>
                  <a:prstGeom prst="rect">
                    <a:avLst/>
                  </a:prstGeom>
                  <a:noFill/>
                  <a:ln>
                    <a:noFill/>
                  </a:ln>
                </pic:spPr>
              </pic:pic>
            </a:graphicData>
          </a:graphic>
        </wp:inline>
      </w:drawing>
    </w:r>
  </w:p>
  <w:p w:rsidR="006A42B7" w:rsidRPr="007D5EF5" w:rsidRDefault="006A42B7" w:rsidP="007D5EF5">
    <w:pPr>
      <w:pStyle w:val="Altbilgi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CC3" w:rsidRDefault="004E6CC3">
      <w:r>
        <w:separator/>
      </w:r>
    </w:p>
  </w:footnote>
  <w:footnote w:type="continuationSeparator" w:id="0">
    <w:p w:rsidR="004E6CC3" w:rsidRDefault="004E6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2B7" w:rsidRDefault="006A42B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2B7" w:rsidRDefault="006A42B7">
    <w:pPr>
      <w:pStyle w:val="stBilgi"/>
      <w:jc w:val="right"/>
    </w:pPr>
    <w:r>
      <w:rPr>
        <w:noProof/>
      </w:rPr>
      <mc:AlternateContent>
        <mc:Choice Requires="wps">
          <w:drawing>
            <wp:anchor distT="0" distB="0" distL="114300" distR="114300" simplePos="0" relativeHeight="251659264" behindDoc="0" locked="0" layoutInCell="1" allowOverlap="1" wp14:anchorId="7AA7B43B" wp14:editId="0EBA42FB">
              <wp:simplePos x="0" y="0"/>
              <wp:positionH relativeFrom="column">
                <wp:posOffset>-712470</wp:posOffset>
              </wp:positionH>
              <wp:positionV relativeFrom="paragraph">
                <wp:posOffset>-450215</wp:posOffset>
              </wp:positionV>
              <wp:extent cx="10662920" cy="469265"/>
              <wp:effectExtent l="0" t="0" r="24130" b="45085"/>
              <wp:wrapNone/>
              <wp:docPr id="38"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2920" cy="469265"/>
                      </a:xfrm>
                      <a:prstGeom prst="rect">
                        <a:avLst/>
                      </a:prstGeom>
                      <a:gradFill rotWithShape="0">
                        <a:gsLst>
                          <a:gs pos="0">
                            <a:srgbClr val="8EAADB"/>
                          </a:gs>
                          <a:gs pos="50000">
                            <a:srgbClr val="4472C4"/>
                          </a:gs>
                          <a:gs pos="100000">
                            <a:srgbClr val="8EAADB"/>
                          </a:gs>
                        </a:gsLst>
                        <a:lin ang="5400000" scaled="1"/>
                      </a:gradFill>
                      <a:ln w="12700">
                        <a:solidFill>
                          <a:srgbClr val="4472C4"/>
                        </a:solidFill>
                        <a:miter lim="800000"/>
                        <a:headEnd/>
                        <a:tailEnd/>
                      </a:ln>
                      <a:effectLst>
                        <a:outerShdw dist="28398" dir="3806097" algn="ctr" rotWithShape="0">
                          <a:srgbClr val="1F3763"/>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38A71" id=" 5" o:spid="_x0000_s1026" style="position:absolute;margin-left:-56.1pt;margin-top:-35.45pt;width:839.6pt;height:3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" fillcolor="#8eaadb" strokecolor="#4472c4" strokeweight="1pt">
              <v:fill color2="#4472c4" focus="50%" type="gradient"/>
              <v:shadow on="t" color="#1f3763" offset="1pt"/>
              <v:path arrowok="t"/>
            </v:rect>
          </w:pict>
        </mc:Fallback>
      </mc:AlternateContent>
    </w:r>
  </w:p>
  <w:p w:rsidR="006A42B7" w:rsidRDefault="006A42B7" w:rsidP="005748DB">
    <w:pPr>
      <w:pStyle w:val="stbilgi1"/>
      <w:tabs>
        <w:tab w:val="clear" w:pos="90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2B7" w:rsidRDefault="006A42B7">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2B7" w:rsidRDefault="006A42B7">
    <w:pPr>
      <w:pStyle w:val="stbilgi1"/>
      <w:jc w:val="right"/>
      <w:rPr>
        <w:rFonts w:ascii="Arial" w:hAnsi="Arial" w:cs="Arial"/>
        <w:b/>
        <w:bCs/>
        <w:sz w:val="22"/>
        <w:szCs w:val="22"/>
      </w:rPr>
    </w:pPr>
    <w:r>
      <w:rPr>
        <w:rFonts w:ascii="Arial" w:hAnsi="Arial" w:cs="Arial"/>
        <w:b/>
        <w:bCs/>
        <w:sz w:val="22"/>
        <w:szCs w:val="22"/>
      </w:rPr>
      <w:t>ANNEX 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0A65"/>
    <w:multiLevelType w:val="hybridMultilevel"/>
    <w:tmpl w:val="F79CB2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DB40D7"/>
    <w:multiLevelType w:val="hybridMultilevel"/>
    <w:tmpl w:val="C11A97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2E4827"/>
    <w:multiLevelType w:val="hybridMultilevel"/>
    <w:tmpl w:val="860876BE"/>
    <w:lvl w:ilvl="0" w:tplc="957064B2">
      <w:start w:val="1"/>
      <w:numFmt w:val="bullet"/>
      <w:lvlText w:val=""/>
      <w:lvlJc w:val="center"/>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38B6A78"/>
    <w:multiLevelType w:val="hybridMultilevel"/>
    <w:tmpl w:val="6FA44F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5E40331"/>
    <w:multiLevelType w:val="hybridMultilevel"/>
    <w:tmpl w:val="20B633B4"/>
    <w:lvl w:ilvl="0" w:tplc="041F000D">
      <w:start w:val="1"/>
      <w:numFmt w:val="bullet"/>
      <w:lvlText w:val=""/>
      <w:lvlJc w:val="left"/>
      <w:pPr>
        <w:ind w:left="843" w:hanging="360"/>
      </w:pPr>
      <w:rPr>
        <w:rFonts w:ascii="Wingdings" w:hAnsi="Wingdings" w:hint="default"/>
      </w:rPr>
    </w:lvl>
    <w:lvl w:ilvl="1" w:tplc="041F0003" w:tentative="1">
      <w:start w:val="1"/>
      <w:numFmt w:val="bullet"/>
      <w:lvlText w:val="o"/>
      <w:lvlJc w:val="left"/>
      <w:pPr>
        <w:ind w:left="1563" w:hanging="360"/>
      </w:pPr>
      <w:rPr>
        <w:rFonts w:ascii="Courier New" w:hAnsi="Courier New" w:cs="Courier New" w:hint="default"/>
      </w:rPr>
    </w:lvl>
    <w:lvl w:ilvl="2" w:tplc="041F0005" w:tentative="1">
      <w:start w:val="1"/>
      <w:numFmt w:val="bullet"/>
      <w:lvlText w:val=""/>
      <w:lvlJc w:val="left"/>
      <w:pPr>
        <w:ind w:left="2283" w:hanging="360"/>
      </w:pPr>
      <w:rPr>
        <w:rFonts w:ascii="Wingdings" w:hAnsi="Wingdings" w:hint="default"/>
      </w:rPr>
    </w:lvl>
    <w:lvl w:ilvl="3" w:tplc="041F0001" w:tentative="1">
      <w:start w:val="1"/>
      <w:numFmt w:val="bullet"/>
      <w:lvlText w:val=""/>
      <w:lvlJc w:val="left"/>
      <w:pPr>
        <w:ind w:left="3003" w:hanging="360"/>
      </w:pPr>
      <w:rPr>
        <w:rFonts w:ascii="Symbol" w:hAnsi="Symbol" w:hint="default"/>
      </w:rPr>
    </w:lvl>
    <w:lvl w:ilvl="4" w:tplc="041F0003" w:tentative="1">
      <w:start w:val="1"/>
      <w:numFmt w:val="bullet"/>
      <w:lvlText w:val="o"/>
      <w:lvlJc w:val="left"/>
      <w:pPr>
        <w:ind w:left="3723" w:hanging="360"/>
      </w:pPr>
      <w:rPr>
        <w:rFonts w:ascii="Courier New" w:hAnsi="Courier New" w:cs="Courier New" w:hint="default"/>
      </w:rPr>
    </w:lvl>
    <w:lvl w:ilvl="5" w:tplc="041F0005" w:tentative="1">
      <w:start w:val="1"/>
      <w:numFmt w:val="bullet"/>
      <w:lvlText w:val=""/>
      <w:lvlJc w:val="left"/>
      <w:pPr>
        <w:ind w:left="4443" w:hanging="360"/>
      </w:pPr>
      <w:rPr>
        <w:rFonts w:ascii="Wingdings" w:hAnsi="Wingdings" w:hint="default"/>
      </w:rPr>
    </w:lvl>
    <w:lvl w:ilvl="6" w:tplc="041F0001" w:tentative="1">
      <w:start w:val="1"/>
      <w:numFmt w:val="bullet"/>
      <w:lvlText w:val=""/>
      <w:lvlJc w:val="left"/>
      <w:pPr>
        <w:ind w:left="5163" w:hanging="360"/>
      </w:pPr>
      <w:rPr>
        <w:rFonts w:ascii="Symbol" w:hAnsi="Symbol" w:hint="default"/>
      </w:rPr>
    </w:lvl>
    <w:lvl w:ilvl="7" w:tplc="041F0003" w:tentative="1">
      <w:start w:val="1"/>
      <w:numFmt w:val="bullet"/>
      <w:lvlText w:val="o"/>
      <w:lvlJc w:val="left"/>
      <w:pPr>
        <w:ind w:left="5883" w:hanging="360"/>
      </w:pPr>
      <w:rPr>
        <w:rFonts w:ascii="Courier New" w:hAnsi="Courier New" w:cs="Courier New" w:hint="default"/>
      </w:rPr>
    </w:lvl>
    <w:lvl w:ilvl="8" w:tplc="041F0005" w:tentative="1">
      <w:start w:val="1"/>
      <w:numFmt w:val="bullet"/>
      <w:lvlText w:val=""/>
      <w:lvlJc w:val="left"/>
      <w:pPr>
        <w:ind w:left="6603" w:hanging="360"/>
      </w:pPr>
      <w:rPr>
        <w:rFonts w:ascii="Wingdings" w:hAnsi="Wingdings" w:hint="default"/>
      </w:rPr>
    </w:lvl>
  </w:abstractNum>
  <w:abstractNum w:abstractNumId="5" w15:restartNumberingAfterBreak="0">
    <w:nsid w:val="15E81ECC"/>
    <w:multiLevelType w:val="hybridMultilevel"/>
    <w:tmpl w:val="B7B29C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6002D4D"/>
    <w:multiLevelType w:val="hybridMultilevel"/>
    <w:tmpl w:val="617896B4"/>
    <w:lvl w:ilvl="0" w:tplc="957064B2">
      <w:start w:val="1"/>
      <w:numFmt w:val="bullet"/>
      <w:lvlText w:val=""/>
      <w:lvlJc w:val="center"/>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FE25DCE"/>
    <w:multiLevelType w:val="hybridMultilevel"/>
    <w:tmpl w:val="9C2E42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0AC2DE0"/>
    <w:multiLevelType w:val="hybridMultilevel"/>
    <w:tmpl w:val="5C189BAA"/>
    <w:lvl w:ilvl="0" w:tplc="957064B2">
      <w:start w:val="1"/>
      <w:numFmt w:val="bullet"/>
      <w:lvlText w:val=""/>
      <w:lvlJc w:val="center"/>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4087F3D"/>
    <w:multiLevelType w:val="hybridMultilevel"/>
    <w:tmpl w:val="4A76F5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5DD4FE4"/>
    <w:multiLevelType w:val="hybridMultilevel"/>
    <w:tmpl w:val="571EAF06"/>
    <w:lvl w:ilvl="0" w:tplc="957064B2">
      <w:start w:val="1"/>
      <w:numFmt w:val="bullet"/>
      <w:lvlText w:val=""/>
      <w:lvlJc w:val="center"/>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11" w15:restartNumberingAfterBreak="0">
    <w:nsid w:val="313576D5"/>
    <w:multiLevelType w:val="hybridMultilevel"/>
    <w:tmpl w:val="4056AF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6A804D8"/>
    <w:multiLevelType w:val="hybridMultilevel"/>
    <w:tmpl w:val="FF6692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7E91284"/>
    <w:multiLevelType w:val="hybridMultilevel"/>
    <w:tmpl w:val="78409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8D175EE"/>
    <w:multiLevelType w:val="hybridMultilevel"/>
    <w:tmpl w:val="84F676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926137E"/>
    <w:multiLevelType w:val="hybridMultilevel"/>
    <w:tmpl w:val="13308F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F7A5E2E"/>
    <w:multiLevelType w:val="hybridMultilevel"/>
    <w:tmpl w:val="ED2C3E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1714EBF"/>
    <w:multiLevelType w:val="hybridMultilevel"/>
    <w:tmpl w:val="6FD8279E"/>
    <w:lvl w:ilvl="0" w:tplc="957064B2">
      <w:start w:val="1"/>
      <w:numFmt w:val="bullet"/>
      <w:lvlText w:val=""/>
      <w:lvlJc w:val="center"/>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202778C"/>
    <w:multiLevelType w:val="hybridMultilevel"/>
    <w:tmpl w:val="030088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2236CDB"/>
    <w:multiLevelType w:val="hybridMultilevel"/>
    <w:tmpl w:val="A42E09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4885219"/>
    <w:multiLevelType w:val="hybridMultilevel"/>
    <w:tmpl w:val="34E6C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5982185"/>
    <w:multiLevelType w:val="hybridMultilevel"/>
    <w:tmpl w:val="26863EFE"/>
    <w:lvl w:ilvl="0" w:tplc="957064B2">
      <w:start w:val="1"/>
      <w:numFmt w:val="bullet"/>
      <w:lvlText w:val=""/>
      <w:lvlJc w:val="center"/>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7BE0570"/>
    <w:multiLevelType w:val="hybridMultilevel"/>
    <w:tmpl w:val="DC82EB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ACF28B1"/>
    <w:multiLevelType w:val="hybridMultilevel"/>
    <w:tmpl w:val="7A322C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D585F7E"/>
    <w:multiLevelType w:val="hybridMultilevel"/>
    <w:tmpl w:val="4DEA7DA4"/>
    <w:lvl w:ilvl="0" w:tplc="957064B2">
      <w:start w:val="1"/>
      <w:numFmt w:val="bullet"/>
      <w:lvlText w:val=""/>
      <w:lvlJc w:val="center"/>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D922797"/>
    <w:multiLevelType w:val="hybridMultilevel"/>
    <w:tmpl w:val="FC2E38BE"/>
    <w:lvl w:ilvl="0" w:tplc="957064B2">
      <w:start w:val="1"/>
      <w:numFmt w:val="bullet"/>
      <w:lvlText w:val=""/>
      <w:lvlJc w:val="center"/>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DAF6DDD"/>
    <w:multiLevelType w:val="hybridMultilevel"/>
    <w:tmpl w:val="279C1A3A"/>
    <w:lvl w:ilvl="0" w:tplc="957064B2">
      <w:start w:val="1"/>
      <w:numFmt w:val="bullet"/>
      <w:lvlText w:val=""/>
      <w:lvlJc w:val="center"/>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F6F2C02"/>
    <w:multiLevelType w:val="hybridMultilevel"/>
    <w:tmpl w:val="C158ED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2E42C1E"/>
    <w:multiLevelType w:val="hybridMultilevel"/>
    <w:tmpl w:val="728E4BAA"/>
    <w:lvl w:ilvl="0" w:tplc="957064B2">
      <w:start w:val="1"/>
      <w:numFmt w:val="bullet"/>
      <w:lvlText w:val=""/>
      <w:lvlJc w:val="center"/>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9" w15:restartNumberingAfterBreak="0">
    <w:nsid w:val="53E36945"/>
    <w:multiLevelType w:val="multilevel"/>
    <w:tmpl w:val="041F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57B57CE4"/>
    <w:multiLevelType w:val="hybridMultilevel"/>
    <w:tmpl w:val="42E850F2"/>
    <w:lvl w:ilvl="0" w:tplc="041F0001">
      <w:start w:val="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E216C34"/>
    <w:multiLevelType w:val="hybridMultilevel"/>
    <w:tmpl w:val="615099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F39573C"/>
    <w:multiLevelType w:val="hybridMultilevel"/>
    <w:tmpl w:val="E71A5B4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F7B2FBC"/>
    <w:multiLevelType w:val="hybridMultilevel"/>
    <w:tmpl w:val="C0A295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01018B5"/>
    <w:multiLevelType w:val="hybridMultilevel"/>
    <w:tmpl w:val="255CC2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06841CE"/>
    <w:multiLevelType w:val="hybridMultilevel"/>
    <w:tmpl w:val="93E2AC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154212C"/>
    <w:multiLevelType w:val="hybridMultilevel"/>
    <w:tmpl w:val="A816D4C4"/>
    <w:lvl w:ilvl="0" w:tplc="957064B2">
      <w:start w:val="1"/>
      <w:numFmt w:val="bullet"/>
      <w:lvlText w:val=""/>
      <w:lvlJc w:val="center"/>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2CB51AF"/>
    <w:multiLevelType w:val="hybridMultilevel"/>
    <w:tmpl w:val="F9CA41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39F055F"/>
    <w:multiLevelType w:val="hybridMultilevel"/>
    <w:tmpl w:val="3A6EFE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3E46996"/>
    <w:multiLevelType w:val="hybridMultilevel"/>
    <w:tmpl w:val="D65ADCD6"/>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6300B94"/>
    <w:multiLevelType w:val="hybridMultilevel"/>
    <w:tmpl w:val="A28EC924"/>
    <w:lvl w:ilvl="0" w:tplc="957064B2">
      <w:start w:val="1"/>
      <w:numFmt w:val="bullet"/>
      <w:lvlText w:val=""/>
      <w:lvlJc w:val="center"/>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AFB7B4D"/>
    <w:multiLevelType w:val="hybridMultilevel"/>
    <w:tmpl w:val="B290E2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B8A4C9B"/>
    <w:multiLevelType w:val="hybridMultilevel"/>
    <w:tmpl w:val="0188F9EC"/>
    <w:lvl w:ilvl="0" w:tplc="830E1FA0">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FA43FB3"/>
    <w:multiLevelType w:val="hybridMultilevel"/>
    <w:tmpl w:val="CF4ADD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2823F1D"/>
    <w:multiLevelType w:val="hybridMultilevel"/>
    <w:tmpl w:val="08ACE9DC"/>
    <w:lvl w:ilvl="0" w:tplc="957064B2">
      <w:start w:val="1"/>
      <w:numFmt w:val="bullet"/>
      <w:lvlText w:val=""/>
      <w:lvlJc w:val="center"/>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57B3F8D"/>
    <w:multiLevelType w:val="hybridMultilevel"/>
    <w:tmpl w:val="3FD8BF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7D213E1"/>
    <w:multiLevelType w:val="hybridMultilevel"/>
    <w:tmpl w:val="97261114"/>
    <w:lvl w:ilvl="0" w:tplc="957064B2">
      <w:start w:val="1"/>
      <w:numFmt w:val="bullet"/>
      <w:lvlText w:val=""/>
      <w:lvlJc w:val="center"/>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B5D7B83"/>
    <w:multiLevelType w:val="hybridMultilevel"/>
    <w:tmpl w:val="86783A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DF869B0"/>
    <w:multiLevelType w:val="hybridMultilevel"/>
    <w:tmpl w:val="AD1A32D0"/>
    <w:lvl w:ilvl="0" w:tplc="957064B2">
      <w:start w:val="1"/>
      <w:numFmt w:val="bullet"/>
      <w:lvlText w:val=""/>
      <w:lvlJc w:val="center"/>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9"/>
  </w:num>
  <w:num w:numId="2">
    <w:abstractNumId w:val="42"/>
  </w:num>
  <w:num w:numId="3">
    <w:abstractNumId w:val="32"/>
  </w:num>
  <w:num w:numId="4">
    <w:abstractNumId w:val="39"/>
  </w:num>
  <w:num w:numId="5">
    <w:abstractNumId w:val="37"/>
  </w:num>
  <w:num w:numId="6">
    <w:abstractNumId w:val="12"/>
  </w:num>
  <w:num w:numId="7">
    <w:abstractNumId w:val="27"/>
  </w:num>
  <w:num w:numId="8">
    <w:abstractNumId w:val="34"/>
  </w:num>
  <w:num w:numId="9">
    <w:abstractNumId w:val="46"/>
  </w:num>
  <w:num w:numId="10">
    <w:abstractNumId w:val="21"/>
  </w:num>
  <w:num w:numId="11">
    <w:abstractNumId w:val="6"/>
  </w:num>
  <w:num w:numId="12">
    <w:abstractNumId w:val="36"/>
  </w:num>
  <w:num w:numId="13">
    <w:abstractNumId w:val="40"/>
  </w:num>
  <w:num w:numId="14">
    <w:abstractNumId w:val="25"/>
  </w:num>
  <w:num w:numId="15">
    <w:abstractNumId w:val="26"/>
  </w:num>
  <w:num w:numId="16">
    <w:abstractNumId w:val="28"/>
  </w:num>
  <w:num w:numId="17">
    <w:abstractNumId w:val="24"/>
  </w:num>
  <w:num w:numId="18">
    <w:abstractNumId w:val="44"/>
  </w:num>
  <w:num w:numId="19">
    <w:abstractNumId w:val="8"/>
  </w:num>
  <w:num w:numId="20">
    <w:abstractNumId w:val="30"/>
  </w:num>
  <w:num w:numId="21">
    <w:abstractNumId w:val="7"/>
  </w:num>
  <w:num w:numId="22">
    <w:abstractNumId w:val="13"/>
  </w:num>
  <w:num w:numId="23">
    <w:abstractNumId w:val="20"/>
  </w:num>
  <w:num w:numId="24">
    <w:abstractNumId w:val="47"/>
  </w:num>
  <w:num w:numId="25">
    <w:abstractNumId w:val="15"/>
  </w:num>
  <w:num w:numId="26">
    <w:abstractNumId w:val="0"/>
  </w:num>
  <w:num w:numId="27">
    <w:abstractNumId w:val="18"/>
  </w:num>
  <w:num w:numId="28">
    <w:abstractNumId w:val="16"/>
  </w:num>
  <w:num w:numId="29">
    <w:abstractNumId w:val="9"/>
  </w:num>
  <w:num w:numId="30">
    <w:abstractNumId w:val="1"/>
  </w:num>
  <w:num w:numId="31">
    <w:abstractNumId w:val="14"/>
  </w:num>
  <w:num w:numId="32">
    <w:abstractNumId w:val="45"/>
  </w:num>
  <w:num w:numId="33">
    <w:abstractNumId w:val="31"/>
  </w:num>
  <w:num w:numId="34">
    <w:abstractNumId w:val="5"/>
  </w:num>
  <w:num w:numId="35">
    <w:abstractNumId w:val="22"/>
  </w:num>
  <w:num w:numId="36">
    <w:abstractNumId w:val="41"/>
  </w:num>
  <w:num w:numId="37">
    <w:abstractNumId w:val="33"/>
  </w:num>
  <w:num w:numId="38">
    <w:abstractNumId w:val="23"/>
  </w:num>
  <w:num w:numId="39">
    <w:abstractNumId w:val="3"/>
  </w:num>
  <w:num w:numId="40">
    <w:abstractNumId w:val="38"/>
  </w:num>
  <w:num w:numId="41">
    <w:abstractNumId w:val="19"/>
  </w:num>
  <w:num w:numId="42">
    <w:abstractNumId w:val="17"/>
  </w:num>
  <w:num w:numId="43">
    <w:abstractNumId w:val="2"/>
  </w:num>
  <w:num w:numId="44">
    <w:abstractNumId w:val="10"/>
  </w:num>
  <w:num w:numId="45">
    <w:abstractNumId w:val="48"/>
  </w:num>
  <w:num w:numId="46">
    <w:abstractNumId w:val="43"/>
  </w:num>
  <w:num w:numId="47">
    <w:abstractNumId w:val="4"/>
  </w:num>
  <w:num w:numId="48">
    <w:abstractNumId w:val="35"/>
  </w:num>
  <w:num w:numId="4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537"/>
    <w:rsid w:val="0000096F"/>
    <w:rsid w:val="0000112A"/>
    <w:rsid w:val="0000178A"/>
    <w:rsid w:val="00002723"/>
    <w:rsid w:val="00002DB4"/>
    <w:rsid w:val="000038F4"/>
    <w:rsid w:val="00004C5F"/>
    <w:rsid w:val="000051B6"/>
    <w:rsid w:val="0000617A"/>
    <w:rsid w:val="00006C08"/>
    <w:rsid w:val="0000710A"/>
    <w:rsid w:val="0000759D"/>
    <w:rsid w:val="00010975"/>
    <w:rsid w:val="00013986"/>
    <w:rsid w:val="00013BD4"/>
    <w:rsid w:val="00015248"/>
    <w:rsid w:val="00015730"/>
    <w:rsid w:val="00015F68"/>
    <w:rsid w:val="000178E7"/>
    <w:rsid w:val="0002052C"/>
    <w:rsid w:val="00020AF5"/>
    <w:rsid w:val="0002216C"/>
    <w:rsid w:val="00025DA1"/>
    <w:rsid w:val="00026BD1"/>
    <w:rsid w:val="000276D8"/>
    <w:rsid w:val="00027881"/>
    <w:rsid w:val="000318CB"/>
    <w:rsid w:val="00031DF3"/>
    <w:rsid w:val="000336A0"/>
    <w:rsid w:val="000342AC"/>
    <w:rsid w:val="00034CB5"/>
    <w:rsid w:val="000359BA"/>
    <w:rsid w:val="00037710"/>
    <w:rsid w:val="00041BB6"/>
    <w:rsid w:val="00042682"/>
    <w:rsid w:val="00042FC6"/>
    <w:rsid w:val="00043406"/>
    <w:rsid w:val="00043EE5"/>
    <w:rsid w:val="000448B9"/>
    <w:rsid w:val="00044D84"/>
    <w:rsid w:val="000450C7"/>
    <w:rsid w:val="0004775A"/>
    <w:rsid w:val="0005060C"/>
    <w:rsid w:val="0005239A"/>
    <w:rsid w:val="00053AA4"/>
    <w:rsid w:val="00054EDC"/>
    <w:rsid w:val="00055E23"/>
    <w:rsid w:val="00061EA7"/>
    <w:rsid w:val="00062660"/>
    <w:rsid w:val="0006308B"/>
    <w:rsid w:val="0006324C"/>
    <w:rsid w:val="00070CF1"/>
    <w:rsid w:val="000720C1"/>
    <w:rsid w:val="0007374A"/>
    <w:rsid w:val="0007588E"/>
    <w:rsid w:val="000818B0"/>
    <w:rsid w:val="00082306"/>
    <w:rsid w:val="000824CD"/>
    <w:rsid w:val="000824F3"/>
    <w:rsid w:val="000841B0"/>
    <w:rsid w:val="00084BF9"/>
    <w:rsid w:val="00085E9C"/>
    <w:rsid w:val="00086290"/>
    <w:rsid w:val="000866DF"/>
    <w:rsid w:val="00086D77"/>
    <w:rsid w:val="00087345"/>
    <w:rsid w:val="000904D2"/>
    <w:rsid w:val="00090B36"/>
    <w:rsid w:val="000913F6"/>
    <w:rsid w:val="00091A9D"/>
    <w:rsid w:val="00092586"/>
    <w:rsid w:val="00092BB6"/>
    <w:rsid w:val="00093301"/>
    <w:rsid w:val="000938CC"/>
    <w:rsid w:val="000958D3"/>
    <w:rsid w:val="000969E8"/>
    <w:rsid w:val="00096D85"/>
    <w:rsid w:val="000978D5"/>
    <w:rsid w:val="00097DE7"/>
    <w:rsid w:val="000A1DCA"/>
    <w:rsid w:val="000A21A3"/>
    <w:rsid w:val="000A5709"/>
    <w:rsid w:val="000B007F"/>
    <w:rsid w:val="000B0B42"/>
    <w:rsid w:val="000B0E97"/>
    <w:rsid w:val="000B136D"/>
    <w:rsid w:val="000B2343"/>
    <w:rsid w:val="000B338A"/>
    <w:rsid w:val="000B3966"/>
    <w:rsid w:val="000B75C0"/>
    <w:rsid w:val="000C008F"/>
    <w:rsid w:val="000C0199"/>
    <w:rsid w:val="000C0560"/>
    <w:rsid w:val="000C1601"/>
    <w:rsid w:val="000C1B3A"/>
    <w:rsid w:val="000C33EE"/>
    <w:rsid w:val="000C502C"/>
    <w:rsid w:val="000C6228"/>
    <w:rsid w:val="000C64DD"/>
    <w:rsid w:val="000C7A6E"/>
    <w:rsid w:val="000C7C2E"/>
    <w:rsid w:val="000D1245"/>
    <w:rsid w:val="000D22BB"/>
    <w:rsid w:val="000D248F"/>
    <w:rsid w:val="000D409F"/>
    <w:rsid w:val="000D4820"/>
    <w:rsid w:val="000D4F14"/>
    <w:rsid w:val="000D529A"/>
    <w:rsid w:val="000D574F"/>
    <w:rsid w:val="000D5F1F"/>
    <w:rsid w:val="000D60F7"/>
    <w:rsid w:val="000D658B"/>
    <w:rsid w:val="000D676C"/>
    <w:rsid w:val="000D7CBE"/>
    <w:rsid w:val="000E1469"/>
    <w:rsid w:val="000E1972"/>
    <w:rsid w:val="000E2389"/>
    <w:rsid w:val="000E35E7"/>
    <w:rsid w:val="000E4513"/>
    <w:rsid w:val="000E48D9"/>
    <w:rsid w:val="000E52B1"/>
    <w:rsid w:val="000E6169"/>
    <w:rsid w:val="000E6476"/>
    <w:rsid w:val="000E6798"/>
    <w:rsid w:val="000E7028"/>
    <w:rsid w:val="000F09B3"/>
    <w:rsid w:val="000F133E"/>
    <w:rsid w:val="000F1814"/>
    <w:rsid w:val="000F2423"/>
    <w:rsid w:val="000F38BA"/>
    <w:rsid w:val="000F392A"/>
    <w:rsid w:val="000F4E89"/>
    <w:rsid w:val="000F4FD2"/>
    <w:rsid w:val="000F5C4C"/>
    <w:rsid w:val="000F5FF6"/>
    <w:rsid w:val="000F7352"/>
    <w:rsid w:val="000F75E8"/>
    <w:rsid w:val="000F7897"/>
    <w:rsid w:val="0010334F"/>
    <w:rsid w:val="00103662"/>
    <w:rsid w:val="00104BF7"/>
    <w:rsid w:val="00104CE3"/>
    <w:rsid w:val="00105A7E"/>
    <w:rsid w:val="00106433"/>
    <w:rsid w:val="001065A5"/>
    <w:rsid w:val="00106632"/>
    <w:rsid w:val="001079EE"/>
    <w:rsid w:val="00107BBE"/>
    <w:rsid w:val="00110B6E"/>
    <w:rsid w:val="00110E0C"/>
    <w:rsid w:val="001117CB"/>
    <w:rsid w:val="001132B7"/>
    <w:rsid w:val="001134B2"/>
    <w:rsid w:val="001137E3"/>
    <w:rsid w:val="001139C2"/>
    <w:rsid w:val="0011401B"/>
    <w:rsid w:val="00114073"/>
    <w:rsid w:val="00114B7C"/>
    <w:rsid w:val="00115808"/>
    <w:rsid w:val="001160C5"/>
    <w:rsid w:val="0011640A"/>
    <w:rsid w:val="00117B1A"/>
    <w:rsid w:val="0012028E"/>
    <w:rsid w:val="001212AD"/>
    <w:rsid w:val="0012316C"/>
    <w:rsid w:val="001231C3"/>
    <w:rsid w:val="00124270"/>
    <w:rsid w:val="0012680C"/>
    <w:rsid w:val="00126F48"/>
    <w:rsid w:val="0013037A"/>
    <w:rsid w:val="00130796"/>
    <w:rsid w:val="001309C6"/>
    <w:rsid w:val="00130B55"/>
    <w:rsid w:val="00130E5A"/>
    <w:rsid w:val="00131B35"/>
    <w:rsid w:val="00134879"/>
    <w:rsid w:val="00140A0A"/>
    <w:rsid w:val="001420CE"/>
    <w:rsid w:val="0014238D"/>
    <w:rsid w:val="00142976"/>
    <w:rsid w:val="00145473"/>
    <w:rsid w:val="00145B7C"/>
    <w:rsid w:val="0014639A"/>
    <w:rsid w:val="00146E98"/>
    <w:rsid w:val="001477A4"/>
    <w:rsid w:val="001479DD"/>
    <w:rsid w:val="00150332"/>
    <w:rsid w:val="001517CC"/>
    <w:rsid w:val="00152FDA"/>
    <w:rsid w:val="00153A7B"/>
    <w:rsid w:val="00153B54"/>
    <w:rsid w:val="00155672"/>
    <w:rsid w:val="0015775F"/>
    <w:rsid w:val="00157824"/>
    <w:rsid w:val="00160BA1"/>
    <w:rsid w:val="001613CF"/>
    <w:rsid w:val="0016156B"/>
    <w:rsid w:val="001625B3"/>
    <w:rsid w:val="00162F49"/>
    <w:rsid w:val="00163A10"/>
    <w:rsid w:val="00164231"/>
    <w:rsid w:val="00165A2C"/>
    <w:rsid w:val="0016687C"/>
    <w:rsid w:val="00167811"/>
    <w:rsid w:val="0017121B"/>
    <w:rsid w:val="00171A59"/>
    <w:rsid w:val="00174140"/>
    <w:rsid w:val="001748FE"/>
    <w:rsid w:val="0017663C"/>
    <w:rsid w:val="0017706E"/>
    <w:rsid w:val="001779E9"/>
    <w:rsid w:val="00177AB8"/>
    <w:rsid w:val="00180ECC"/>
    <w:rsid w:val="00181255"/>
    <w:rsid w:val="00182643"/>
    <w:rsid w:val="00182C56"/>
    <w:rsid w:val="00184E50"/>
    <w:rsid w:val="00184E7F"/>
    <w:rsid w:val="0019425A"/>
    <w:rsid w:val="001958E7"/>
    <w:rsid w:val="0019621E"/>
    <w:rsid w:val="00196A6F"/>
    <w:rsid w:val="00197AF4"/>
    <w:rsid w:val="001A0094"/>
    <w:rsid w:val="001A067F"/>
    <w:rsid w:val="001A091F"/>
    <w:rsid w:val="001A1F26"/>
    <w:rsid w:val="001A225F"/>
    <w:rsid w:val="001A27D4"/>
    <w:rsid w:val="001A2F05"/>
    <w:rsid w:val="001A35EA"/>
    <w:rsid w:val="001A3E49"/>
    <w:rsid w:val="001A4508"/>
    <w:rsid w:val="001A4B04"/>
    <w:rsid w:val="001A632A"/>
    <w:rsid w:val="001A7E5E"/>
    <w:rsid w:val="001A7F51"/>
    <w:rsid w:val="001B02BD"/>
    <w:rsid w:val="001B05B5"/>
    <w:rsid w:val="001B1EEB"/>
    <w:rsid w:val="001B3C6B"/>
    <w:rsid w:val="001B414F"/>
    <w:rsid w:val="001B4223"/>
    <w:rsid w:val="001B565F"/>
    <w:rsid w:val="001B5A13"/>
    <w:rsid w:val="001B5DA4"/>
    <w:rsid w:val="001B6A12"/>
    <w:rsid w:val="001C1D57"/>
    <w:rsid w:val="001C2F5D"/>
    <w:rsid w:val="001C3A6A"/>
    <w:rsid w:val="001C3BCD"/>
    <w:rsid w:val="001C3CC8"/>
    <w:rsid w:val="001C43B5"/>
    <w:rsid w:val="001C49C0"/>
    <w:rsid w:val="001C5C0E"/>
    <w:rsid w:val="001C5CA3"/>
    <w:rsid w:val="001C60F0"/>
    <w:rsid w:val="001C737E"/>
    <w:rsid w:val="001D01EF"/>
    <w:rsid w:val="001D0799"/>
    <w:rsid w:val="001D0827"/>
    <w:rsid w:val="001D12EA"/>
    <w:rsid w:val="001D1980"/>
    <w:rsid w:val="001D1FD2"/>
    <w:rsid w:val="001D21AA"/>
    <w:rsid w:val="001D290C"/>
    <w:rsid w:val="001D2C77"/>
    <w:rsid w:val="001D319D"/>
    <w:rsid w:val="001D32ED"/>
    <w:rsid w:val="001D46B9"/>
    <w:rsid w:val="001D678A"/>
    <w:rsid w:val="001D7131"/>
    <w:rsid w:val="001D72B0"/>
    <w:rsid w:val="001D7834"/>
    <w:rsid w:val="001E0FF8"/>
    <w:rsid w:val="001E4269"/>
    <w:rsid w:val="001E47D6"/>
    <w:rsid w:val="001E590D"/>
    <w:rsid w:val="001E5C43"/>
    <w:rsid w:val="001E5F8F"/>
    <w:rsid w:val="001E64C0"/>
    <w:rsid w:val="001E68A9"/>
    <w:rsid w:val="001E6E61"/>
    <w:rsid w:val="001F2322"/>
    <w:rsid w:val="001F23A3"/>
    <w:rsid w:val="001F2F7A"/>
    <w:rsid w:val="001F30D7"/>
    <w:rsid w:val="001F4B22"/>
    <w:rsid w:val="001F504A"/>
    <w:rsid w:val="001F5A0D"/>
    <w:rsid w:val="001F5D32"/>
    <w:rsid w:val="001F5DD3"/>
    <w:rsid w:val="001F66E6"/>
    <w:rsid w:val="002036C9"/>
    <w:rsid w:val="002036D1"/>
    <w:rsid w:val="00203854"/>
    <w:rsid w:val="00203AB0"/>
    <w:rsid w:val="0020678E"/>
    <w:rsid w:val="00206918"/>
    <w:rsid w:val="0021005E"/>
    <w:rsid w:val="002103B1"/>
    <w:rsid w:val="0021668D"/>
    <w:rsid w:val="00217459"/>
    <w:rsid w:val="00217F01"/>
    <w:rsid w:val="00220B6D"/>
    <w:rsid w:val="00223C6A"/>
    <w:rsid w:val="00225323"/>
    <w:rsid w:val="002261AA"/>
    <w:rsid w:val="00226235"/>
    <w:rsid w:val="0022645E"/>
    <w:rsid w:val="00226AA9"/>
    <w:rsid w:val="002278B1"/>
    <w:rsid w:val="00230691"/>
    <w:rsid w:val="002315F2"/>
    <w:rsid w:val="002331BB"/>
    <w:rsid w:val="00233EA9"/>
    <w:rsid w:val="00234143"/>
    <w:rsid w:val="00234551"/>
    <w:rsid w:val="00235ACC"/>
    <w:rsid w:val="00237781"/>
    <w:rsid w:val="00241471"/>
    <w:rsid w:val="002415E3"/>
    <w:rsid w:val="0024222B"/>
    <w:rsid w:val="002446BE"/>
    <w:rsid w:val="002478F0"/>
    <w:rsid w:val="00250C6D"/>
    <w:rsid w:val="0025212B"/>
    <w:rsid w:val="00252E7A"/>
    <w:rsid w:val="00253137"/>
    <w:rsid w:val="00254CBE"/>
    <w:rsid w:val="00255C9C"/>
    <w:rsid w:val="00257A0C"/>
    <w:rsid w:val="00260C7A"/>
    <w:rsid w:val="002615FC"/>
    <w:rsid w:val="002629B1"/>
    <w:rsid w:val="002640B0"/>
    <w:rsid w:val="00264463"/>
    <w:rsid w:val="0026637B"/>
    <w:rsid w:val="002669B0"/>
    <w:rsid w:val="00267F68"/>
    <w:rsid w:val="00270382"/>
    <w:rsid w:val="00270814"/>
    <w:rsid w:val="00271F28"/>
    <w:rsid w:val="00272525"/>
    <w:rsid w:val="00272D7D"/>
    <w:rsid w:val="002750EE"/>
    <w:rsid w:val="002755AC"/>
    <w:rsid w:val="00275B6D"/>
    <w:rsid w:val="0028030F"/>
    <w:rsid w:val="002812BD"/>
    <w:rsid w:val="002814A4"/>
    <w:rsid w:val="00283C79"/>
    <w:rsid w:val="0028463A"/>
    <w:rsid w:val="002846C8"/>
    <w:rsid w:val="00285090"/>
    <w:rsid w:val="002853E2"/>
    <w:rsid w:val="00286D8D"/>
    <w:rsid w:val="00290DF4"/>
    <w:rsid w:val="002911CF"/>
    <w:rsid w:val="0029192D"/>
    <w:rsid w:val="002929A4"/>
    <w:rsid w:val="00294442"/>
    <w:rsid w:val="002964CD"/>
    <w:rsid w:val="00296657"/>
    <w:rsid w:val="002A2AD7"/>
    <w:rsid w:val="002A3CE5"/>
    <w:rsid w:val="002A41B9"/>
    <w:rsid w:val="002A5C83"/>
    <w:rsid w:val="002A6E63"/>
    <w:rsid w:val="002A74A2"/>
    <w:rsid w:val="002A7AED"/>
    <w:rsid w:val="002B0189"/>
    <w:rsid w:val="002B1164"/>
    <w:rsid w:val="002B19C9"/>
    <w:rsid w:val="002B22D3"/>
    <w:rsid w:val="002B51E8"/>
    <w:rsid w:val="002B72A0"/>
    <w:rsid w:val="002B7475"/>
    <w:rsid w:val="002B7C13"/>
    <w:rsid w:val="002C1035"/>
    <w:rsid w:val="002C410C"/>
    <w:rsid w:val="002C42E5"/>
    <w:rsid w:val="002C4D8A"/>
    <w:rsid w:val="002C6681"/>
    <w:rsid w:val="002C727A"/>
    <w:rsid w:val="002D0DC3"/>
    <w:rsid w:val="002D3515"/>
    <w:rsid w:val="002D3D98"/>
    <w:rsid w:val="002D4A3D"/>
    <w:rsid w:val="002D4E10"/>
    <w:rsid w:val="002D5489"/>
    <w:rsid w:val="002D5D50"/>
    <w:rsid w:val="002D614B"/>
    <w:rsid w:val="002D64F5"/>
    <w:rsid w:val="002D6517"/>
    <w:rsid w:val="002E00D4"/>
    <w:rsid w:val="002E24A1"/>
    <w:rsid w:val="002E29B6"/>
    <w:rsid w:val="002E2B79"/>
    <w:rsid w:val="002E3739"/>
    <w:rsid w:val="002E6271"/>
    <w:rsid w:val="002E651F"/>
    <w:rsid w:val="002F20D6"/>
    <w:rsid w:val="002F2A38"/>
    <w:rsid w:val="002F2A5B"/>
    <w:rsid w:val="002F52ED"/>
    <w:rsid w:val="002F5740"/>
    <w:rsid w:val="002F604C"/>
    <w:rsid w:val="002F6B04"/>
    <w:rsid w:val="002F6B15"/>
    <w:rsid w:val="002F7A80"/>
    <w:rsid w:val="002F7F7C"/>
    <w:rsid w:val="00303BC1"/>
    <w:rsid w:val="0030455D"/>
    <w:rsid w:val="00305F1F"/>
    <w:rsid w:val="003073A6"/>
    <w:rsid w:val="00307B62"/>
    <w:rsid w:val="00311637"/>
    <w:rsid w:val="00311BC7"/>
    <w:rsid w:val="00312849"/>
    <w:rsid w:val="00314B59"/>
    <w:rsid w:val="00314BD1"/>
    <w:rsid w:val="0031512B"/>
    <w:rsid w:val="00317201"/>
    <w:rsid w:val="00317C2F"/>
    <w:rsid w:val="00317F4A"/>
    <w:rsid w:val="003210A4"/>
    <w:rsid w:val="0032369F"/>
    <w:rsid w:val="00323C37"/>
    <w:rsid w:val="003262CE"/>
    <w:rsid w:val="00326893"/>
    <w:rsid w:val="00326A4B"/>
    <w:rsid w:val="00331FA1"/>
    <w:rsid w:val="0033209B"/>
    <w:rsid w:val="0033474E"/>
    <w:rsid w:val="003347AC"/>
    <w:rsid w:val="003352CD"/>
    <w:rsid w:val="0033564D"/>
    <w:rsid w:val="00337097"/>
    <w:rsid w:val="0033746D"/>
    <w:rsid w:val="00340287"/>
    <w:rsid w:val="0034153F"/>
    <w:rsid w:val="00343137"/>
    <w:rsid w:val="003437EF"/>
    <w:rsid w:val="00343A3C"/>
    <w:rsid w:val="00344F35"/>
    <w:rsid w:val="003451F8"/>
    <w:rsid w:val="003460DF"/>
    <w:rsid w:val="003467E0"/>
    <w:rsid w:val="003477B2"/>
    <w:rsid w:val="00353DA2"/>
    <w:rsid w:val="00355EF0"/>
    <w:rsid w:val="00360843"/>
    <w:rsid w:val="003610BF"/>
    <w:rsid w:val="003619C6"/>
    <w:rsid w:val="00361D64"/>
    <w:rsid w:val="003624ED"/>
    <w:rsid w:val="00363A68"/>
    <w:rsid w:val="00365BC4"/>
    <w:rsid w:val="00366551"/>
    <w:rsid w:val="003709AB"/>
    <w:rsid w:val="00376C7D"/>
    <w:rsid w:val="0038037F"/>
    <w:rsid w:val="003827F0"/>
    <w:rsid w:val="00382AF7"/>
    <w:rsid w:val="003851AA"/>
    <w:rsid w:val="00386857"/>
    <w:rsid w:val="00386B62"/>
    <w:rsid w:val="00386F6A"/>
    <w:rsid w:val="00387140"/>
    <w:rsid w:val="0038715A"/>
    <w:rsid w:val="003877D7"/>
    <w:rsid w:val="00390E90"/>
    <w:rsid w:val="00391259"/>
    <w:rsid w:val="00391D52"/>
    <w:rsid w:val="003925CA"/>
    <w:rsid w:val="0039317F"/>
    <w:rsid w:val="00393499"/>
    <w:rsid w:val="00394808"/>
    <w:rsid w:val="0039645B"/>
    <w:rsid w:val="00397984"/>
    <w:rsid w:val="003A12B6"/>
    <w:rsid w:val="003A1B49"/>
    <w:rsid w:val="003A1E47"/>
    <w:rsid w:val="003A1FEE"/>
    <w:rsid w:val="003A24A1"/>
    <w:rsid w:val="003A2B82"/>
    <w:rsid w:val="003A4A7C"/>
    <w:rsid w:val="003A4BB3"/>
    <w:rsid w:val="003A4C11"/>
    <w:rsid w:val="003A666E"/>
    <w:rsid w:val="003A795F"/>
    <w:rsid w:val="003A7EBF"/>
    <w:rsid w:val="003B0449"/>
    <w:rsid w:val="003B4989"/>
    <w:rsid w:val="003B4A67"/>
    <w:rsid w:val="003B4AE9"/>
    <w:rsid w:val="003B5177"/>
    <w:rsid w:val="003B5278"/>
    <w:rsid w:val="003B5DC6"/>
    <w:rsid w:val="003B5F12"/>
    <w:rsid w:val="003B644E"/>
    <w:rsid w:val="003B733A"/>
    <w:rsid w:val="003B7ACB"/>
    <w:rsid w:val="003C04F5"/>
    <w:rsid w:val="003C2448"/>
    <w:rsid w:val="003C4990"/>
    <w:rsid w:val="003C59FC"/>
    <w:rsid w:val="003C609E"/>
    <w:rsid w:val="003C653A"/>
    <w:rsid w:val="003C65C2"/>
    <w:rsid w:val="003C6D27"/>
    <w:rsid w:val="003C76B8"/>
    <w:rsid w:val="003C7AD2"/>
    <w:rsid w:val="003D048D"/>
    <w:rsid w:val="003D04CB"/>
    <w:rsid w:val="003D1589"/>
    <w:rsid w:val="003D1D15"/>
    <w:rsid w:val="003D2DBA"/>
    <w:rsid w:val="003D5181"/>
    <w:rsid w:val="003D624A"/>
    <w:rsid w:val="003D728E"/>
    <w:rsid w:val="003E0462"/>
    <w:rsid w:val="003E2ED4"/>
    <w:rsid w:val="003E3CB6"/>
    <w:rsid w:val="003E4311"/>
    <w:rsid w:val="003E4B01"/>
    <w:rsid w:val="003E7D9E"/>
    <w:rsid w:val="003F03D7"/>
    <w:rsid w:val="003F0B6A"/>
    <w:rsid w:val="003F4C6D"/>
    <w:rsid w:val="003F56A6"/>
    <w:rsid w:val="003F57C5"/>
    <w:rsid w:val="003F676F"/>
    <w:rsid w:val="004019FF"/>
    <w:rsid w:val="004023E0"/>
    <w:rsid w:val="004029AB"/>
    <w:rsid w:val="00404A5D"/>
    <w:rsid w:val="004051E6"/>
    <w:rsid w:val="0040543A"/>
    <w:rsid w:val="0040576A"/>
    <w:rsid w:val="00405A21"/>
    <w:rsid w:val="00406957"/>
    <w:rsid w:val="00406F62"/>
    <w:rsid w:val="00410197"/>
    <w:rsid w:val="00411355"/>
    <w:rsid w:val="00413B3B"/>
    <w:rsid w:val="0041412C"/>
    <w:rsid w:val="0041464C"/>
    <w:rsid w:val="004151CF"/>
    <w:rsid w:val="00415501"/>
    <w:rsid w:val="004167BE"/>
    <w:rsid w:val="00420B6B"/>
    <w:rsid w:val="004212DD"/>
    <w:rsid w:val="00421A96"/>
    <w:rsid w:val="00421DAD"/>
    <w:rsid w:val="004229D5"/>
    <w:rsid w:val="004230CE"/>
    <w:rsid w:val="00424500"/>
    <w:rsid w:val="004257EF"/>
    <w:rsid w:val="004268F3"/>
    <w:rsid w:val="0042757C"/>
    <w:rsid w:val="00427EA5"/>
    <w:rsid w:val="004316B0"/>
    <w:rsid w:val="00432319"/>
    <w:rsid w:val="004323BF"/>
    <w:rsid w:val="00432E6E"/>
    <w:rsid w:val="00432EAA"/>
    <w:rsid w:val="0043452F"/>
    <w:rsid w:val="0043541F"/>
    <w:rsid w:val="00437187"/>
    <w:rsid w:val="00440798"/>
    <w:rsid w:val="004419EA"/>
    <w:rsid w:val="004419FC"/>
    <w:rsid w:val="00441B28"/>
    <w:rsid w:val="00441E06"/>
    <w:rsid w:val="00443050"/>
    <w:rsid w:val="00443202"/>
    <w:rsid w:val="0044505B"/>
    <w:rsid w:val="00446578"/>
    <w:rsid w:val="00447040"/>
    <w:rsid w:val="004502C0"/>
    <w:rsid w:val="004511D9"/>
    <w:rsid w:val="00451B05"/>
    <w:rsid w:val="00452F74"/>
    <w:rsid w:val="00453A54"/>
    <w:rsid w:val="00454FE4"/>
    <w:rsid w:val="004559B2"/>
    <w:rsid w:val="00455E85"/>
    <w:rsid w:val="00456456"/>
    <w:rsid w:val="00456655"/>
    <w:rsid w:val="004566FA"/>
    <w:rsid w:val="004568A6"/>
    <w:rsid w:val="00461528"/>
    <w:rsid w:val="0046537C"/>
    <w:rsid w:val="00465F48"/>
    <w:rsid w:val="00467287"/>
    <w:rsid w:val="004672D2"/>
    <w:rsid w:val="00470414"/>
    <w:rsid w:val="004708E5"/>
    <w:rsid w:val="00471134"/>
    <w:rsid w:val="00471AF3"/>
    <w:rsid w:val="004725B2"/>
    <w:rsid w:val="0047264E"/>
    <w:rsid w:val="00472A5B"/>
    <w:rsid w:val="004730A7"/>
    <w:rsid w:val="004749C5"/>
    <w:rsid w:val="00475296"/>
    <w:rsid w:val="00475C0F"/>
    <w:rsid w:val="004762CB"/>
    <w:rsid w:val="00477F68"/>
    <w:rsid w:val="00480073"/>
    <w:rsid w:val="00482A7E"/>
    <w:rsid w:val="00483D96"/>
    <w:rsid w:val="004850FB"/>
    <w:rsid w:val="004860BB"/>
    <w:rsid w:val="004860E4"/>
    <w:rsid w:val="00486CDA"/>
    <w:rsid w:val="00486E4D"/>
    <w:rsid w:val="0049038C"/>
    <w:rsid w:val="0049060B"/>
    <w:rsid w:val="00490618"/>
    <w:rsid w:val="004960B7"/>
    <w:rsid w:val="00496439"/>
    <w:rsid w:val="0049651E"/>
    <w:rsid w:val="00497CFD"/>
    <w:rsid w:val="004A0447"/>
    <w:rsid w:val="004A12DD"/>
    <w:rsid w:val="004A1755"/>
    <w:rsid w:val="004A2A4B"/>
    <w:rsid w:val="004A2A6A"/>
    <w:rsid w:val="004A542F"/>
    <w:rsid w:val="004A5F2B"/>
    <w:rsid w:val="004A6098"/>
    <w:rsid w:val="004A6729"/>
    <w:rsid w:val="004A6987"/>
    <w:rsid w:val="004B256F"/>
    <w:rsid w:val="004B427C"/>
    <w:rsid w:val="004B49A5"/>
    <w:rsid w:val="004B5535"/>
    <w:rsid w:val="004B5DE0"/>
    <w:rsid w:val="004B7916"/>
    <w:rsid w:val="004C0325"/>
    <w:rsid w:val="004C19FF"/>
    <w:rsid w:val="004C264B"/>
    <w:rsid w:val="004C30C3"/>
    <w:rsid w:val="004C3671"/>
    <w:rsid w:val="004C7415"/>
    <w:rsid w:val="004D1667"/>
    <w:rsid w:val="004D2811"/>
    <w:rsid w:val="004D2F67"/>
    <w:rsid w:val="004D44BC"/>
    <w:rsid w:val="004D4BD5"/>
    <w:rsid w:val="004D6E38"/>
    <w:rsid w:val="004D7FB2"/>
    <w:rsid w:val="004E2196"/>
    <w:rsid w:val="004E2F33"/>
    <w:rsid w:val="004E349B"/>
    <w:rsid w:val="004E34CA"/>
    <w:rsid w:val="004E366B"/>
    <w:rsid w:val="004E3A75"/>
    <w:rsid w:val="004E4431"/>
    <w:rsid w:val="004E496E"/>
    <w:rsid w:val="004E4B38"/>
    <w:rsid w:val="004E4BCA"/>
    <w:rsid w:val="004E4DA4"/>
    <w:rsid w:val="004E57E4"/>
    <w:rsid w:val="004E6CC3"/>
    <w:rsid w:val="004E6E95"/>
    <w:rsid w:val="004E70D0"/>
    <w:rsid w:val="004E7AE2"/>
    <w:rsid w:val="004F06E2"/>
    <w:rsid w:val="004F0A85"/>
    <w:rsid w:val="004F1C3B"/>
    <w:rsid w:val="004F1DDA"/>
    <w:rsid w:val="004F3964"/>
    <w:rsid w:val="004F6578"/>
    <w:rsid w:val="004F6921"/>
    <w:rsid w:val="004F79DC"/>
    <w:rsid w:val="004F7BD0"/>
    <w:rsid w:val="0050365B"/>
    <w:rsid w:val="0050379F"/>
    <w:rsid w:val="00504BA5"/>
    <w:rsid w:val="005056BC"/>
    <w:rsid w:val="0050636D"/>
    <w:rsid w:val="00507148"/>
    <w:rsid w:val="0050743D"/>
    <w:rsid w:val="00507CD2"/>
    <w:rsid w:val="0051039C"/>
    <w:rsid w:val="00511853"/>
    <w:rsid w:val="005129FD"/>
    <w:rsid w:val="005135A0"/>
    <w:rsid w:val="00516AF4"/>
    <w:rsid w:val="00520CB8"/>
    <w:rsid w:val="00521D70"/>
    <w:rsid w:val="00522921"/>
    <w:rsid w:val="0052531D"/>
    <w:rsid w:val="00526447"/>
    <w:rsid w:val="00526D5F"/>
    <w:rsid w:val="00531767"/>
    <w:rsid w:val="00531832"/>
    <w:rsid w:val="00533F58"/>
    <w:rsid w:val="005340CB"/>
    <w:rsid w:val="00536BB6"/>
    <w:rsid w:val="005404B0"/>
    <w:rsid w:val="005411D9"/>
    <w:rsid w:val="005432A1"/>
    <w:rsid w:val="005456A1"/>
    <w:rsid w:val="00546262"/>
    <w:rsid w:val="00550D35"/>
    <w:rsid w:val="00550F89"/>
    <w:rsid w:val="00551236"/>
    <w:rsid w:val="00553023"/>
    <w:rsid w:val="005537F3"/>
    <w:rsid w:val="00560D79"/>
    <w:rsid w:val="00561161"/>
    <w:rsid w:val="0056138D"/>
    <w:rsid w:val="005613C0"/>
    <w:rsid w:val="00561A24"/>
    <w:rsid w:val="00562E81"/>
    <w:rsid w:val="00563399"/>
    <w:rsid w:val="00564260"/>
    <w:rsid w:val="00566F3A"/>
    <w:rsid w:val="00571254"/>
    <w:rsid w:val="005716AB"/>
    <w:rsid w:val="005719EA"/>
    <w:rsid w:val="005730A2"/>
    <w:rsid w:val="005748DB"/>
    <w:rsid w:val="00580712"/>
    <w:rsid w:val="005809C3"/>
    <w:rsid w:val="00582EFC"/>
    <w:rsid w:val="00584F41"/>
    <w:rsid w:val="00586CD8"/>
    <w:rsid w:val="00587364"/>
    <w:rsid w:val="00587586"/>
    <w:rsid w:val="00587FCC"/>
    <w:rsid w:val="00590C00"/>
    <w:rsid w:val="00592221"/>
    <w:rsid w:val="00592F93"/>
    <w:rsid w:val="00593DF1"/>
    <w:rsid w:val="00594014"/>
    <w:rsid w:val="0059408D"/>
    <w:rsid w:val="0059543B"/>
    <w:rsid w:val="00597563"/>
    <w:rsid w:val="00597BEE"/>
    <w:rsid w:val="00597FA2"/>
    <w:rsid w:val="005A0AE8"/>
    <w:rsid w:val="005A2102"/>
    <w:rsid w:val="005A254C"/>
    <w:rsid w:val="005A2CF0"/>
    <w:rsid w:val="005A353E"/>
    <w:rsid w:val="005A513E"/>
    <w:rsid w:val="005A565F"/>
    <w:rsid w:val="005B0B80"/>
    <w:rsid w:val="005B1D84"/>
    <w:rsid w:val="005B2CC6"/>
    <w:rsid w:val="005B2E83"/>
    <w:rsid w:val="005B2EE6"/>
    <w:rsid w:val="005B33A2"/>
    <w:rsid w:val="005B44E7"/>
    <w:rsid w:val="005B6007"/>
    <w:rsid w:val="005C214B"/>
    <w:rsid w:val="005C2375"/>
    <w:rsid w:val="005C263C"/>
    <w:rsid w:val="005C43C8"/>
    <w:rsid w:val="005C523F"/>
    <w:rsid w:val="005C5620"/>
    <w:rsid w:val="005C7A48"/>
    <w:rsid w:val="005D34CC"/>
    <w:rsid w:val="005D5AC2"/>
    <w:rsid w:val="005D6886"/>
    <w:rsid w:val="005D70E3"/>
    <w:rsid w:val="005E0244"/>
    <w:rsid w:val="005E09EE"/>
    <w:rsid w:val="005E111A"/>
    <w:rsid w:val="005E1F27"/>
    <w:rsid w:val="005E26C0"/>
    <w:rsid w:val="005E26F1"/>
    <w:rsid w:val="005E3A70"/>
    <w:rsid w:val="005E419C"/>
    <w:rsid w:val="005E46FC"/>
    <w:rsid w:val="005E5183"/>
    <w:rsid w:val="005F0E0C"/>
    <w:rsid w:val="005F2223"/>
    <w:rsid w:val="005F253B"/>
    <w:rsid w:val="005F276E"/>
    <w:rsid w:val="005F3B11"/>
    <w:rsid w:val="005F49A6"/>
    <w:rsid w:val="005F4DB7"/>
    <w:rsid w:val="005F54F0"/>
    <w:rsid w:val="005F7A3D"/>
    <w:rsid w:val="0060054B"/>
    <w:rsid w:val="006008F0"/>
    <w:rsid w:val="00602630"/>
    <w:rsid w:val="00602AEF"/>
    <w:rsid w:val="00602F4A"/>
    <w:rsid w:val="00603877"/>
    <w:rsid w:val="00605014"/>
    <w:rsid w:val="00607247"/>
    <w:rsid w:val="006073C2"/>
    <w:rsid w:val="00607534"/>
    <w:rsid w:val="00607B71"/>
    <w:rsid w:val="00611D8A"/>
    <w:rsid w:val="00611EC9"/>
    <w:rsid w:val="00613001"/>
    <w:rsid w:val="006146D6"/>
    <w:rsid w:val="00615144"/>
    <w:rsid w:val="00615B1F"/>
    <w:rsid w:val="00615B5D"/>
    <w:rsid w:val="006160C8"/>
    <w:rsid w:val="00620CA9"/>
    <w:rsid w:val="006217B8"/>
    <w:rsid w:val="00621E46"/>
    <w:rsid w:val="00623478"/>
    <w:rsid w:val="00623851"/>
    <w:rsid w:val="006244AA"/>
    <w:rsid w:val="006260A7"/>
    <w:rsid w:val="00626463"/>
    <w:rsid w:val="00627200"/>
    <w:rsid w:val="00627D3C"/>
    <w:rsid w:val="00631B21"/>
    <w:rsid w:val="00631ED6"/>
    <w:rsid w:val="006324B3"/>
    <w:rsid w:val="006328D0"/>
    <w:rsid w:val="00635093"/>
    <w:rsid w:val="0063523B"/>
    <w:rsid w:val="00635587"/>
    <w:rsid w:val="00635D62"/>
    <w:rsid w:val="00637F98"/>
    <w:rsid w:val="0064173C"/>
    <w:rsid w:val="006419C4"/>
    <w:rsid w:val="00641C3C"/>
    <w:rsid w:val="00642035"/>
    <w:rsid w:val="006437F0"/>
    <w:rsid w:val="006447D1"/>
    <w:rsid w:val="00644E63"/>
    <w:rsid w:val="00645242"/>
    <w:rsid w:val="00650648"/>
    <w:rsid w:val="00650F0D"/>
    <w:rsid w:val="00651A88"/>
    <w:rsid w:val="00651E90"/>
    <w:rsid w:val="006535A1"/>
    <w:rsid w:val="006535B4"/>
    <w:rsid w:val="00653DE7"/>
    <w:rsid w:val="006540C4"/>
    <w:rsid w:val="00655390"/>
    <w:rsid w:val="00655C47"/>
    <w:rsid w:val="0065601E"/>
    <w:rsid w:val="0065620D"/>
    <w:rsid w:val="006570D6"/>
    <w:rsid w:val="006577D6"/>
    <w:rsid w:val="00657915"/>
    <w:rsid w:val="0066028B"/>
    <w:rsid w:val="00661749"/>
    <w:rsid w:val="00661C9A"/>
    <w:rsid w:val="006620FA"/>
    <w:rsid w:val="00663C04"/>
    <w:rsid w:val="006658C5"/>
    <w:rsid w:val="006674B8"/>
    <w:rsid w:val="00667674"/>
    <w:rsid w:val="00670712"/>
    <w:rsid w:val="00670F87"/>
    <w:rsid w:val="00671700"/>
    <w:rsid w:val="00672517"/>
    <w:rsid w:val="0067272B"/>
    <w:rsid w:val="0067308A"/>
    <w:rsid w:val="00673E5B"/>
    <w:rsid w:val="00674469"/>
    <w:rsid w:val="0067466E"/>
    <w:rsid w:val="00674CDC"/>
    <w:rsid w:val="00674F6A"/>
    <w:rsid w:val="00675D28"/>
    <w:rsid w:val="00677580"/>
    <w:rsid w:val="00677FA3"/>
    <w:rsid w:val="00680377"/>
    <w:rsid w:val="00680CB6"/>
    <w:rsid w:val="0068275E"/>
    <w:rsid w:val="0068437B"/>
    <w:rsid w:val="00685427"/>
    <w:rsid w:val="006869F6"/>
    <w:rsid w:val="00687DC8"/>
    <w:rsid w:val="00690DD6"/>
    <w:rsid w:val="00691E36"/>
    <w:rsid w:val="0069200B"/>
    <w:rsid w:val="00692639"/>
    <w:rsid w:val="00692F4D"/>
    <w:rsid w:val="006933B7"/>
    <w:rsid w:val="006936A2"/>
    <w:rsid w:val="0069402C"/>
    <w:rsid w:val="006946EA"/>
    <w:rsid w:val="0069515C"/>
    <w:rsid w:val="006951E5"/>
    <w:rsid w:val="00696E90"/>
    <w:rsid w:val="00696FA4"/>
    <w:rsid w:val="006979D9"/>
    <w:rsid w:val="00697BDC"/>
    <w:rsid w:val="00697D90"/>
    <w:rsid w:val="006A0736"/>
    <w:rsid w:val="006A0F5B"/>
    <w:rsid w:val="006A0FCC"/>
    <w:rsid w:val="006A1751"/>
    <w:rsid w:val="006A22D0"/>
    <w:rsid w:val="006A2960"/>
    <w:rsid w:val="006A42B7"/>
    <w:rsid w:val="006A6AAC"/>
    <w:rsid w:val="006A6ADF"/>
    <w:rsid w:val="006A77F6"/>
    <w:rsid w:val="006A7F49"/>
    <w:rsid w:val="006B0296"/>
    <w:rsid w:val="006B0DA7"/>
    <w:rsid w:val="006B19FC"/>
    <w:rsid w:val="006B2800"/>
    <w:rsid w:val="006B2975"/>
    <w:rsid w:val="006B4861"/>
    <w:rsid w:val="006B589D"/>
    <w:rsid w:val="006B58FE"/>
    <w:rsid w:val="006B5C80"/>
    <w:rsid w:val="006B63F3"/>
    <w:rsid w:val="006B6AE1"/>
    <w:rsid w:val="006C0551"/>
    <w:rsid w:val="006C2238"/>
    <w:rsid w:val="006C3C95"/>
    <w:rsid w:val="006C4D7B"/>
    <w:rsid w:val="006C5B50"/>
    <w:rsid w:val="006C6346"/>
    <w:rsid w:val="006C7845"/>
    <w:rsid w:val="006D1331"/>
    <w:rsid w:val="006D1BA2"/>
    <w:rsid w:val="006D1FD8"/>
    <w:rsid w:val="006D30D7"/>
    <w:rsid w:val="006D4370"/>
    <w:rsid w:val="006D4F80"/>
    <w:rsid w:val="006D5F95"/>
    <w:rsid w:val="006D6241"/>
    <w:rsid w:val="006D74AD"/>
    <w:rsid w:val="006E1D90"/>
    <w:rsid w:val="006E1FD8"/>
    <w:rsid w:val="006E5F21"/>
    <w:rsid w:val="006E6CB4"/>
    <w:rsid w:val="006E79F6"/>
    <w:rsid w:val="006F1324"/>
    <w:rsid w:val="006F1516"/>
    <w:rsid w:val="006F1AD3"/>
    <w:rsid w:val="006F22E3"/>
    <w:rsid w:val="006F2EF3"/>
    <w:rsid w:val="006F394E"/>
    <w:rsid w:val="0070353E"/>
    <w:rsid w:val="0070434A"/>
    <w:rsid w:val="00705EE8"/>
    <w:rsid w:val="0070699A"/>
    <w:rsid w:val="00706B72"/>
    <w:rsid w:val="00707126"/>
    <w:rsid w:val="00707B79"/>
    <w:rsid w:val="007100B0"/>
    <w:rsid w:val="007109C3"/>
    <w:rsid w:val="00710C61"/>
    <w:rsid w:val="00710C6C"/>
    <w:rsid w:val="00713F68"/>
    <w:rsid w:val="007142C4"/>
    <w:rsid w:val="00714768"/>
    <w:rsid w:val="00716A40"/>
    <w:rsid w:val="00717A4E"/>
    <w:rsid w:val="00720057"/>
    <w:rsid w:val="00720061"/>
    <w:rsid w:val="007219DF"/>
    <w:rsid w:val="00721A40"/>
    <w:rsid w:val="00721E3A"/>
    <w:rsid w:val="0072269D"/>
    <w:rsid w:val="00722B6C"/>
    <w:rsid w:val="007237A4"/>
    <w:rsid w:val="007237F0"/>
    <w:rsid w:val="00724F66"/>
    <w:rsid w:val="007251F4"/>
    <w:rsid w:val="00730047"/>
    <w:rsid w:val="00730EF8"/>
    <w:rsid w:val="00731296"/>
    <w:rsid w:val="00731B6B"/>
    <w:rsid w:val="007322C0"/>
    <w:rsid w:val="00732423"/>
    <w:rsid w:val="007328BE"/>
    <w:rsid w:val="00732F51"/>
    <w:rsid w:val="00733A5B"/>
    <w:rsid w:val="00734B5D"/>
    <w:rsid w:val="00735632"/>
    <w:rsid w:val="0073730B"/>
    <w:rsid w:val="0073794E"/>
    <w:rsid w:val="00740091"/>
    <w:rsid w:val="00742188"/>
    <w:rsid w:val="00742F31"/>
    <w:rsid w:val="00743082"/>
    <w:rsid w:val="00743979"/>
    <w:rsid w:val="00744608"/>
    <w:rsid w:val="0074467B"/>
    <w:rsid w:val="00744DE2"/>
    <w:rsid w:val="007476A0"/>
    <w:rsid w:val="00747B1E"/>
    <w:rsid w:val="00747E94"/>
    <w:rsid w:val="00753014"/>
    <w:rsid w:val="007530EE"/>
    <w:rsid w:val="00754B4C"/>
    <w:rsid w:val="00754C46"/>
    <w:rsid w:val="00755D6A"/>
    <w:rsid w:val="007563DD"/>
    <w:rsid w:val="007579C2"/>
    <w:rsid w:val="0076084F"/>
    <w:rsid w:val="00762113"/>
    <w:rsid w:val="00762D11"/>
    <w:rsid w:val="0076441F"/>
    <w:rsid w:val="00764455"/>
    <w:rsid w:val="00765331"/>
    <w:rsid w:val="0076675A"/>
    <w:rsid w:val="00766C1F"/>
    <w:rsid w:val="00767DAB"/>
    <w:rsid w:val="00770110"/>
    <w:rsid w:val="00770363"/>
    <w:rsid w:val="007704C5"/>
    <w:rsid w:val="007704CD"/>
    <w:rsid w:val="00770720"/>
    <w:rsid w:val="00770BB7"/>
    <w:rsid w:val="00770E25"/>
    <w:rsid w:val="007719E3"/>
    <w:rsid w:val="00771A00"/>
    <w:rsid w:val="00772211"/>
    <w:rsid w:val="00775E2D"/>
    <w:rsid w:val="00775E3C"/>
    <w:rsid w:val="00775E57"/>
    <w:rsid w:val="00776943"/>
    <w:rsid w:val="00777321"/>
    <w:rsid w:val="007815AF"/>
    <w:rsid w:val="00781FC7"/>
    <w:rsid w:val="00784AFF"/>
    <w:rsid w:val="00784D2A"/>
    <w:rsid w:val="00785A80"/>
    <w:rsid w:val="007860FA"/>
    <w:rsid w:val="007862DA"/>
    <w:rsid w:val="00787ACD"/>
    <w:rsid w:val="00787F31"/>
    <w:rsid w:val="007929B2"/>
    <w:rsid w:val="007940CD"/>
    <w:rsid w:val="00794B13"/>
    <w:rsid w:val="00794E8E"/>
    <w:rsid w:val="00795537"/>
    <w:rsid w:val="0079560C"/>
    <w:rsid w:val="00796274"/>
    <w:rsid w:val="00796A52"/>
    <w:rsid w:val="00797022"/>
    <w:rsid w:val="0079721C"/>
    <w:rsid w:val="0079738A"/>
    <w:rsid w:val="00797D11"/>
    <w:rsid w:val="007A3DA8"/>
    <w:rsid w:val="007A69CA"/>
    <w:rsid w:val="007A6BCC"/>
    <w:rsid w:val="007A7474"/>
    <w:rsid w:val="007A7B8A"/>
    <w:rsid w:val="007B0AC7"/>
    <w:rsid w:val="007B0C5C"/>
    <w:rsid w:val="007B0E1A"/>
    <w:rsid w:val="007B12AF"/>
    <w:rsid w:val="007B20FF"/>
    <w:rsid w:val="007B24C2"/>
    <w:rsid w:val="007B2FFF"/>
    <w:rsid w:val="007B56C1"/>
    <w:rsid w:val="007B7013"/>
    <w:rsid w:val="007C28B5"/>
    <w:rsid w:val="007C2D37"/>
    <w:rsid w:val="007C31E0"/>
    <w:rsid w:val="007C35FC"/>
    <w:rsid w:val="007C5E3B"/>
    <w:rsid w:val="007C6499"/>
    <w:rsid w:val="007C66D0"/>
    <w:rsid w:val="007D06C9"/>
    <w:rsid w:val="007D089A"/>
    <w:rsid w:val="007D4075"/>
    <w:rsid w:val="007D4095"/>
    <w:rsid w:val="007D4660"/>
    <w:rsid w:val="007D4B83"/>
    <w:rsid w:val="007D5847"/>
    <w:rsid w:val="007D5BA6"/>
    <w:rsid w:val="007D5EF5"/>
    <w:rsid w:val="007D6259"/>
    <w:rsid w:val="007D661A"/>
    <w:rsid w:val="007D6740"/>
    <w:rsid w:val="007D7427"/>
    <w:rsid w:val="007D7C5B"/>
    <w:rsid w:val="007D7EA1"/>
    <w:rsid w:val="007E02DC"/>
    <w:rsid w:val="007E06DF"/>
    <w:rsid w:val="007E2F99"/>
    <w:rsid w:val="007E539F"/>
    <w:rsid w:val="007F1323"/>
    <w:rsid w:val="007F1A8F"/>
    <w:rsid w:val="007F2695"/>
    <w:rsid w:val="007F3188"/>
    <w:rsid w:val="007F3F1D"/>
    <w:rsid w:val="007F4A18"/>
    <w:rsid w:val="007F5002"/>
    <w:rsid w:val="007F6532"/>
    <w:rsid w:val="007F6975"/>
    <w:rsid w:val="007F7134"/>
    <w:rsid w:val="007F71E1"/>
    <w:rsid w:val="007F79CE"/>
    <w:rsid w:val="007F7ADF"/>
    <w:rsid w:val="00801194"/>
    <w:rsid w:val="00801721"/>
    <w:rsid w:val="0080181B"/>
    <w:rsid w:val="00801989"/>
    <w:rsid w:val="00802801"/>
    <w:rsid w:val="0080303F"/>
    <w:rsid w:val="008034E7"/>
    <w:rsid w:val="0080366A"/>
    <w:rsid w:val="00804F91"/>
    <w:rsid w:val="008054F6"/>
    <w:rsid w:val="008059AC"/>
    <w:rsid w:val="00805CDE"/>
    <w:rsid w:val="00807F13"/>
    <w:rsid w:val="00810806"/>
    <w:rsid w:val="0081241F"/>
    <w:rsid w:val="008138C4"/>
    <w:rsid w:val="00813C10"/>
    <w:rsid w:val="00816562"/>
    <w:rsid w:val="00816CE8"/>
    <w:rsid w:val="0081705D"/>
    <w:rsid w:val="00817FBF"/>
    <w:rsid w:val="0082023A"/>
    <w:rsid w:val="008204D0"/>
    <w:rsid w:val="008207CF"/>
    <w:rsid w:val="00822E94"/>
    <w:rsid w:val="00823D61"/>
    <w:rsid w:val="008240DC"/>
    <w:rsid w:val="0082431E"/>
    <w:rsid w:val="00824B81"/>
    <w:rsid w:val="00826399"/>
    <w:rsid w:val="008274E8"/>
    <w:rsid w:val="00827E0B"/>
    <w:rsid w:val="00830127"/>
    <w:rsid w:val="008307F1"/>
    <w:rsid w:val="00830A1F"/>
    <w:rsid w:val="00830E28"/>
    <w:rsid w:val="00831619"/>
    <w:rsid w:val="00833359"/>
    <w:rsid w:val="00833CD4"/>
    <w:rsid w:val="00834C5E"/>
    <w:rsid w:val="00834CD8"/>
    <w:rsid w:val="00834E46"/>
    <w:rsid w:val="00835298"/>
    <w:rsid w:val="0083556A"/>
    <w:rsid w:val="00835772"/>
    <w:rsid w:val="008362FD"/>
    <w:rsid w:val="008375EC"/>
    <w:rsid w:val="00842822"/>
    <w:rsid w:val="00843321"/>
    <w:rsid w:val="008435CE"/>
    <w:rsid w:val="008468E3"/>
    <w:rsid w:val="00846FE7"/>
    <w:rsid w:val="0084710A"/>
    <w:rsid w:val="008471B5"/>
    <w:rsid w:val="008518B5"/>
    <w:rsid w:val="00851A9B"/>
    <w:rsid w:val="00851D32"/>
    <w:rsid w:val="00852EA4"/>
    <w:rsid w:val="0085374B"/>
    <w:rsid w:val="00853F94"/>
    <w:rsid w:val="0085581C"/>
    <w:rsid w:val="008558C1"/>
    <w:rsid w:val="00856101"/>
    <w:rsid w:val="00856678"/>
    <w:rsid w:val="00857F91"/>
    <w:rsid w:val="008623D0"/>
    <w:rsid w:val="00862D1B"/>
    <w:rsid w:val="00863694"/>
    <w:rsid w:val="00864104"/>
    <w:rsid w:val="008642DC"/>
    <w:rsid w:val="00865DA5"/>
    <w:rsid w:val="00866257"/>
    <w:rsid w:val="00866C20"/>
    <w:rsid w:val="008670BC"/>
    <w:rsid w:val="00867B94"/>
    <w:rsid w:val="00870C17"/>
    <w:rsid w:val="008722EB"/>
    <w:rsid w:val="0087341B"/>
    <w:rsid w:val="00873DF5"/>
    <w:rsid w:val="00874A78"/>
    <w:rsid w:val="00874FD2"/>
    <w:rsid w:val="00875FBD"/>
    <w:rsid w:val="00880F37"/>
    <w:rsid w:val="008813BB"/>
    <w:rsid w:val="008827B3"/>
    <w:rsid w:val="00882D21"/>
    <w:rsid w:val="008840B3"/>
    <w:rsid w:val="00884DB0"/>
    <w:rsid w:val="008869F9"/>
    <w:rsid w:val="008878A7"/>
    <w:rsid w:val="00890CD7"/>
    <w:rsid w:val="00892DCC"/>
    <w:rsid w:val="008930D3"/>
    <w:rsid w:val="00894952"/>
    <w:rsid w:val="00894F2F"/>
    <w:rsid w:val="008952CE"/>
    <w:rsid w:val="0089551D"/>
    <w:rsid w:val="00895EE1"/>
    <w:rsid w:val="00896F8F"/>
    <w:rsid w:val="00897235"/>
    <w:rsid w:val="00897259"/>
    <w:rsid w:val="0089764E"/>
    <w:rsid w:val="008A209C"/>
    <w:rsid w:val="008A61E8"/>
    <w:rsid w:val="008A7421"/>
    <w:rsid w:val="008A78D2"/>
    <w:rsid w:val="008B086B"/>
    <w:rsid w:val="008B0D38"/>
    <w:rsid w:val="008B2160"/>
    <w:rsid w:val="008B221A"/>
    <w:rsid w:val="008B2B7B"/>
    <w:rsid w:val="008B324C"/>
    <w:rsid w:val="008B36B0"/>
    <w:rsid w:val="008B3B54"/>
    <w:rsid w:val="008B4573"/>
    <w:rsid w:val="008B4878"/>
    <w:rsid w:val="008B487D"/>
    <w:rsid w:val="008B5437"/>
    <w:rsid w:val="008B5A77"/>
    <w:rsid w:val="008B6702"/>
    <w:rsid w:val="008B6F64"/>
    <w:rsid w:val="008B78E0"/>
    <w:rsid w:val="008B7A63"/>
    <w:rsid w:val="008B7B2C"/>
    <w:rsid w:val="008C0FC4"/>
    <w:rsid w:val="008C1687"/>
    <w:rsid w:val="008C1B68"/>
    <w:rsid w:val="008C1BF7"/>
    <w:rsid w:val="008C1F59"/>
    <w:rsid w:val="008C2CF0"/>
    <w:rsid w:val="008C3703"/>
    <w:rsid w:val="008C4588"/>
    <w:rsid w:val="008C5071"/>
    <w:rsid w:val="008D20C6"/>
    <w:rsid w:val="008D33A5"/>
    <w:rsid w:val="008D4DFE"/>
    <w:rsid w:val="008D538F"/>
    <w:rsid w:val="008E0F9A"/>
    <w:rsid w:val="008E1969"/>
    <w:rsid w:val="008E27C0"/>
    <w:rsid w:val="008E3710"/>
    <w:rsid w:val="008E3B9D"/>
    <w:rsid w:val="008E4290"/>
    <w:rsid w:val="008E48F8"/>
    <w:rsid w:val="008E4FD8"/>
    <w:rsid w:val="008E5C6F"/>
    <w:rsid w:val="008E5D95"/>
    <w:rsid w:val="008E6052"/>
    <w:rsid w:val="008E7971"/>
    <w:rsid w:val="008F1763"/>
    <w:rsid w:val="008F562A"/>
    <w:rsid w:val="008F5E6C"/>
    <w:rsid w:val="008F6C63"/>
    <w:rsid w:val="008F6D39"/>
    <w:rsid w:val="008F6D78"/>
    <w:rsid w:val="009016D2"/>
    <w:rsid w:val="009022FE"/>
    <w:rsid w:val="00902CF8"/>
    <w:rsid w:val="009041AE"/>
    <w:rsid w:val="0090426A"/>
    <w:rsid w:val="00904D79"/>
    <w:rsid w:val="0090521B"/>
    <w:rsid w:val="009113C0"/>
    <w:rsid w:val="0091355D"/>
    <w:rsid w:val="00913623"/>
    <w:rsid w:val="00917254"/>
    <w:rsid w:val="00917258"/>
    <w:rsid w:val="00917366"/>
    <w:rsid w:val="00917669"/>
    <w:rsid w:val="00917E1C"/>
    <w:rsid w:val="00917EB2"/>
    <w:rsid w:val="009204B5"/>
    <w:rsid w:val="00920D6C"/>
    <w:rsid w:val="00921DB3"/>
    <w:rsid w:val="00922649"/>
    <w:rsid w:val="00922B73"/>
    <w:rsid w:val="00922F0B"/>
    <w:rsid w:val="00923BD1"/>
    <w:rsid w:val="009246FB"/>
    <w:rsid w:val="00927D51"/>
    <w:rsid w:val="0093257B"/>
    <w:rsid w:val="00933C29"/>
    <w:rsid w:val="00934004"/>
    <w:rsid w:val="00935DF1"/>
    <w:rsid w:val="009362C2"/>
    <w:rsid w:val="00936B1F"/>
    <w:rsid w:val="00937EA5"/>
    <w:rsid w:val="0094242A"/>
    <w:rsid w:val="0094476B"/>
    <w:rsid w:val="00944C6A"/>
    <w:rsid w:val="00945E5C"/>
    <w:rsid w:val="00946FA5"/>
    <w:rsid w:val="009470B4"/>
    <w:rsid w:val="009471B4"/>
    <w:rsid w:val="0094733B"/>
    <w:rsid w:val="0094763C"/>
    <w:rsid w:val="009501B9"/>
    <w:rsid w:val="00950791"/>
    <w:rsid w:val="00952D26"/>
    <w:rsid w:val="009530D0"/>
    <w:rsid w:val="009547C3"/>
    <w:rsid w:val="00955167"/>
    <w:rsid w:val="00957722"/>
    <w:rsid w:val="0096123B"/>
    <w:rsid w:val="009617D4"/>
    <w:rsid w:val="00963216"/>
    <w:rsid w:val="00963EE4"/>
    <w:rsid w:val="00964BF2"/>
    <w:rsid w:val="00964E52"/>
    <w:rsid w:val="0096628D"/>
    <w:rsid w:val="009669D4"/>
    <w:rsid w:val="0097074B"/>
    <w:rsid w:val="00970EAD"/>
    <w:rsid w:val="0097166B"/>
    <w:rsid w:val="009721BD"/>
    <w:rsid w:val="009730F0"/>
    <w:rsid w:val="00973C39"/>
    <w:rsid w:val="009743DD"/>
    <w:rsid w:val="00974B7A"/>
    <w:rsid w:val="00977F7F"/>
    <w:rsid w:val="0098102F"/>
    <w:rsid w:val="00984CD5"/>
    <w:rsid w:val="00986080"/>
    <w:rsid w:val="00986267"/>
    <w:rsid w:val="00986ABC"/>
    <w:rsid w:val="009902EE"/>
    <w:rsid w:val="00991CA6"/>
    <w:rsid w:val="00992D52"/>
    <w:rsid w:val="009936E6"/>
    <w:rsid w:val="00993736"/>
    <w:rsid w:val="00993BE9"/>
    <w:rsid w:val="00993DC3"/>
    <w:rsid w:val="0099460F"/>
    <w:rsid w:val="00995087"/>
    <w:rsid w:val="009954BB"/>
    <w:rsid w:val="009963EC"/>
    <w:rsid w:val="00997A92"/>
    <w:rsid w:val="009A14BD"/>
    <w:rsid w:val="009A3887"/>
    <w:rsid w:val="009A3D60"/>
    <w:rsid w:val="009A3DBE"/>
    <w:rsid w:val="009A6162"/>
    <w:rsid w:val="009A6806"/>
    <w:rsid w:val="009B1987"/>
    <w:rsid w:val="009B2825"/>
    <w:rsid w:val="009B357B"/>
    <w:rsid w:val="009B5170"/>
    <w:rsid w:val="009B518E"/>
    <w:rsid w:val="009B657B"/>
    <w:rsid w:val="009B6697"/>
    <w:rsid w:val="009B6736"/>
    <w:rsid w:val="009B6DCF"/>
    <w:rsid w:val="009B7F9C"/>
    <w:rsid w:val="009C0E2F"/>
    <w:rsid w:val="009C1B29"/>
    <w:rsid w:val="009C1BFA"/>
    <w:rsid w:val="009C1E11"/>
    <w:rsid w:val="009C30B1"/>
    <w:rsid w:val="009C64E7"/>
    <w:rsid w:val="009C6512"/>
    <w:rsid w:val="009C6C64"/>
    <w:rsid w:val="009C6E8E"/>
    <w:rsid w:val="009C737A"/>
    <w:rsid w:val="009D06A1"/>
    <w:rsid w:val="009D1704"/>
    <w:rsid w:val="009D1A65"/>
    <w:rsid w:val="009D1DAA"/>
    <w:rsid w:val="009D298C"/>
    <w:rsid w:val="009D2DCD"/>
    <w:rsid w:val="009D2EB6"/>
    <w:rsid w:val="009D2FD4"/>
    <w:rsid w:val="009D363B"/>
    <w:rsid w:val="009D4A75"/>
    <w:rsid w:val="009D6524"/>
    <w:rsid w:val="009E06F3"/>
    <w:rsid w:val="009E16C9"/>
    <w:rsid w:val="009E1750"/>
    <w:rsid w:val="009E2586"/>
    <w:rsid w:val="009E42E0"/>
    <w:rsid w:val="009E5F07"/>
    <w:rsid w:val="009E7943"/>
    <w:rsid w:val="009E7CB4"/>
    <w:rsid w:val="009F0443"/>
    <w:rsid w:val="009F0F16"/>
    <w:rsid w:val="009F1721"/>
    <w:rsid w:val="009F1D05"/>
    <w:rsid w:val="009F273A"/>
    <w:rsid w:val="009F2EC0"/>
    <w:rsid w:val="009F31EB"/>
    <w:rsid w:val="009F3849"/>
    <w:rsid w:val="009F4091"/>
    <w:rsid w:val="009F4559"/>
    <w:rsid w:val="009F4692"/>
    <w:rsid w:val="009F52F1"/>
    <w:rsid w:val="009F60A9"/>
    <w:rsid w:val="009F6C7F"/>
    <w:rsid w:val="00A00F16"/>
    <w:rsid w:val="00A05AD1"/>
    <w:rsid w:val="00A07856"/>
    <w:rsid w:val="00A1029C"/>
    <w:rsid w:val="00A107E3"/>
    <w:rsid w:val="00A11A34"/>
    <w:rsid w:val="00A1200F"/>
    <w:rsid w:val="00A1301F"/>
    <w:rsid w:val="00A14161"/>
    <w:rsid w:val="00A147F0"/>
    <w:rsid w:val="00A1569F"/>
    <w:rsid w:val="00A17049"/>
    <w:rsid w:val="00A1760B"/>
    <w:rsid w:val="00A210D8"/>
    <w:rsid w:val="00A21638"/>
    <w:rsid w:val="00A21E72"/>
    <w:rsid w:val="00A21EC4"/>
    <w:rsid w:val="00A223D6"/>
    <w:rsid w:val="00A22FD1"/>
    <w:rsid w:val="00A23790"/>
    <w:rsid w:val="00A238EE"/>
    <w:rsid w:val="00A23FA0"/>
    <w:rsid w:val="00A24088"/>
    <w:rsid w:val="00A25F4E"/>
    <w:rsid w:val="00A3044D"/>
    <w:rsid w:val="00A311EC"/>
    <w:rsid w:val="00A312A2"/>
    <w:rsid w:val="00A32D50"/>
    <w:rsid w:val="00A331D2"/>
    <w:rsid w:val="00A3446A"/>
    <w:rsid w:val="00A35E0F"/>
    <w:rsid w:val="00A36698"/>
    <w:rsid w:val="00A36916"/>
    <w:rsid w:val="00A36F72"/>
    <w:rsid w:val="00A4087B"/>
    <w:rsid w:val="00A408D3"/>
    <w:rsid w:val="00A41825"/>
    <w:rsid w:val="00A43AAC"/>
    <w:rsid w:val="00A462B6"/>
    <w:rsid w:val="00A4641E"/>
    <w:rsid w:val="00A466BA"/>
    <w:rsid w:val="00A46966"/>
    <w:rsid w:val="00A4748F"/>
    <w:rsid w:val="00A47879"/>
    <w:rsid w:val="00A51C55"/>
    <w:rsid w:val="00A51E15"/>
    <w:rsid w:val="00A52C9A"/>
    <w:rsid w:val="00A53EF9"/>
    <w:rsid w:val="00A562FA"/>
    <w:rsid w:val="00A57E0C"/>
    <w:rsid w:val="00A61A4A"/>
    <w:rsid w:val="00A626DB"/>
    <w:rsid w:val="00A62B82"/>
    <w:rsid w:val="00A63D3F"/>
    <w:rsid w:val="00A63F78"/>
    <w:rsid w:val="00A642CC"/>
    <w:rsid w:val="00A6450E"/>
    <w:rsid w:val="00A66CE2"/>
    <w:rsid w:val="00A7239D"/>
    <w:rsid w:val="00A7249F"/>
    <w:rsid w:val="00A7409A"/>
    <w:rsid w:val="00A7431F"/>
    <w:rsid w:val="00A7452F"/>
    <w:rsid w:val="00A747F9"/>
    <w:rsid w:val="00A74A9B"/>
    <w:rsid w:val="00A75066"/>
    <w:rsid w:val="00A769C4"/>
    <w:rsid w:val="00A775A9"/>
    <w:rsid w:val="00A77D9B"/>
    <w:rsid w:val="00A8004F"/>
    <w:rsid w:val="00A80347"/>
    <w:rsid w:val="00A80A94"/>
    <w:rsid w:val="00A80B87"/>
    <w:rsid w:val="00A82934"/>
    <w:rsid w:val="00A84CDD"/>
    <w:rsid w:val="00A8529D"/>
    <w:rsid w:val="00A86207"/>
    <w:rsid w:val="00A878FF"/>
    <w:rsid w:val="00A9390B"/>
    <w:rsid w:val="00A94441"/>
    <w:rsid w:val="00A94EA8"/>
    <w:rsid w:val="00A95AAE"/>
    <w:rsid w:val="00A9626E"/>
    <w:rsid w:val="00A96ACA"/>
    <w:rsid w:val="00A97FE9"/>
    <w:rsid w:val="00AA08D4"/>
    <w:rsid w:val="00AA1975"/>
    <w:rsid w:val="00AA1B4E"/>
    <w:rsid w:val="00AA41AF"/>
    <w:rsid w:val="00AA43DC"/>
    <w:rsid w:val="00AA591E"/>
    <w:rsid w:val="00AB0775"/>
    <w:rsid w:val="00AB16AF"/>
    <w:rsid w:val="00AB29EC"/>
    <w:rsid w:val="00AB31DE"/>
    <w:rsid w:val="00AB3596"/>
    <w:rsid w:val="00AB3982"/>
    <w:rsid w:val="00AB3B47"/>
    <w:rsid w:val="00AB43D2"/>
    <w:rsid w:val="00AB64D5"/>
    <w:rsid w:val="00AB6FCE"/>
    <w:rsid w:val="00AB73FB"/>
    <w:rsid w:val="00AB76A0"/>
    <w:rsid w:val="00AB7808"/>
    <w:rsid w:val="00AC09A4"/>
    <w:rsid w:val="00AC2CBD"/>
    <w:rsid w:val="00AC36C7"/>
    <w:rsid w:val="00AC4198"/>
    <w:rsid w:val="00AC423A"/>
    <w:rsid w:val="00AC512C"/>
    <w:rsid w:val="00AC5F0A"/>
    <w:rsid w:val="00AC614C"/>
    <w:rsid w:val="00AC7CF6"/>
    <w:rsid w:val="00AD03FB"/>
    <w:rsid w:val="00AD0A0E"/>
    <w:rsid w:val="00AD0F1D"/>
    <w:rsid w:val="00AD1BA8"/>
    <w:rsid w:val="00AD2464"/>
    <w:rsid w:val="00AD2B11"/>
    <w:rsid w:val="00AD39C6"/>
    <w:rsid w:val="00AD3B5C"/>
    <w:rsid w:val="00AD4E9F"/>
    <w:rsid w:val="00AD5174"/>
    <w:rsid w:val="00AE01F1"/>
    <w:rsid w:val="00AE0E0C"/>
    <w:rsid w:val="00AE0F96"/>
    <w:rsid w:val="00AE17FD"/>
    <w:rsid w:val="00AE1F93"/>
    <w:rsid w:val="00AE228F"/>
    <w:rsid w:val="00AE2300"/>
    <w:rsid w:val="00AE3DF5"/>
    <w:rsid w:val="00AE3ECA"/>
    <w:rsid w:val="00AE40DA"/>
    <w:rsid w:val="00AE4171"/>
    <w:rsid w:val="00AE5249"/>
    <w:rsid w:val="00AE5BC6"/>
    <w:rsid w:val="00AF27BB"/>
    <w:rsid w:val="00AF4B0B"/>
    <w:rsid w:val="00AF4CE5"/>
    <w:rsid w:val="00AF77CF"/>
    <w:rsid w:val="00AF7DF6"/>
    <w:rsid w:val="00B00FDC"/>
    <w:rsid w:val="00B01909"/>
    <w:rsid w:val="00B0520F"/>
    <w:rsid w:val="00B06260"/>
    <w:rsid w:val="00B062A9"/>
    <w:rsid w:val="00B06539"/>
    <w:rsid w:val="00B06BA2"/>
    <w:rsid w:val="00B10520"/>
    <w:rsid w:val="00B114BA"/>
    <w:rsid w:val="00B11FD5"/>
    <w:rsid w:val="00B12AE3"/>
    <w:rsid w:val="00B12AEF"/>
    <w:rsid w:val="00B13AE6"/>
    <w:rsid w:val="00B13C53"/>
    <w:rsid w:val="00B13D06"/>
    <w:rsid w:val="00B150B1"/>
    <w:rsid w:val="00B15CF6"/>
    <w:rsid w:val="00B17858"/>
    <w:rsid w:val="00B21675"/>
    <w:rsid w:val="00B21AAC"/>
    <w:rsid w:val="00B21CFE"/>
    <w:rsid w:val="00B22346"/>
    <w:rsid w:val="00B22D32"/>
    <w:rsid w:val="00B230AD"/>
    <w:rsid w:val="00B23B9B"/>
    <w:rsid w:val="00B24CCD"/>
    <w:rsid w:val="00B2546B"/>
    <w:rsid w:val="00B261D0"/>
    <w:rsid w:val="00B31190"/>
    <w:rsid w:val="00B315B4"/>
    <w:rsid w:val="00B31A77"/>
    <w:rsid w:val="00B35376"/>
    <w:rsid w:val="00B35FF9"/>
    <w:rsid w:val="00B3668F"/>
    <w:rsid w:val="00B36782"/>
    <w:rsid w:val="00B3782E"/>
    <w:rsid w:val="00B37960"/>
    <w:rsid w:val="00B40057"/>
    <w:rsid w:val="00B40868"/>
    <w:rsid w:val="00B40EAC"/>
    <w:rsid w:val="00B425AD"/>
    <w:rsid w:val="00B428D5"/>
    <w:rsid w:val="00B4395E"/>
    <w:rsid w:val="00B439BD"/>
    <w:rsid w:val="00B4453C"/>
    <w:rsid w:val="00B44584"/>
    <w:rsid w:val="00B46079"/>
    <w:rsid w:val="00B47D02"/>
    <w:rsid w:val="00B50147"/>
    <w:rsid w:val="00B50F84"/>
    <w:rsid w:val="00B51815"/>
    <w:rsid w:val="00B51978"/>
    <w:rsid w:val="00B51F1A"/>
    <w:rsid w:val="00B53289"/>
    <w:rsid w:val="00B5338D"/>
    <w:rsid w:val="00B53B46"/>
    <w:rsid w:val="00B53FC9"/>
    <w:rsid w:val="00B5400A"/>
    <w:rsid w:val="00B54BBC"/>
    <w:rsid w:val="00B55A7B"/>
    <w:rsid w:val="00B55DB9"/>
    <w:rsid w:val="00B56BBB"/>
    <w:rsid w:val="00B56EBA"/>
    <w:rsid w:val="00B62ADF"/>
    <w:rsid w:val="00B646D4"/>
    <w:rsid w:val="00B66600"/>
    <w:rsid w:val="00B67F68"/>
    <w:rsid w:val="00B717C8"/>
    <w:rsid w:val="00B72942"/>
    <w:rsid w:val="00B741B1"/>
    <w:rsid w:val="00B74C02"/>
    <w:rsid w:val="00B7633B"/>
    <w:rsid w:val="00B764CD"/>
    <w:rsid w:val="00B76F98"/>
    <w:rsid w:val="00B81A62"/>
    <w:rsid w:val="00B8290F"/>
    <w:rsid w:val="00B83790"/>
    <w:rsid w:val="00B83F09"/>
    <w:rsid w:val="00B873E9"/>
    <w:rsid w:val="00B90482"/>
    <w:rsid w:val="00B91F84"/>
    <w:rsid w:val="00B93B5C"/>
    <w:rsid w:val="00B94191"/>
    <w:rsid w:val="00B94805"/>
    <w:rsid w:val="00B955FA"/>
    <w:rsid w:val="00B96144"/>
    <w:rsid w:val="00B96AF4"/>
    <w:rsid w:val="00BA194B"/>
    <w:rsid w:val="00BA2AEF"/>
    <w:rsid w:val="00BA4929"/>
    <w:rsid w:val="00BA4BBF"/>
    <w:rsid w:val="00BA4CC3"/>
    <w:rsid w:val="00BA5628"/>
    <w:rsid w:val="00BA5920"/>
    <w:rsid w:val="00BA6136"/>
    <w:rsid w:val="00BA6E6E"/>
    <w:rsid w:val="00BA73F0"/>
    <w:rsid w:val="00BA7621"/>
    <w:rsid w:val="00BB2271"/>
    <w:rsid w:val="00BB320B"/>
    <w:rsid w:val="00BB3443"/>
    <w:rsid w:val="00BB59B4"/>
    <w:rsid w:val="00BB745B"/>
    <w:rsid w:val="00BB75B9"/>
    <w:rsid w:val="00BB7796"/>
    <w:rsid w:val="00BB78DA"/>
    <w:rsid w:val="00BC07D4"/>
    <w:rsid w:val="00BC0AE3"/>
    <w:rsid w:val="00BC1BB3"/>
    <w:rsid w:val="00BC3CF7"/>
    <w:rsid w:val="00BC5260"/>
    <w:rsid w:val="00BC5EDF"/>
    <w:rsid w:val="00BC65A5"/>
    <w:rsid w:val="00BC6C2F"/>
    <w:rsid w:val="00BC702A"/>
    <w:rsid w:val="00BC7126"/>
    <w:rsid w:val="00BD0568"/>
    <w:rsid w:val="00BD05A0"/>
    <w:rsid w:val="00BD0ADA"/>
    <w:rsid w:val="00BD0EF6"/>
    <w:rsid w:val="00BD1769"/>
    <w:rsid w:val="00BD21D8"/>
    <w:rsid w:val="00BD2C21"/>
    <w:rsid w:val="00BD2C67"/>
    <w:rsid w:val="00BD455F"/>
    <w:rsid w:val="00BD4BC2"/>
    <w:rsid w:val="00BD4E91"/>
    <w:rsid w:val="00BD4FC8"/>
    <w:rsid w:val="00BD6F31"/>
    <w:rsid w:val="00BD717A"/>
    <w:rsid w:val="00BD7720"/>
    <w:rsid w:val="00BD7E8D"/>
    <w:rsid w:val="00BE0A82"/>
    <w:rsid w:val="00BE10B1"/>
    <w:rsid w:val="00BE15B8"/>
    <w:rsid w:val="00BE177A"/>
    <w:rsid w:val="00BE1CE8"/>
    <w:rsid w:val="00BE32C8"/>
    <w:rsid w:val="00BE3346"/>
    <w:rsid w:val="00BE3B88"/>
    <w:rsid w:val="00BE44CE"/>
    <w:rsid w:val="00BE46A9"/>
    <w:rsid w:val="00BE502F"/>
    <w:rsid w:val="00BE5B31"/>
    <w:rsid w:val="00BE5DE2"/>
    <w:rsid w:val="00BF1101"/>
    <w:rsid w:val="00BF180B"/>
    <w:rsid w:val="00BF1F02"/>
    <w:rsid w:val="00BF2FF6"/>
    <w:rsid w:val="00BF382F"/>
    <w:rsid w:val="00BF463D"/>
    <w:rsid w:val="00BF5F7E"/>
    <w:rsid w:val="00BF6BCD"/>
    <w:rsid w:val="00C0191D"/>
    <w:rsid w:val="00C025BE"/>
    <w:rsid w:val="00C02D63"/>
    <w:rsid w:val="00C02E78"/>
    <w:rsid w:val="00C04104"/>
    <w:rsid w:val="00C0462A"/>
    <w:rsid w:val="00C04726"/>
    <w:rsid w:val="00C04828"/>
    <w:rsid w:val="00C051FC"/>
    <w:rsid w:val="00C0526A"/>
    <w:rsid w:val="00C06D4D"/>
    <w:rsid w:val="00C06E13"/>
    <w:rsid w:val="00C07D2D"/>
    <w:rsid w:val="00C07DD8"/>
    <w:rsid w:val="00C10D29"/>
    <w:rsid w:val="00C112E3"/>
    <w:rsid w:val="00C13386"/>
    <w:rsid w:val="00C148C4"/>
    <w:rsid w:val="00C14D3C"/>
    <w:rsid w:val="00C159BC"/>
    <w:rsid w:val="00C15DDC"/>
    <w:rsid w:val="00C163B0"/>
    <w:rsid w:val="00C1691F"/>
    <w:rsid w:val="00C200A5"/>
    <w:rsid w:val="00C205A9"/>
    <w:rsid w:val="00C207B4"/>
    <w:rsid w:val="00C20880"/>
    <w:rsid w:val="00C219F1"/>
    <w:rsid w:val="00C220A6"/>
    <w:rsid w:val="00C23CEA"/>
    <w:rsid w:val="00C23E24"/>
    <w:rsid w:val="00C27126"/>
    <w:rsid w:val="00C277E5"/>
    <w:rsid w:val="00C3151D"/>
    <w:rsid w:val="00C32AEC"/>
    <w:rsid w:val="00C331F3"/>
    <w:rsid w:val="00C3334C"/>
    <w:rsid w:val="00C334F7"/>
    <w:rsid w:val="00C34525"/>
    <w:rsid w:val="00C35C68"/>
    <w:rsid w:val="00C3654C"/>
    <w:rsid w:val="00C369FE"/>
    <w:rsid w:val="00C37824"/>
    <w:rsid w:val="00C4240D"/>
    <w:rsid w:val="00C42A7A"/>
    <w:rsid w:val="00C43758"/>
    <w:rsid w:val="00C44B54"/>
    <w:rsid w:val="00C4584B"/>
    <w:rsid w:val="00C4600B"/>
    <w:rsid w:val="00C46B5D"/>
    <w:rsid w:val="00C52738"/>
    <w:rsid w:val="00C52A1E"/>
    <w:rsid w:val="00C55E26"/>
    <w:rsid w:val="00C55FDA"/>
    <w:rsid w:val="00C61935"/>
    <w:rsid w:val="00C61A5C"/>
    <w:rsid w:val="00C61B7C"/>
    <w:rsid w:val="00C62835"/>
    <w:rsid w:val="00C64266"/>
    <w:rsid w:val="00C66D9E"/>
    <w:rsid w:val="00C675D7"/>
    <w:rsid w:val="00C6770C"/>
    <w:rsid w:val="00C72826"/>
    <w:rsid w:val="00C75F37"/>
    <w:rsid w:val="00C80EA8"/>
    <w:rsid w:val="00C80F46"/>
    <w:rsid w:val="00C8176B"/>
    <w:rsid w:val="00C82103"/>
    <w:rsid w:val="00C83CC5"/>
    <w:rsid w:val="00C845C2"/>
    <w:rsid w:val="00C84FE2"/>
    <w:rsid w:val="00C85B29"/>
    <w:rsid w:val="00C86B79"/>
    <w:rsid w:val="00C870E2"/>
    <w:rsid w:val="00C878EA"/>
    <w:rsid w:val="00C9061D"/>
    <w:rsid w:val="00C919B2"/>
    <w:rsid w:val="00C91AF6"/>
    <w:rsid w:val="00C9204F"/>
    <w:rsid w:val="00C92107"/>
    <w:rsid w:val="00C92293"/>
    <w:rsid w:val="00C9455A"/>
    <w:rsid w:val="00C95817"/>
    <w:rsid w:val="00C95FA1"/>
    <w:rsid w:val="00C95FDA"/>
    <w:rsid w:val="00C9750C"/>
    <w:rsid w:val="00C9759F"/>
    <w:rsid w:val="00CA0208"/>
    <w:rsid w:val="00CA26B5"/>
    <w:rsid w:val="00CA3602"/>
    <w:rsid w:val="00CA4B1F"/>
    <w:rsid w:val="00CA787C"/>
    <w:rsid w:val="00CA7BAB"/>
    <w:rsid w:val="00CB0345"/>
    <w:rsid w:val="00CB18F5"/>
    <w:rsid w:val="00CB26CC"/>
    <w:rsid w:val="00CB3050"/>
    <w:rsid w:val="00CB4161"/>
    <w:rsid w:val="00CB5A74"/>
    <w:rsid w:val="00CB71D4"/>
    <w:rsid w:val="00CB7449"/>
    <w:rsid w:val="00CC0281"/>
    <w:rsid w:val="00CC1240"/>
    <w:rsid w:val="00CC2CC0"/>
    <w:rsid w:val="00CC5982"/>
    <w:rsid w:val="00CC66DF"/>
    <w:rsid w:val="00CC6B4B"/>
    <w:rsid w:val="00CC6DA8"/>
    <w:rsid w:val="00CC7412"/>
    <w:rsid w:val="00CD310D"/>
    <w:rsid w:val="00CD3261"/>
    <w:rsid w:val="00CD350B"/>
    <w:rsid w:val="00CD35EA"/>
    <w:rsid w:val="00CD39A8"/>
    <w:rsid w:val="00CD3D4C"/>
    <w:rsid w:val="00CD41C2"/>
    <w:rsid w:val="00CD6F1A"/>
    <w:rsid w:val="00CD77C6"/>
    <w:rsid w:val="00CE22E3"/>
    <w:rsid w:val="00CE23FE"/>
    <w:rsid w:val="00CE247A"/>
    <w:rsid w:val="00CE4999"/>
    <w:rsid w:val="00CE63D5"/>
    <w:rsid w:val="00CE6EB3"/>
    <w:rsid w:val="00CE726D"/>
    <w:rsid w:val="00CE7BF9"/>
    <w:rsid w:val="00CE7DDC"/>
    <w:rsid w:val="00CE7F2D"/>
    <w:rsid w:val="00CF24B9"/>
    <w:rsid w:val="00CF260D"/>
    <w:rsid w:val="00CF2EF5"/>
    <w:rsid w:val="00CF3621"/>
    <w:rsid w:val="00CF367F"/>
    <w:rsid w:val="00CF6239"/>
    <w:rsid w:val="00CF6584"/>
    <w:rsid w:val="00CF699B"/>
    <w:rsid w:val="00D00215"/>
    <w:rsid w:val="00D008EC"/>
    <w:rsid w:val="00D01A74"/>
    <w:rsid w:val="00D056FA"/>
    <w:rsid w:val="00D05BCA"/>
    <w:rsid w:val="00D06123"/>
    <w:rsid w:val="00D1113A"/>
    <w:rsid w:val="00D1206D"/>
    <w:rsid w:val="00D13338"/>
    <w:rsid w:val="00D138B2"/>
    <w:rsid w:val="00D149AF"/>
    <w:rsid w:val="00D16231"/>
    <w:rsid w:val="00D167FC"/>
    <w:rsid w:val="00D223F7"/>
    <w:rsid w:val="00D2288D"/>
    <w:rsid w:val="00D22FBC"/>
    <w:rsid w:val="00D2357B"/>
    <w:rsid w:val="00D23AC2"/>
    <w:rsid w:val="00D2401B"/>
    <w:rsid w:val="00D24F2D"/>
    <w:rsid w:val="00D250CC"/>
    <w:rsid w:val="00D26017"/>
    <w:rsid w:val="00D26E99"/>
    <w:rsid w:val="00D27087"/>
    <w:rsid w:val="00D27D12"/>
    <w:rsid w:val="00D30B40"/>
    <w:rsid w:val="00D3114E"/>
    <w:rsid w:val="00D31253"/>
    <w:rsid w:val="00D31340"/>
    <w:rsid w:val="00D32672"/>
    <w:rsid w:val="00D339A7"/>
    <w:rsid w:val="00D33CA3"/>
    <w:rsid w:val="00D35114"/>
    <w:rsid w:val="00D3637A"/>
    <w:rsid w:val="00D37091"/>
    <w:rsid w:val="00D40022"/>
    <w:rsid w:val="00D41712"/>
    <w:rsid w:val="00D420A6"/>
    <w:rsid w:val="00D45484"/>
    <w:rsid w:val="00D45760"/>
    <w:rsid w:val="00D46043"/>
    <w:rsid w:val="00D462A4"/>
    <w:rsid w:val="00D503E5"/>
    <w:rsid w:val="00D51354"/>
    <w:rsid w:val="00D52274"/>
    <w:rsid w:val="00D5274F"/>
    <w:rsid w:val="00D52E98"/>
    <w:rsid w:val="00D54223"/>
    <w:rsid w:val="00D57D5B"/>
    <w:rsid w:val="00D60AB0"/>
    <w:rsid w:val="00D612AF"/>
    <w:rsid w:val="00D616BE"/>
    <w:rsid w:val="00D62198"/>
    <w:rsid w:val="00D6235F"/>
    <w:rsid w:val="00D63B2A"/>
    <w:rsid w:val="00D6416F"/>
    <w:rsid w:val="00D643DD"/>
    <w:rsid w:val="00D64E8A"/>
    <w:rsid w:val="00D666AA"/>
    <w:rsid w:val="00D719D5"/>
    <w:rsid w:val="00D719EE"/>
    <w:rsid w:val="00D730AB"/>
    <w:rsid w:val="00D7414A"/>
    <w:rsid w:val="00D75A4E"/>
    <w:rsid w:val="00D75F36"/>
    <w:rsid w:val="00D76386"/>
    <w:rsid w:val="00D7691F"/>
    <w:rsid w:val="00D7692E"/>
    <w:rsid w:val="00D77930"/>
    <w:rsid w:val="00D779E4"/>
    <w:rsid w:val="00D81FD2"/>
    <w:rsid w:val="00D8393C"/>
    <w:rsid w:val="00D83EAB"/>
    <w:rsid w:val="00D84DCB"/>
    <w:rsid w:val="00D85DA7"/>
    <w:rsid w:val="00D868BC"/>
    <w:rsid w:val="00D8770D"/>
    <w:rsid w:val="00D90FEC"/>
    <w:rsid w:val="00D9207D"/>
    <w:rsid w:val="00D92912"/>
    <w:rsid w:val="00D92BCA"/>
    <w:rsid w:val="00D92F95"/>
    <w:rsid w:val="00D9316E"/>
    <w:rsid w:val="00D9676B"/>
    <w:rsid w:val="00DA010B"/>
    <w:rsid w:val="00DA0CF5"/>
    <w:rsid w:val="00DA173B"/>
    <w:rsid w:val="00DA18F4"/>
    <w:rsid w:val="00DA1FA0"/>
    <w:rsid w:val="00DA220F"/>
    <w:rsid w:val="00DA3410"/>
    <w:rsid w:val="00DA369F"/>
    <w:rsid w:val="00DA436D"/>
    <w:rsid w:val="00DA577D"/>
    <w:rsid w:val="00DA7931"/>
    <w:rsid w:val="00DB15EC"/>
    <w:rsid w:val="00DB23D2"/>
    <w:rsid w:val="00DB258B"/>
    <w:rsid w:val="00DB2B32"/>
    <w:rsid w:val="00DB47C7"/>
    <w:rsid w:val="00DB5350"/>
    <w:rsid w:val="00DB5890"/>
    <w:rsid w:val="00DB631A"/>
    <w:rsid w:val="00DB7922"/>
    <w:rsid w:val="00DC0008"/>
    <w:rsid w:val="00DC0E49"/>
    <w:rsid w:val="00DC1FB0"/>
    <w:rsid w:val="00DC202B"/>
    <w:rsid w:val="00DC21F0"/>
    <w:rsid w:val="00DC2C26"/>
    <w:rsid w:val="00DC34CC"/>
    <w:rsid w:val="00DC5464"/>
    <w:rsid w:val="00DC5A1B"/>
    <w:rsid w:val="00DC5B07"/>
    <w:rsid w:val="00DC657B"/>
    <w:rsid w:val="00DC723F"/>
    <w:rsid w:val="00DC726C"/>
    <w:rsid w:val="00DD24C4"/>
    <w:rsid w:val="00DD2930"/>
    <w:rsid w:val="00DD3BDA"/>
    <w:rsid w:val="00DD4354"/>
    <w:rsid w:val="00DD48D4"/>
    <w:rsid w:val="00DD5D3B"/>
    <w:rsid w:val="00DD6655"/>
    <w:rsid w:val="00DD78BF"/>
    <w:rsid w:val="00DE22AC"/>
    <w:rsid w:val="00DE427F"/>
    <w:rsid w:val="00DE45F2"/>
    <w:rsid w:val="00DE4640"/>
    <w:rsid w:val="00DE4B6B"/>
    <w:rsid w:val="00DE5667"/>
    <w:rsid w:val="00DE63AF"/>
    <w:rsid w:val="00DF2AB6"/>
    <w:rsid w:val="00DF2CDD"/>
    <w:rsid w:val="00DF4161"/>
    <w:rsid w:val="00DF4D06"/>
    <w:rsid w:val="00DF7682"/>
    <w:rsid w:val="00DF7EED"/>
    <w:rsid w:val="00E0094D"/>
    <w:rsid w:val="00E01E1B"/>
    <w:rsid w:val="00E01F86"/>
    <w:rsid w:val="00E02363"/>
    <w:rsid w:val="00E027BF"/>
    <w:rsid w:val="00E02E21"/>
    <w:rsid w:val="00E04E30"/>
    <w:rsid w:val="00E05C8F"/>
    <w:rsid w:val="00E0609F"/>
    <w:rsid w:val="00E0641E"/>
    <w:rsid w:val="00E12EC2"/>
    <w:rsid w:val="00E12EDD"/>
    <w:rsid w:val="00E14CCC"/>
    <w:rsid w:val="00E15885"/>
    <w:rsid w:val="00E15A2F"/>
    <w:rsid w:val="00E176BC"/>
    <w:rsid w:val="00E20DA4"/>
    <w:rsid w:val="00E20F59"/>
    <w:rsid w:val="00E21775"/>
    <w:rsid w:val="00E21E7D"/>
    <w:rsid w:val="00E237F5"/>
    <w:rsid w:val="00E23975"/>
    <w:rsid w:val="00E246EE"/>
    <w:rsid w:val="00E255FE"/>
    <w:rsid w:val="00E26A8F"/>
    <w:rsid w:val="00E27280"/>
    <w:rsid w:val="00E272FB"/>
    <w:rsid w:val="00E2743D"/>
    <w:rsid w:val="00E30314"/>
    <w:rsid w:val="00E305DF"/>
    <w:rsid w:val="00E30C42"/>
    <w:rsid w:val="00E32825"/>
    <w:rsid w:val="00E33370"/>
    <w:rsid w:val="00E34169"/>
    <w:rsid w:val="00E343AA"/>
    <w:rsid w:val="00E35D86"/>
    <w:rsid w:val="00E36082"/>
    <w:rsid w:val="00E401AD"/>
    <w:rsid w:val="00E40368"/>
    <w:rsid w:val="00E405B9"/>
    <w:rsid w:val="00E40A15"/>
    <w:rsid w:val="00E4230B"/>
    <w:rsid w:val="00E433DC"/>
    <w:rsid w:val="00E449FF"/>
    <w:rsid w:val="00E45C55"/>
    <w:rsid w:val="00E46A31"/>
    <w:rsid w:val="00E472A0"/>
    <w:rsid w:val="00E500F5"/>
    <w:rsid w:val="00E51056"/>
    <w:rsid w:val="00E5167F"/>
    <w:rsid w:val="00E52AEA"/>
    <w:rsid w:val="00E52D4D"/>
    <w:rsid w:val="00E532B0"/>
    <w:rsid w:val="00E53A63"/>
    <w:rsid w:val="00E5453B"/>
    <w:rsid w:val="00E546CF"/>
    <w:rsid w:val="00E561EC"/>
    <w:rsid w:val="00E5758F"/>
    <w:rsid w:val="00E60243"/>
    <w:rsid w:val="00E612EA"/>
    <w:rsid w:val="00E622A2"/>
    <w:rsid w:val="00E63283"/>
    <w:rsid w:val="00E641AF"/>
    <w:rsid w:val="00E65222"/>
    <w:rsid w:val="00E67B51"/>
    <w:rsid w:val="00E67E5A"/>
    <w:rsid w:val="00E708F8"/>
    <w:rsid w:val="00E718CF"/>
    <w:rsid w:val="00E71ADF"/>
    <w:rsid w:val="00E71BD6"/>
    <w:rsid w:val="00E7474E"/>
    <w:rsid w:val="00E74DF7"/>
    <w:rsid w:val="00E7562E"/>
    <w:rsid w:val="00E76FEE"/>
    <w:rsid w:val="00E77C05"/>
    <w:rsid w:val="00E77D24"/>
    <w:rsid w:val="00E809D1"/>
    <w:rsid w:val="00E81729"/>
    <w:rsid w:val="00E823C1"/>
    <w:rsid w:val="00E82EAD"/>
    <w:rsid w:val="00E8318B"/>
    <w:rsid w:val="00E84D89"/>
    <w:rsid w:val="00E84D9F"/>
    <w:rsid w:val="00E86D91"/>
    <w:rsid w:val="00E873D2"/>
    <w:rsid w:val="00E90B88"/>
    <w:rsid w:val="00E90D17"/>
    <w:rsid w:val="00E915CC"/>
    <w:rsid w:val="00E919A5"/>
    <w:rsid w:val="00E9638F"/>
    <w:rsid w:val="00EA05AC"/>
    <w:rsid w:val="00EA0B37"/>
    <w:rsid w:val="00EA114D"/>
    <w:rsid w:val="00EA1A7B"/>
    <w:rsid w:val="00EA1B8A"/>
    <w:rsid w:val="00EA24FB"/>
    <w:rsid w:val="00EA2C72"/>
    <w:rsid w:val="00EA53CF"/>
    <w:rsid w:val="00EA593B"/>
    <w:rsid w:val="00EA72E1"/>
    <w:rsid w:val="00EA7806"/>
    <w:rsid w:val="00EB0898"/>
    <w:rsid w:val="00EB1A71"/>
    <w:rsid w:val="00EB5090"/>
    <w:rsid w:val="00EB5B2A"/>
    <w:rsid w:val="00EB6394"/>
    <w:rsid w:val="00EC02E9"/>
    <w:rsid w:val="00EC1DF4"/>
    <w:rsid w:val="00EC2507"/>
    <w:rsid w:val="00EC4CBB"/>
    <w:rsid w:val="00EC4F28"/>
    <w:rsid w:val="00EC5444"/>
    <w:rsid w:val="00EC686F"/>
    <w:rsid w:val="00EC7F59"/>
    <w:rsid w:val="00ED0963"/>
    <w:rsid w:val="00ED4F7D"/>
    <w:rsid w:val="00ED54F5"/>
    <w:rsid w:val="00ED5CF3"/>
    <w:rsid w:val="00ED7AE7"/>
    <w:rsid w:val="00ED7CCA"/>
    <w:rsid w:val="00EE13C8"/>
    <w:rsid w:val="00EE4634"/>
    <w:rsid w:val="00EE4DE2"/>
    <w:rsid w:val="00EE5695"/>
    <w:rsid w:val="00EE5CD4"/>
    <w:rsid w:val="00EE7E78"/>
    <w:rsid w:val="00EF008D"/>
    <w:rsid w:val="00EF223B"/>
    <w:rsid w:val="00EF24A5"/>
    <w:rsid w:val="00EF296E"/>
    <w:rsid w:val="00EF5E21"/>
    <w:rsid w:val="00F01E2C"/>
    <w:rsid w:val="00F044B0"/>
    <w:rsid w:val="00F04C90"/>
    <w:rsid w:val="00F05F11"/>
    <w:rsid w:val="00F061DA"/>
    <w:rsid w:val="00F07384"/>
    <w:rsid w:val="00F107FC"/>
    <w:rsid w:val="00F10DC4"/>
    <w:rsid w:val="00F119A8"/>
    <w:rsid w:val="00F11ACE"/>
    <w:rsid w:val="00F12E7A"/>
    <w:rsid w:val="00F135DE"/>
    <w:rsid w:val="00F152EF"/>
    <w:rsid w:val="00F15352"/>
    <w:rsid w:val="00F15376"/>
    <w:rsid w:val="00F16F15"/>
    <w:rsid w:val="00F1703B"/>
    <w:rsid w:val="00F207D2"/>
    <w:rsid w:val="00F20AC5"/>
    <w:rsid w:val="00F2460C"/>
    <w:rsid w:val="00F27D0B"/>
    <w:rsid w:val="00F30D02"/>
    <w:rsid w:val="00F30F7C"/>
    <w:rsid w:val="00F321A3"/>
    <w:rsid w:val="00F33D90"/>
    <w:rsid w:val="00F33D9C"/>
    <w:rsid w:val="00F34889"/>
    <w:rsid w:val="00F36F7B"/>
    <w:rsid w:val="00F4075C"/>
    <w:rsid w:val="00F40932"/>
    <w:rsid w:val="00F44E14"/>
    <w:rsid w:val="00F469D6"/>
    <w:rsid w:val="00F47981"/>
    <w:rsid w:val="00F515E5"/>
    <w:rsid w:val="00F52705"/>
    <w:rsid w:val="00F53FC4"/>
    <w:rsid w:val="00F56DC4"/>
    <w:rsid w:val="00F57DFA"/>
    <w:rsid w:val="00F601C1"/>
    <w:rsid w:val="00F62156"/>
    <w:rsid w:val="00F622A5"/>
    <w:rsid w:val="00F627D1"/>
    <w:rsid w:val="00F630DB"/>
    <w:rsid w:val="00F6338F"/>
    <w:rsid w:val="00F63A12"/>
    <w:rsid w:val="00F67017"/>
    <w:rsid w:val="00F671E2"/>
    <w:rsid w:val="00F6785E"/>
    <w:rsid w:val="00F70A7D"/>
    <w:rsid w:val="00F7102D"/>
    <w:rsid w:val="00F713EA"/>
    <w:rsid w:val="00F72239"/>
    <w:rsid w:val="00F73A3D"/>
    <w:rsid w:val="00F82905"/>
    <w:rsid w:val="00F84614"/>
    <w:rsid w:val="00F8761A"/>
    <w:rsid w:val="00F90240"/>
    <w:rsid w:val="00F952A3"/>
    <w:rsid w:val="00F9535B"/>
    <w:rsid w:val="00F95418"/>
    <w:rsid w:val="00F959B6"/>
    <w:rsid w:val="00F9629D"/>
    <w:rsid w:val="00F96788"/>
    <w:rsid w:val="00F9707B"/>
    <w:rsid w:val="00FA07FA"/>
    <w:rsid w:val="00FA0B69"/>
    <w:rsid w:val="00FA110D"/>
    <w:rsid w:val="00FA17A8"/>
    <w:rsid w:val="00FA212E"/>
    <w:rsid w:val="00FA397D"/>
    <w:rsid w:val="00FA3E52"/>
    <w:rsid w:val="00FA4DDE"/>
    <w:rsid w:val="00FA6CF5"/>
    <w:rsid w:val="00FA7248"/>
    <w:rsid w:val="00FB048E"/>
    <w:rsid w:val="00FB1F01"/>
    <w:rsid w:val="00FB2474"/>
    <w:rsid w:val="00FB351D"/>
    <w:rsid w:val="00FB418D"/>
    <w:rsid w:val="00FB5B3C"/>
    <w:rsid w:val="00FB6369"/>
    <w:rsid w:val="00FB6D30"/>
    <w:rsid w:val="00FB6E60"/>
    <w:rsid w:val="00FC017A"/>
    <w:rsid w:val="00FC1BDE"/>
    <w:rsid w:val="00FC353A"/>
    <w:rsid w:val="00FC3DE8"/>
    <w:rsid w:val="00FC4667"/>
    <w:rsid w:val="00FC6226"/>
    <w:rsid w:val="00FC7155"/>
    <w:rsid w:val="00FC724A"/>
    <w:rsid w:val="00FC7658"/>
    <w:rsid w:val="00FD07DF"/>
    <w:rsid w:val="00FD0F5C"/>
    <w:rsid w:val="00FD23AC"/>
    <w:rsid w:val="00FD2992"/>
    <w:rsid w:val="00FD3708"/>
    <w:rsid w:val="00FD3A8D"/>
    <w:rsid w:val="00FD3CD8"/>
    <w:rsid w:val="00FD3FA4"/>
    <w:rsid w:val="00FD6CC2"/>
    <w:rsid w:val="00FD71D1"/>
    <w:rsid w:val="00FD785C"/>
    <w:rsid w:val="00FE0496"/>
    <w:rsid w:val="00FE07D4"/>
    <w:rsid w:val="00FE24A0"/>
    <w:rsid w:val="00FE26E1"/>
    <w:rsid w:val="00FE2909"/>
    <w:rsid w:val="00FE2E4C"/>
    <w:rsid w:val="00FE39C3"/>
    <w:rsid w:val="00FE3B3F"/>
    <w:rsid w:val="00FE3B88"/>
    <w:rsid w:val="00FE5C9B"/>
    <w:rsid w:val="00FF0315"/>
    <w:rsid w:val="00FF04C4"/>
    <w:rsid w:val="00FF0C0C"/>
    <w:rsid w:val="00FF241F"/>
    <w:rsid w:val="00FF27EC"/>
    <w:rsid w:val="00FF31F8"/>
    <w:rsid w:val="00FF364E"/>
    <w:rsid w:val="00FF77FB"/>
    <w:rsid w:val="00FF7FD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99E4CC"/>
  <w15:docId w15:val="{F3D14E35-CC76-47C7-BD19-B36C0B64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0CB6"/>
    <w:rPr>
      <w:sz w:val="24"/>
      <w:szCs w:val="24"/>
    </w:rPr>
  </w:style>
  <w:style w:type="paragraph" w:styleId="Balk1">
    <w:name w:val="heading 1"/>
    <w:basedOn w:val="Normal"/>
    <w:next w:val="Normal"/>
    <w:link w:val="Balk1Char"/>
    <w:uiPriority w:val="1"/>
    <w:qFormat/>
    <w:rsid w:val="00E52D4D"/>
    <w:pPr>
      <w:keepNext/>
      <w:spacing w:before="240" w:after="60"/>
      <w:outlineLvl w:val="0"/>
    </w:pPr>
    <w:rPr>
      <w:rFonts w:ascii="Calibri Light" w:hAnsi="Calibri Light"/>
      <w:b/>
      <w:bCs/>
      <w:kern w:val="32"/>
      <w:sz w:val="32"/>
      <w:szCs w:val="32"/>
    </w:rPr>
  </w:style>
  <w:style w:type="paragraph" w:styleId="Balk2">
    <w:name w:val="heading 2"/>
    <w:basedOn w:val="Normal"/>
    <w:next w:val="Normal"/>
    <w:link w:val="Balk2Char"/>
    <w:uiPriority w:val="1"/>
    <w:unhideWhenUsed/>
    <w:qFormat/>
    <w:rsid w:val="001B5A13"/>
    <w:pPr>
      <w:keepNext/>
      <w:spacing w:before="240" w:after="60"/>
      <w:outlineLvl w:val="1"/>
    </w:pPr>
    <w:rPr>
      <w:rFonts w:ascii="Calibri Light" w:hAnsi="Calibri Light"/>
      <w:b/>
      <w:bCs/>
      <w:i/>
      <w:iCs/>
      <w:sz w:val="28"/>
      <w:szCs w:val="28"/>
    </w:rPr>
  </w:style>
  <w:style w:type="paragraph" w:styleId="Balk3">
    <w:name w:val="heading 3"/>
    <w:basedOn w:val="Normal"/>
    <w:link w:val="Balk3Char"/>
    <w:uiPriority w:val="1"/>
    <w:qFormat/>
    <w:rsid w:val="00DB23D2"/>
    <w:pPr>
      <w:spacing w:before="100" w:beforeAutospacing="1" w:after="100" w:afterAutospacing="1"/>
      <w:outlineLvl w:val="2"/>
    </w:pPr>
    <w:rPr>
      <w:b/>
      <w:bCs/>
      <w:sz w:val="27"/>
      <w:szCs w:val="27"/>
      <w:lang w:val="x-none" w:eastAsia="x-none"/>
    </w:rPr>
  </w:style>
  <w:style w:type="paragraph" w:styleId="Balk4">
    <w:name w:val="heading 4"/>
    <w:basedOn w:val="Normal"/>
    <w:next w:val="Normal"/>
    <w:link w:val="Balk4Char"/>
    <w:semiHidden/>
    <w:unhideWhenUsed/>
    <w:qFormat/>
    <w:rsid w:val="00DB23D2"/>
    <w:pPr>
      <w:keepNext/>
      <w:spacing w:before="240" w:after="60"/>
      <w:outlineLvl w:val="3"/>
    </w:pPr>
    <w:rPr>
      <w:rFonts w:ascii="Calibri" w:hAnsi="Calibri"/>
      <w:b/>
      <w:bCs/>
      <w:sz w:val="28"/>
      <w:szCs w:val="28"/>
    </w:rPr>
  </w:style>
  <w:style w:type="paragraph" w:styleId="Balk5">
    <w:name w:val="heading 5"/>
    <w:basedOn w:val="Normal"/>
    <w:next w:val="Normal"/>
    <w:link w:val="Balk5Char"/>
    <w:semiHidden/>
    <w:unhideWhenUsed/>
    <w:qFormat/>
    <w:rsid w:val="00DB23D2"/>
    <w:pPr>
      <w:spacing w:before="240" w:after="60"/>
      <w:outlineLvl w:val="4"/>
    </w:pPr>
    <w:rPr>
      <w:rFonts w:ascii="Calibri" w:hAnsi="Calibri"/>
      <w:b/>
      <w:bCs/>
      <w:i/>
      <w:iCs/>
      <w:sz w:val="26"/>
      <w:szCs w:val="26"/>
    </w:rPr>
  </w:style>
  <w:style w:type="paragraph" w:styleId="Balk6">
    <w:name w:val="heading 6"/>
    <w:basedOn w:val="Normal"/>
    <w:next w:val="Normal"/>
    <w:link w:val="Balk6Char"/>
    <w:semiHidden/>
    <w:unhideWhenUsed/>
    <w:qFormat/>
    <w:rsid w:val="00DB23D2"/>
    <w:pPr>
      <w:spacing w:before="240" w:after="60"/>
      <w:outlineLvl w:val="5"/>
    </w:pPr>
    <w:rPr>
      <w:rFonts w:ascii="Calibri" w:hAnsi="Calibri"/>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link w:val="DefaultChar"/>
    <w:qFormat/>
    <w:rsid w:val="00795537"/>
    <w:pPr>
      <w:autoSpaceDE w:val="0"/>
      <w:autoSpaceDN w:val="0"/>
      <w:adjustRightInd w:val="0"/>
    </w:pPr>
    <w:rPr>
      <w:color w:val="000000"/>
      <w:sz w:val="24"/>
      <w:szCs w:val="24"/>
    </w:rPr>
  </w:style>
  <w:style w:type="paragraph" w:styleId="GvdeMetni">
    <w:name w:val="Body Text"/>
    <w:basedOn w:val="Normal"/>
    <w:link w:val="GvdeMetniChar"/>
    <w:uiPriority w:val="1"/>
    <w:qFormat/>
    <w:rsid w:val="009A6162"/>
    <w:pPr>
      <w:jc w:val="both"/>
    </w:pPr>
    <w:rPr>
      <w:rFonts w:ascii="Arial" w:hAnsi="Arial"/>
      <w:snapToGrid w:val="0"/>
      <w:color w:val="000000"/>
      <w:sz w:val="20"/>
      <w:szCs w:val="20"/>
      <w:lang w:val="fr-FR" w:eastAsia="en-US"/>
    </w:rPr>
  </w:style>
  <w:style w:type="character" w:customStyle="1" w:styleId="GvdeMetniChar">
    <w:name w:val="Gövde Metni Char"/>
    <w:link w:val="GvdeMetni"/>
    <w:uiPriority w:val="1"/>
    <w:rsid w:val="009A6162"/>
    <w:rPr>
      <w:rFonts w:ascii="Arial" w:hAnsi="Arial"/>
      <w:snapToGrid w:val="0"/>
      <w:color w:val="000000"/>
      <w:lang w:val="fr-FR" w:eastAsia="en-US" w:bidi="ar-SA"/>
    </w:rPr>
  </w:style>
  <w:style w:type="paragraph" w:styleId="ListeParagraf">
    <w:name w:val="List Paragraph"/>
    <w:basedOn w:val="Normal"/>
    <w:uiPriority w:val="1"/>
    <w:qFormat/>
    <w:rsid w:val="003851AA"/>
    <w:pPr>
      <w:spacing w:after="200" w:line="276" w:lineRule="auto"/>
      <w:ind w:left="720"/>
      <w:contextualSpacing/>
    </w:pPr>
    <w:rPr>
      <w:rFonts w:ascii="Calibri" w:hAnsi="Calibri"/>
      <w:sz w:val="22"/>
      <w:szCs w:val="22"/>
    </w:rPr>
  </w:style>
  <w:style w:type="character" w:styleId="Kpr">
    <w:name w:val="Hyperlink"/>
    <w:rsid w:val="00852EA4"/>
    <w:rPr>
      <w:color w:val="0000FF"/>
      <w:u w:val="single"/>
    </w:rPr>
  </w:style>
  <w:style w:type="paragraph" w:styleId="NormalWeb">
    <w:name w:val="Normal (Web)"/>
    <w:basedOn w:val="Normal"/>
    <w:uiPriority w:val="99"/>
    <w:rsid w:val="00787F31"/>
  </w:style>
  <w:style w:type="paragraph" w:customStyle="1" w:styleId="Altbilgi1">
    <w:name w:val="Altbilgi1"/>
    <w:basedOn w:val="Normal"/>
    <w:link w:val="AltbilgiChar"/>
    <w:uiPriority w:val="99"/>
    <w:rsid w:val="00AE3DF5"/>
    <w:pPr>
      <w:tabs>
        <w:tab w:val="center" w:pos="4536"/>
        <w:tab w:val="right" w:pos="9072"/>
      </w:tabs>
    </w:pPr>
  </w:style>
  <w:style w:type="character" w:styleId="SayfaNumaras">
    <w:name w:val="page number"/>
    <w:basedOn w:val="VarsaylanParagrafYazTipi"/>
    <w:rsid w:val="00AE3DF5"/>
  </w:style>
  <w:style w:type="paragraph" w:customStyle="1" w:styleId="stbilgi1">
    <w:name w:val="Üstbilgi1"/>
    <w:basedOn w:val="Normal"/>
    <w:link w:val="stbilgiChar"/>
    <w:uiPriority w:val="99"/>
    <w:rsid w:val="007100B0"/>
    <w:pPr>
      <w:tabs>
        <w:tab w:val="center" w:pos="4536"/>
        <w:tab w:val="right" w:pos="9072"/>
      </w:tabs>
    </w:pPr>
  </w:style>
  <w:style w:type="paragraph" w:styleId="BalonMetni">
    <w:name w:val="Balloon Text"/>
    <w:basedOn w:val="Normal"/>
    <w:link w:val="BalonMetniChar"/>
    <w:uiPriority w:val="99"/>
    <w:rsid w:val="00E21775"/>
    <w:rPr>
      <w:rFonts w:ascii="Tahoma" w:hAnsi="Tahoma"/>
      <w:sz w:val="16"/>
      <w:szCs w:val="16"/>
    </w:rPr>
  </w:style>
  <w:style w:type="character" w:customStyle="1" w:styleId="BalonMetniChar">
    <w:name w:val="Balon Metni Char"/>
    <w:link w:val="BalonMetni"/>
    <w:uiPriority w:val="99"/>
    <w:rsid w:val="00E21775"/>
    <w:rPr>
      <w:rFonts w:ascii="Tahoma" w:hAnsi="Tahoma" w:cs="Tahoma"/>
      <w:sz w:val="16"/>
      <w:szCs w:val="16"/>
    </w:rPr>
  </w:style>
  <w:style w:type="character" w:styleId="DipnotBavurusu">
    <w:name w:val="footnote reference"/>
    <w:semiHidden/>
    <w:rsid w:val="00607534"/>
    <w:rPr>
      <w:rFonts w:ascii="TimesNewRomanPS" w:hAnsi="TimesNewRomanPS"/>
      <w:position w:val="6"/>
      <w:sz w:val="16"/>
    </w:rPr>
  </w:style>
  <w:style w:type="numbering" w:styleId="111111">
    <w:name w:val="Outline List 2"/>
    <w:basedOn w:val="ListeYok"/>
    <w:rsid w:val="00A147F0"/>
    <w:pPr>
      <w:numPr>
        <w:numId w:val="1"/>
      </w:numPr>
    </w:pPr>
  </w:style>
  <w:style w:type="paragraph" w:customStyle="1" w:styleId="Text1">
    <w:name w:val="Text 1"/>
    <w:basedOn w:val="Normal"/>
    <w:uiPriority w:val="99"/>
    <w:rsid w:val="00607534"/>
    <w:pPr>
      <w:spacing w:after="240"/>
      <w:ind w:left="482"/>
      <w:jc w:val="both"/>
    </w:pPr>
    <w:rPr>
      <w:snapToGrid w:val="0"/>
      <w:szCs w:val="20"/>
      <w:lang w:val="en-GB" w:eastAsia="en-US"/>
    </w:rPr>
  </w:style>
  <w:style w:type="paragraph" w:styleId="DipnotMetni">
    <w:name w:val="footnote text"/>
    <w:basedOn w:val="Normal"/>
    <w:link w:val="DipnotMetniChar"/>
    <w:uiPriority w:val="99"/>
    <w:semiHidden/>
    <w:rsid w:val="00607534"/>
    <w:pPr>
      <w:spacing w:after="240"/>
      <w:ind w:left="357" w:hanging="357"/>
      <w:jc w:val="both"/>
    </w:pPr>
    <w:rPr>
      <w:snapToGrid w:val="0"/>
      <w:sz w:val="20"/>
      <w:szCs w:val="20"/>
      <w:lang w:val="en-GB" w:eastAsia="en-US"/>
    </w:rPr>
  </w:style>
  <w:style w:type="paragraph" w:customStyle="1" w:styleId="ndeer">
    <w:name w:val="Öndeğer"/>
    <w:uiPriority w:val="99"/>
    <w:rsid w:val="00607534"/>
    <w:rPr>
      <w:snapToGrid w:val="0"/>
      <w:sz w:val="24"/>
    </w:rPr>
  </w:style>
  <w:style w:type="paragraph" w:customStyle="1" w:styleId="ndeer0">
    <w:name w:val="ndeer"/>
    <w:basedOn w:val="Normal"/>
    <w:uiPriority w:val="99"/>
    <w:rsid w:val="00607534"/>
    <w:pPr>
      <w:spacing w:before="100" w:beforeAutospacing="1" w:after="100" w:afterAutospacing="1"/>
    </w:pPr>
  </w:style>
  <w:style w:type="character" w:customStyle="1" w:styleId="projebilgi">
    <w:name w:val="projebilgi"/>
    <w:basedOn w:val="VarsaylanParagrafYazTipi"/>
    <w:rsid w:val="00055E23"/>
  </w:style>
  <w:style w:type="character" w:customStyle="1" w:styleId="AltbilgiChar">
    <w:name w:val="Altbilgi Char"/>
    <w:link w:val="Altbilgi1"/>
    <w:uiPriority w:val="99"/>
    <w:rsid w:val="00055E23"/>
    <w:rPr>
      <w:sz w:val="24"/>
      <w:szCs w:val="24"/>
    </w:rPr>
  </w:style>
  <w:style w:type="table" w:styleId="TabloKlavuzu">
    <w:name w:val="Table Grid"/>
    <w:basedOn w:val="NormalTablo"/>
    <w:rsid w:val="00A64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link w:val="stbilgi1"/>
    <w:uiPriority w:val="99"/>
    <w:rsid w:val="008D538F"/>
    <w:rPr>
      <w:sz w:val="24"/>
      <w:szCs w:val="24"/>
    </w:rPr>
  </w:style>
  <w:style w:type="paragraph" w:customStyle="1" w:styleId="TableContents">
    <w:name w:val="Table Contents"/>
    <w:basedOn w:val="Normal"/>
    <w:link w:val="TableContentsChar"/>
    <w:rsid w:val="0002052C"/>
    <w:pPr>
      <w:widowControl w:val="0"/>
      <w:suppressLineNumbers/>
      <w:suppressAutoHyphens/>
    </w:pPr>
    <w:rPr>
      <w:rFonts w:eastAsia="Tahoma" w:cs="Tahoma"/>
      <w:lang w:eastAsia="en-US" w:bidi="en-US"/>
    </w:rPr>
  </w:style>
  <w:style w:type="character" w:customStyle="1" w:styleId="TableContentsChar">
    <w:name w:val="Table Contents Char"/>
    <w:link w:val="TableContents"/>
    <w:rsid w:val="0002052C"/>
    <w:rPr>
      <w:rFonts w:eastAsia="Tahoma" w:cs="Tahoma"/>
      <w:sz w:val="24"/>
      <w:szCs w:val="24"/>
      <w:lang w:eastAsia="en-US" w:bidi="en-US"/>
    </w:rPr>
  </w:style>
  <w:style w:type="paragraph" w:customStyle="1" w:styleId="AltKonuBal1">
    <w:name w:val="Alt Konu Başlığı1"/>
    <w:basedOn w:val="Normal"/>
    <w:next w:val="Normal"/>
    <w:link w:val="AltKonuBalChar"/>
    <w:qFormat/>
    <w:rsid w:val="00F11ACE"/>
    <w:pPr>
      <w:spacing w:after="60"/>
      <w:jc w:val="center"/>
      <w:outlineLvl w:val="1"/>
    </w:pPr>
    <w:rPr>
      <w:rFonts w:ascii="Cambria" w:hAnsi="Cambria"/>
    </w:rPr>
  </w:style>
  <w:style w:type="character" w:customStyle="1" w:styleId="AltKonuBalChar">
    <w:name w:val="Alt Konu Başlığı Char"/>
    <w:link w:val="AltKonuBal1"/>
    <w:rsid w:val="00F11ACE"/>
    <w:rPr>
      <w:rFonts w:ascii="Cambria" w:hAnsi="Cambria"/>
      <w:sz w:val="24"/>
      <w:szCs w:val="24"/>
    </w:rPr>
  </w:style>
  <w:style w:type="table" w:customStyle="1" w:styleId="TabloKlavuzu1">
    <w:name w:val="Tablo Kılavuzu1"/>
    <w:basedOn w:val="NormalTablo"/>
    <w:next w:val="TabloKlavuzu"/>
    <w:uiPriority w:val="59"/>
    <w:rsid w:val="001B3C6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1B3C6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DE45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2853E2"/>
    <w:rPr>
      <w:sz w:val="24"/>
      <w:szCs w:val="24"/>
    </w:rPr>
  </w:style>
  <w:style w:type="character" w:customStyle="1" w:styleId="AltBilgiChar0">
    <w:name w:val="Alt Bilgi Char"/>
    <w:uiPriority w:val="99"/>
    <w:rsid w:val="00DF2AB6"/>
  </w:style>
  <w:style w:type="paragraph" w:styleId="stBilgi">
    <w:name w:val="header"/>
    <w:basedOn w:val="Normal"/>
    <w:link w:val="stBilgiChar1"/>
    <w:uiPriority w:val="99"/>
    <w:rsid w:val="002C6681"/>
    <w:pPr>
      <w:tabs>
        <w:tab w:val="center" w:pos="4536"/>
        <w:tab w:val="right" w:pos="9072"/>
      </w:tabs>
    </w:pPr>
  </w:style>
  <w:style w:type="character" w:customStyle="1" w:styleId="stBilgiChar1">
    <w:name w:val="Üst Bilgi Char1"/>
    <w:basedOn w:val="VarsaylanParagrafYazTipi"/>
    <w:link w:val="stBilgi"/>
    <w:uiPriority w:val="99"/>
    <w:rsid w:val="002C6681"/>
    <w:rPr>
      <w:sz w:val="24"/>
      <w:szCs w:val="24"/>
    </w:rPr>
  </w:style>
  <w:style w:type="paragraph" w:styleId="AltBilgi">
    <w:name w:val="footer"/>
    <w:basedOn w:val="Normal"/>
    <w:link w:val="AltBilgiChar1"/>
    <w:uiPriority w:val="99"/>
    <w:rsid w:val="002C6681"/>
    <w:pPr>
      <w:tabs>
        <w:tab w:val="center" w:pos="4536"/>
        <w:tab w:val="right" w:pos="9072"/>
      </w:tabs>
    </w:pPr>
  </w:style>
  <w:style w:type="character" w:customStyle="1" w:styleId="AltBilgiChar1">
    <w:name w:val="Alt Bilgi Char1"/>
    <w:basedOn w:val="VarsaylanParagrafYazTipi"/>
    <w:link w:val="AltBilgi"/>
    <w:uiPriority w:val="99"/>
    <w:rsid w:val="002C6681"/>
    <w:rPr>
      <w:sz w:val="24"/>
      <w:szCs w:val="24"/>
    </w:rPr>
  </w:style>
  <w:style w:type="character" w:customStyle="1" w:styleId="Balk1Char">
    <w:name w:val="Başlık 1 Char"/>
    <w:basedOn w:val="VarsaylanParagrafYazTipi"/>
    <w:link w:val="Balk1"/>
    <w:uiPriority w:val="1"/>
    <w:rsid w:val="00E52D4D"/>
    <w:rPr>
      <w:rFonts w:ascii="Calibri Light" w:hAnsi="Calibri Light"/>
      <w:b/>
      <w:bCs/>
      <w:kern w:val="32"/>
      <w:sz w:val="32"/>
      <w:szCs w:val="32"/>
    </w:rPr>
  </w:style>
  <w:style w:type="character" w:customStyle="1" w:styleId="DefaultChar">
    <w:name w:val="Default Char"/>
    <w:link w:val="Default"/>
    <w:uiPriority w:val="99"/>
    <w:qFormat/>
    <w:locked/>
    <w:rsid w:val="00E52D4D"/>
    <w:rPr>
      <w:color w:val="000000"/>
      <w:sz w:val="24"/>
      <w:szCs w:val="24"/>
    </w:rPr>
  </w:style>
  <w:style w:type="character" w:customStyle="1" w:styleId="Balk2Char">
    <w:name w:val="Başlık 2 Char"/>
    <w:basedOn w:val="VarsaylanParagrafYazTipi"/>
    <w:link w:val="Balk2"/>
    <w:uiPriority w:val="1"/>
    <w:rsid w:val="001B5A13"/>
    <w:rPr>
      <w:rFonts w:ascii="Calibri Light" w:hAnsi="Calibri Light"/>
      <w:b/>
      <w:bCs/>
      <w:i/>
      <w:iCs/>
      <w:sz w:val="28"/>
      <w:szCs w:val="28"/>
    </w:rPr>
  </w:style>
  <w:style w:type="paragraph" w:styleId="Altyaz">
    <w:name w:val="Subtitle"/>
    <w:basedOn w:val="Normal"/>
    <w:next w:val="Normal"/>
    <w:link w:val="AltyazChar1"/>
    <w:qFormat/>
    <w:rsid w:val="001B5A13"/>
    <w:pPr>
      <w:spacing w:after="60"/>
      <w:jc w:val="center"/>
      <w:outlineLvl w:val="1"/>
    </w:pPr>
    <w:rPr>
      <w:rFonts w:ascii="Cambria" w:hAnsi="Cambria"/>
    </w:rPr>
  </w:style>
  <w:style w:type="character" w:customStyle="1" w:styleId="AltyazChar1">
    <w:name w:val="Altyazı Char1"/>
    <w:basedOn w:val="VarsaylanParagrafYazTipi"/>
    <w:link w:val="Altyaz"/>
    <w:rsid w:val="001B5A13"/>
    <w:rPr>
      <w:rFonts w:asciiTheme="majorHAnsi" w:eastAsiaTheme="majorEastAsia" w:hAnsiTheme="majorHAnsi" w:cstheme="majorBidi"/>
      <w:i/>
      <w:iCs/>
      <w:color w:val="4472C4" w:themeColor="accent1"/>
      <w:spacing w:val="15"/>
      <w:sz w:val="24"/>
      <w:szCs w:val="24"/>
    </w:rPr>
  </w:style>
  <w:style w:type="character" w:customStyle="1" w:styleId="DipnotMetniChar">
    <w:name w:val="Dipnot Metni Char"/>
    <w:link w:val="DipnotMetni"/>
    <w:uiPriority w:val="99"/>
    <w:semiHidden/>
    <w:rsid w:val="001B5A13"/>
    <w:rPr>
      <w:snapToGrid w:val="0"/>
      <w:lang w:val="en-GB" w:eastAsia="en-US"/>
    </w:rPr>
  </w:style>
  <w:style w:type="character" w:customStyle="1" w:styleId="AltyazChar">
    <w:name w:val="Altyazı Char"/>
    <w:uiPriority w:val="99"/>
    <w:rsid w:val="001B5A13"/>
    <w:rPr>
      <w:rFonts w:ascii="Cambria" w:eastAsia="Times New Roman" w:hAnsi="Cambria" w:cs="Times New Roman"/>
      <w:sz w:val="24"/>
      <w:szCs w:val="24"/>
      <w:lang w:eastAsia="tr-TR"/>
    </w:rPr>
  </w:style>
  <w:style w:type="paragraph" w:styleId="KonuBal">
    <w:name w:val="Title"/>
    <w:basedOn w:val="Normal"/>
    <w:next w:val="Normal"/>
    <w:link w:val="KonuBalChar"/>
    <w:qFormat/>
    <w:rsid w:val="001B5A13"/>
    <w:pPr>
      <w:contextualSpacing/>
    </w:pPr>
    <w:rPr>
      <w:rFonts w:ascii="Cambria" w:hAnsi="Cambria"/>
      <w:spacing w:val="-10"/>
      <w:kern w:val="28"/>
      <w:sz w:val="56"/>
      <w:szCs w:val="56"/>
    </w:rPr>
  </w:style>
  <w:style w:type="character" w:customStyle="1" w:styleId="KonuBalChar">
    <w:name w:val="Konu Başlığı Char"/>
    <w:basedOn w:val="VarsaylanParagrafYazTipi"/>
    <w:link w:val="KonuBal"/>
    <w:rsid w:val="001B5A13"/>
    <w:rPr>
      <w:rFonts w:ascii="Cambria" w:hAnsi="Cambria"/>
      <w:spacing w:val="-10"/>
      <w:kern w:val="28"/>
      <w:sz w:val="56"/>
      <w:szCs w:val="56"/>
    </w:rPr>
  </w:style>
  <w:style w:type="paragraph" w:customStyle="1" w:styleId="Stil">
    <w:name w:val="Stil"/>
    <w:rsid w:val="001B5A13"/>
    <w:pPr>
      <w:widowControl w:val="0"/>
      <w:autoSpaceDE w:val="0"/>
      <w:autoSpaceDN w:val="0"/>
      <w:adjustRightInd w:val="0"/>
      <w:spacing w:after="200" w:line="288" w:lineRule="auto"/>
    </w:pPr>
    <w:rPr>
      <w:rFonts w:ascii="Arial" w:hAnsi="Arial" w:cs="Arial"/>
      <w:sz w:val="24"/>
      <w:szCs w:val="24"/>
    </w:rPr>
  </w:style>
  <w:style w:type="table" w:styleId="TabloWeb2">
    <w:name w:val="Table Web 2"/>
    <w:basedOn w:val="NormalTablo"/>
    <w:rsid w:val="001B5A13"/>
    <w:pPr>
      <w:spacing w:after="200" w:line="288" w:lineRule="auto"/>
    </w:pPr>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grame">
    <w:name w:val="grame"/>
    <w:basedOn w:val="VarsaylanParagrafYazTipi"/>
    <w:rsid w:val="001B5A13"/>
  </w:style>
  <w:style w:type="table" w:styleId="TabloKlavuz3">
    <w:name w:val="Table Grid 3"/>
    <w:basedOn w:val="NormalTablo"/>
    <w:rsid w:val="001B5A1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sik1">
    <w:name w:val="Table Classic 1"/>
    <w:basedOn w:val="NormalTablo"/>
    <w:rsid w:val="001B5A1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vuz8">
    <w:name w:val="Table Grid 8"/>
    <w:basedOn w:val="NormalTablo"/>
    <w:rsid w:val="001B5A1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Basit3">
    <w:name w:val="Table Simple 3"/>
    <w:basedOn w:val="NormalTablo"/>
    <w:rsid w:val="001B5A1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ltBalk2">
    <w:name w:val="Table Subtle 2"/>
    <w:basedOn w:val="NormalTablo"/>
    <w:rsid w:val="001B5A1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1B5A1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1B5A1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ada">
    <w:name w:val="Table Contemporary"/>
    <w:basedOn w:val="NormalTablo"/>
    <w:rsid w:val="001B5A1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1B5A1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1B5A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AltBalk1">
    <w:name w:val="Table Subtle 1"/>
    <w:basedOn w:val="NormalTablo"/>
    <w:rsid w:val="001B5A1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1B5A1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2">
    <w:name w:val="Table 3D effects 2"/>
    <w:basedOn w:val="NormalTablo"/>
    <w:rsid w:val="001B5A1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1">
    <w:name w:val="Table 3D effects 1"/>
    <w:basedOn w:val="NormalTablo"/>
    <w:rsid w:val="001B5A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Vurgu">
    <w:name w:val="Emphasis"/>
    <w:uiPriority w:val="20"/>
    <w:qFormat/>
    <w:rsid w:val="001B5A13"/>
    <w:rPr>
      <w:b/>
      <w:bCs/>
      <w:i w:val="0"/>
      <w:iCs w:val="0"/>
    </w:rPr>
  </w:style>
  <w:style w:type="character" w:customStyle="1" w:styleId="st1">
    <w:name w:val="st1"/>
    <w:basedOn w:val="VarsaylanParagrafYazTipi"/>
    <w:rsid w:val="001B5A13"/>
  </w:style>
  <w:style w:type="character" w:customStyle="1" w:styleId="AralkYokChar">
    <w:name w:val="Aralık Yok Char"/>
    <w:link w:val="AralkYok"/>
    <w:uiPriority w:val="1"/>
    <w:rsid w:val="001B5A13"/>
    <w:rPr>
      <w:sz w:val="24"/>
      <w:szCs w:val="24"/>
    </w:rPr>
  </w:style>
  <w:style w:type="character" w:customStyle="1" w:styleId="stBilgiChar0">
    <w:name w:val="Üst Bilgi Char"/>
    <w:uiPriority w:val="99"/>
    <w:rsid w:val="001B5A13"/>
  </w:style>
  <w:style w:type="paragraph" w:styleId="TBal">
    <w:name w:val="TOC Heading"/>
    <w:basedOn w:val="Balk1"/>
    <w:next w:val="Normal"/>
    <w:uiPriority w:val="39"/>
    <w:unhideWhenUsed/>
    <w:qFormat/>
    <w:rsid w:val="001B5A13"/>
    <w:pPr>
      <w:keepLines/>
      <w:spacing w:after="0" w:line="259" w:lineRule="auto"/>
      <w:outlineLvl w:val="9"/>
    </w:pPr>
    <w:rPr>
      <w:b w:val="0"/>
      <w:bCs w:val="0"/>
      <w:color w:val="2E74B5"/>
      <w:kern w:val="0"/>
    </w:rPr>
  </w:style>
  <w:style w:type="paragraph" w:styleId="T1">
    <w:name w:val="toc 1"/>
    <w:basedOn w:val="Normal"/>
    <w:next w:val="Normal"/>
    <w:autoRedefine/>
    <w:uiPriority w:val="1"/>
    <w:qFormat/>
    <w:rsid w:val="001B5A13"/>
    <w:pPr>
      <w:tabs>
        <w:tab w:val="right" w:leader="dot" w:pos="9628"/>
      </w:tabs>
      <w:spacing w:before="240"/>
    </w:pPr>
    <w:rPr>
      <w:b/>
      <w:noProof/>
      <w:color w:val="C00000"/>
    </w:rPr>
  </w:style>
  <w:style w:type="paragraph" w:styleId="T2">
    <w:name w:val="toc 2"/>
    <w:basedOn w:val="Normal"/>
    <w:next w:val="Normal"/>
    <w:autoRedefine/>
    <w:uiPriority w:val="1"/>
    <w:qFormat/>
    <w:rsid w:val="001B5A13"/>
    <w:pPr>
      <w:ind w:left="240"/>
    </w:pPr>
  </w:style>
  <w:style w:type="character" w:styleId="AklamaBavurusu">
    <w:name w:val="annotation reference"/>
    <w:rsid w:val="001B5A13"/>
    <w:rPr>
      <w:sz w:val="16"/>
      <w:szCs w:val="16"/>
    </w:rPr>
  </w:style>
  <w:style w:type="paragraph" w:styleId="AklamaMetni">
    <w:name w:val="annotation text"/>
    <w:basedOn w:val="Normal"/>
    <w:link w:val="AklamaMetniChar"/>
    <w:rsid w:val="001B5A13"/>
    <w:rPr>
      <w:sz w:val="20"/>
      <w:szCs w:val="20"/>
    </w:rPr>
  </w:style>
  <w:style w:type="character" w:customStyle="1" w:styleId="AklamaMetniChar">
    <w:name w:val="Açıklama Metni Char"/>
    <w:basedOn w:val="VarsaylanParagrafYazTipi"/>
    <w:link w:val="AklamaMetni"/>
    <w:rsid w:val="001B5A13"/>
  </w:style>
  <w:style w:type="paragraph" w:styleId="AklamaKonusu">
    <w:name w:val="annotation subject"/>
    <w:basedOn w:val="AklamaMetni"/>
    <w:next w:val="AklamaMetni"/>
    <w:link w:val="AklamaKonusuChar"/>
    <w:rsid w:val="001B5A13"/>
    <w:rPr>
      <w:b/>
      <w:bCs/>
    </w:rPr>
  </w:style>
  <w:style w:type="character" w:customStyle="1" w:styleId="AklamaKonusuChar">
    <w:name w:val="Açıklama Konusu Char"/>
    <w:basedOn w:val="AklamaMetniChar"/>
    <w:link w:val="AklamaKonusu"/>
    <w:rsid w:val="001B5A13"/>
    <w:rPr>
      <w:b/>
      <w:bCs/>
    </w:rPr>
  </w:style>
  <w:style w:type="paragraph" w:customStyle="1" w:styleId="ListeParagraf1">
    <w:name w:val="Liste Paragraf1"/>
    <w:basedOn w:val="Normal"/>
    <w:uiPriority w:val="99"/>
    <w:rsid w:val="001B5A13"/>
    <w:pPr>
      <w:spacing w:after="200" w:line="276" w:lineRule="auto"/>
      <w:ind w:left="720"/>
      <w:contextualSpacing/>
    </w:pPr>
    <w:rPr>
      <w:rFonts w:ascii="Calibri" w:eastAsia="Calibri" w:hAnsi="Calibri"/>
      <w:sz w:val="22"/>
      <w:szCs w:val="22"/>
    </w:rPr>
  </w:style>
  <w:style w:type="character" w:styleId="SatrNumaras">
    <w:name w:val="line number"/>
    <w:basedOn w:val="VarsaylanParagrafYazTipi"/>
    <w:rsid w:val="001F504A"/>
  </w:style>
  <w:style w:type="character" w:customStyle="1" w:styleId="zmlenmeyenBahsetme1">
    <w:name w:val="Çözümlenmeyen Bahsetme1"/>
    <w:basedOn w:val="VarsaylanParagrafYazTipi"/>
    <w:uiPriority w:val="99"/>
    <w:semiHidden/>
    <w:unhideWhenUsed/>
    <w:rsid w:val="009D298C"/>
    <w:rPr>
      <w:color w:val="605E5C"/>
      <w:shd w:val="clear" w:color="auto" w:fill="E1DFDD"/>
    </w:rPr>
  </w:style>
  <w:style w:type="character" w:customStyle="1" w:styleId="zmlenmeyenBahsetme2">
    <w:name w:val="Çözümlenmeyen Bahsetme2"/>
    <w:basedOn w:val="VarsaylanParagrafYazTipi"/>
    <w:uiPriority w:val="99"/>
    <w:semiHidden/>
    <w:unhideWhenUsed/>
    <w:rsid w:val="00BD0ADA"/>
    <w:rPr>
      <w:color w:val="605E5C"/>
      <w:shd w:val="clear" w:color="auto" w:fill="E1DFDD"/>
    </w:rPr>
  </w:style>
  <w:style w:type="character" w:customStyle="1" w:styleId="Balk3Char">
    <w:name w:val="Başlık 3 Char"/>
    <w:basedOn w:val="VarsaylanParagrafYazTipi"/>
    <w:link w:val="Balk3"/>
    <w:uiPriority w:val="1"/>
    <w:rsid w:val="00DB23D2"/>
    <w:rPr>
      <w:b/>
      <w:bCs/>
      <w:sz w:val="27"/>
      <w:szCs w:val="27"/>
      <w:lang w:val="x-none" w:eastAsia="x-none"/>
    </w:rPr>
  </w:style>
  <w:style w:type="character" w:customStyle="1" w:styleId="Balk4Char">
    <w:name w:val="Başlık 4 Char"/>
    <w:basedOn w:val="VarsaylanParagrafYazTipi"/>
    <w:link w:val="Balk4"/>
    <w:semiHidden/>
    <w:rsid w:val="00DB23D2"/>
    <w:rPr>
      <w:rFonts w:ascii="Calibri" w:hAnsi="Calibri"/>
      <w:b/>
      <w:bCs/>
      <w:sz w:val="28"/>
      <w:szCs w:val="28"/>
    </w:rPr>
  </w:style>
  <w:style w:type="character" w:customStyle="1" w:styleId="Balk5Char">
    <w:name w:val="Başlık 5 Char"/>
    <w:basedOn w:val="VarsaylanParagrafYazTipi"/>
    <w:link w:val="Balk5"/>
    <w:semiHidden/>
    <w:rsid w:val="00DB23D2"/>
    <w:rPr>
      <w:rFonts w:ascii="Calibri" w:hAnsi="Calibri"/>
      <w:b/>
      <w:bCs/>
      <w:i/>
      <w:iCs/>
      <w:sz w:val="26"/>
      <w:szCs w:val="26"/>
    </w:rPr>
  </w:style>
  <w:style w:type="character" w:customStyle="1" w:styleId="Balk6Char">
    <w:name w:val="Başlık 6 Char"/>
    <w:basedOn w:val="VarsaylanParagrafYazTipi"/>
    <w:link w:val="Balk6"/>
    <w:semiHidden/>
    <w:rsid w:val="00DB23D2"/>
    <w:rPr>
      <w:rFonts w:ascii="Calibri" w:hAnsi="Calibri"/>
      <w:b/>
      <w:bCs/>
      <w:sz w:val="22"/>
      <w:szCs w:val="22"/>
    </w:rPr>
  </w:style>
  <w:style w:type="character" w:customStyle="1" w:styleId="AltyazChar5">
    <w:name w:val="Altyazı Char5"/>
    <w:rsid w:val="00DB23D2"/>
    <w:rPr>
      <w:rFonts w:ascii="Cambria" w:eastAsia="Times New Roman" w:hAnsi="Cambria" w:cs="Times New Roman"/>
      <w:sz w:val="24"/>
      <w:szCs w:val="24"/>
    </w:rPr>
  </w:style>
  <w:style w:type="character" w:styleId="Gl">
    <w:name w:val="Strong"/>
    <w:uiPriority w:val="22"/>
    <w:qFormat/>
    <w:rsid w:val="00DB23D2"/>
    <w:rPr>
      <w:b/>
      <w:bCs/>
    </w:rPr>
  </w:style>
  <w:style w:type="numbering" w:customStyle="1" w:styleId="ListeYok1">
    <w:name w:val="Liste Yok1"/>
    <w:next w:val="ListeYok"/>
    <w:uiPriority w:val="99"/>
    <w:semiHidden/>
    <w:unhideWhenUsed/>
    <w:rsid w:val="00DB23D2"/>
  </w:style>
  <w:style w:type="numbering" w:customStyle="1" w:styleId="ListeYok2">
    <w:name w:val="Liste Yok2"/>
    <w:next w:val="ListeYok"/>
    <w:uiPriority w:val="99"/>
    <w:semiHidden/>
    <w:unhideWhenUsed/>
    <w:rsid w:val="00DB23D2"/>
  </w:style>
  <w:style w:type="paragraph" w:customStyle="1" w:styleId="3-NormalYaz">
    <w:name w:val="3-Normal Yazı"/>
    <w:rsid w:val="00DB23D2"/>
    <w:pPr>
      <w:tabs>
        <w:tab w:val="left" w:pos="566"/>
      </w:tabs>
      <w:jc w:val="both"/>
    </w:pPr>
    <w:rPr>
      <w:rFonts w:eastAsia="ヒラギノ明朝 Pro W3" w:hAnsi="Times"/>
      <w:sz w:val="19"/>
      <w:lang w:eastAsia="en-US"/>
    </w:rPr>
  </w:style>
  <w:style w:type="character" w:customStyle="1" w:styleId="Gvdemetni0">
    <w:name w:val="Gövde metni"/>
    <w:rsid w:val="00DB23D2"/>
    <w:rPr>
      <w:rFonts w:ascii="Tahoma" w:eastAsia="Tahoma" w:hAnsi="Tahoma" w:cs="Tahoma" w:hint="default"/>
      <w:b w:val="0"/>
      <w:bCs w:val="0"/>
      <w:i w:val="0"/>
      <w:iCs w:val="0"/>
      <w:smallCaps w:val="0"/>
      <w:strike w:val="0"/>
      <w:dstrike w:val="0"/>
      <w:color w:val="000000"/>
      <w:spacing w:val="0"/>
      <w:w w:val="100"/>
      <w:position w:val="0"/>
      <w:sz w:val="22"/>
      <w:szCs w:val="22"/>
      <w:u w:val="none"/>
      <w:effect w:val="none"/>
      <w:lang w:val="tr-TR" w:eastAsia="tr-TR" w:bidi="tr-TR"/>
    </w:rPr>
  </w:style>
  <w:style w:type="character" w:customStyle="1" w:styleId="Gvdemetni1">
    <w:name w:val="Gövde metni_"/>
    <w:locked/>
    <w:rsid w:val="00DB23D2"/>
    <w:rPr>
      <w:rFonts w:ascii="Tahoma" w:eastAsia="Tahoma" w:hAnsi="Tahoma" w:cs="Tahoma"/>
      <w:sz w:val="22"/>
      <w:szCs w:val="22"/>
      <w:shd w:val="clear" w:color="auto" w:fill="FFFFFF"/>
    </w:rPr>
  </w:style>
  <w:style w:type="character" w:customStyle="1" w:styleId="GvdemetniExact">
    <w:name w:val="Gövde metni Exact"/>
    <w:rsid w:val="00DB23D2"/>
    <w:rPr>
      <w:rFonts w:ascii="Tahoma" w:eastAsia="Tahoma" w:hAnsi="Tahoma" w:cs="Tahoma" w:hint="default"/>
      <w:b w:val="0"/>
      <w:bCs w:val="0"/>
      <w:i w:val="0"/>
      <w:iCs w:val="0"/>
      <w:smallCaps w:val="0"/>
      <w:strike w:val="0"/>
      <w:dstrike w:val="0"/>
      <w:spacing w:val="2"/>
      <w:sz w:val="20"/>
      <w:szCs w:val="20"/>
      <w:u w:val="none"/>
      <w:effect w:val="none"/>
    </w:rPr>
  </w:style>
  <w:style w:type="character" w:customStyle="1" w:styleId="Gvdemetni0ptbolukbraklyorExact">
    <w:name w:val="Gövde metni + 0 pt boşluk bırakılıyor Exact"/>
    <w:rsid w:val="00DB23D2"/>
    <w:rPr>
      <w:rFonts w:ascii="Tahoma" w:eastAsia="Tahoma" w:hAnsi="Tahoma" w:cs="Tahoma"/>
      <w:color w:val="000000"/>
      <w:spacing w:val="1"/>
      <w:w w:val="100"/>
      <w:position w:val="0"/>
      <w:sz w:val="20"/>
      <w:szCs w:val="20"/>
      <w:shd w:val="clear" w:color="auto" w:fill="FFFFFF"/>
      <w:lang w:val="tr-TR" w:eastAsia="tr-TR" w:bidi="tr-TR"/>
    </w:rPr>
  </w:style>
  <w:style w:type="paragraph" w:customStyle="1" w:styleId="TableParagraph">
    <w:name w:val="Table Paragraph"/>
    <w:basedOn w:val="Normal"/>
    <w:uiPriority w:val="1"/>
    <w:qFormat/>
    <w:rsid w:val="00DB23D2"/>
    <w:pPr>
      <w:widowControl w:val="0"/>
    </w:pPr>
    <w:rPr>
      <w:rFonts w:ascii="Calibri" w:eastAsia="Calibri" w:hAnsi="Calibri"/>
      <w:sz w:val="22"/>
      <w:szCs w:val="22"/>
      <w:lang w:val="en-US" w:eastAsia="en-US"/>
    </w:rPr>
  </w:style>
  <w:style w:type="paragraph" w:customStyle="1" w:styleId="12">
    <w:name w:val="12"/>
    <w:basedOn w:val="Normal"/>
    <w:rsid w:val="00DB23D2"/>
    <w:pPr>
      <w:ind w:firstLine="360"/>
      <w:jc w:val="both"/>
    </w:pPr>
    <w:rPr>
      <w:sz w:val="28"/>
      <w:szCs w:val="28"/>
    </w:rPr>
  </w:style>
  <w:style w:type="character" w:customStyle="1" w:styleId="AltKonuBalChar1">
    <w:name w:val="Alt Konu Başlığı Char1"/>
    <w:rsid w:val="00DB23D2"/>
    <w:rPr>
      <w:rFonts w:ascii="Cambria" w:eastAsia="Times New Roman" w:hAnsi="Cambria" w:cs="Times New Roman"/>
      <w:sz w:val="24"/>
      <w:szCs w:val="24"/>
    </w:rPr>
  </w:style>
  <w:style w:type="numbering" w:customStyle="1" w:styleId="1111111">
    <w:name w:val="1 / 1.1 / 1.1.11"/>
    <w:basedOn w:val="ListeYok"/>
    <w:next w:val="111111"/>
    <w:rsid w:val="00DB23D2"/>
  </w:style>
  <w:style w:type="table" w:customStyle="1" w:styleId="TabloKlavuzu11">
    <w:name w:val="Tablo Kılavuzu11"/>
    <w:basedOn w:val="NormalTablo"/>
    <w:next w:val="TabloKlavuzu"/>
    <w:uiPriority w:val="59"/>
    <w:rsid w:val="00DB23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DB23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
    <w:name w:val="Liste Yok11"/>
    <w:next w:val="ListeYok"/>
    <w:uiPriority w:val="99"/>
    <w:semiHidden/>
    <w:unhideWhenUsed/>
    <w:rsid w:val="00DB23D2"/>
  </w:style>
  <w:style w:type="numbering" w:customStyle="1" w:styleId="ListeYok21">
    <w:name w:val="Liste Yok21"/>
    <w:next w:val="ListeYok"/>
    <w:uiPriority w:val="99"/>
    <w:semiHidden/>
    <w:unhideWhenUsed/>
    <w:rsid w:val="00DB23D2"/>
  </w:style>
  <w:style w:type="numbering" w:customStyle="1" w:styleId="ListeYok3">
    <w:name w:val="Liste Yok3"/>
    <w:next w:val="ListeYok"/>
    <w:uiPriority w:val="99"/>
    <w:semiHidden/>
    <w:unhideWhenUsed/>
    <w:rsid w:val="00DB23D2"/>
  </w:style>
  <w:style w:type="numbering" w:customStyle="1" w:styleId="ListeYok111">
    <w:name w:val="Liste Yok111"/>
    <w:next w:val="ListeYok"/>
    <w:uiPriority w:val="99"/>
    <w:semiHidden/>
    <w:unhideWhenUsed/>
    <w:rsid w:val="00DB23D2"/>
  </w:style>
  <w:style w:type="numbering" w:customStyle="1" w:styleId="11111111">
    <w:name w:val="1 / 1.1 / 1.1.111"/>
    <w:basedOn w:val="ListeYok"/>
    <w:next w:val="111111"/>
    <w:rsid w:val="00DB23D2"/>
  </w:style>
  <w:style w:type="numbering" w:customStyle="1" w:styleId="ListeYok4">
    <w:name w:val="Liste Yok4"/>
    <w:next w:val="ListeYok"/>
    <w:uiPriority w:val="99"/>
    <w:semiHidden/>
    <w:unhideWhenUsed/>
    <w:rsid w:val="00DB23D2"/>
  </w:style>
  <w:style w:type="numbering" w:customStyle="1" w:styleId="ListeYok12">
    <w:name w:val="Liste Yok12"/>
    <w:next w:val="ListeYok"/>
    <w:uiPriority w:val="99"/>
    <w:semiHidden/>
    <w:unhideWhenUsed/>
    <w:rsid w:val="00DB23D2"/>
  </w:style>
  <w:style w:type="numbering" w:customStyle="1" w:styleId="1111112">
    <w:name w:val="1 / 1.1 / 1.1.12"/>
    <w:basedOn w:val="ListeYok"/>
    <w:next w:val="111111"/>
    <w:rsid w:val="00DB23D2"/>
  </w:style>
  <w:style w:type="table" w:customStyle="1" w:styleId="TabloKlavuzu4">
    <w:name w:val="Tablo Kılavuzu4"/>
    <w:basedOn w:val="NormalTablo"/>
    <w:next w:val="TabloKlavuzu"/>
    <w:uiPriority w:val="59"/>
    <w:locked/>
    <w:rsid w:val="00DB2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locked/>
    <w:rsid w:val="00DB23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DB23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uiPriority w:val="99"/>
    <w:rsid w:val="00DB23D2"/>
  </w:style>
  <w:style w:type="character" w:customStyle="1" w:styleId="A27">
    <w:name w:val="A27"/>
    <w:uiPriority w:val="99"/>
    <w:rsid w:val="00DB23D2"/>
    <w:rPr>
      <w:b/>
      <w:bCs/>
      <w:color w:val="000000"/>
      <w:sz w:val="28"/>
      <w:szCs w:val="28"/>
    </w:rPr>
  </w:style>
  <w:style w:type="paragraph" w:styleId="Dzeltme">
    <w:name w:val="Revision"/>
    <w:hidden/>
    <w:uiPriority w:val="99"/>
    <w:semiHidden/>
    <w:rsid w:val="00DB23D2"/>
    <w:rPr>
      <w:sz w:val="24"/>
      <w:szCs w:val="24"/>
    </w:rPr>
  </w:style>
  <w:style w:type="paragraph" w:customStyle="1" w:styleId="AralkYok1">
    <w:name w:val="Aralık Yok1"/>
    <w:next w:val="AralkYok"/>
    <w:uiPriority w:val="99"/>
    <w:qFormat/>
    <w:rsid w:val="00DB23D2"/>
    <w:pPr>
      <w:ind w:firstLine="709"/>
      <w:jc w:val="both"/>
    </w:pPr>
    <w:rPr>
      <w:rFonts w:ascii="Calibri" w:eastAsia="Calibri" w:hAnsi="Calibri"/>
      <w:sz w:val="22"/>
      <w:szCs w:val="22"/>
      <w:lang w:eastAsia="en-US"/>
    </w:rPr>
  </w:style>
  <w:style w:type="paragraph" w:styleId="GvdeMetni3">
    <w:name w:val="Body Text 3"/>
    <w:basedOn w:val="Normal"/>
    <w:link w:val="GvdeMetni3Char"/>
    <w:rsid w:val="00DB23D2"/>
    <w:pPr>
      <w:spacing w:after="120"/>
    </w:pPr>
    <w:rPr>
      <w:sz w:val="16"/>
      <w:szCs w:val="16"/>
    </w:rPr>
  </w:style>
  <w:style w:type="character" w:customStyle="1" w:styleId="GvdeMetni3Char">
    <w:name w:val="Gövde Metni 3 Char"/>
    <w:basedOn w:val="VarsaylanParagrafYazTipi"/>
    <w:link w:val="GvdeMetni3"/>
    <w:rsid w:val="00DB23D2"/>
    <w:rPr>
      <w:sz w:val="16"/>
      <w:szCs w:val="16"/>
    </w:rPr>
  </w:style>
  <w:style w:type="character" w:customStyle="1" w:styleId="FontStyle121">
    <w:name w:val="Font Style121"/>
    <w:uiPriority w:val="99"/>
    <w:rsid w:val="00DB23D2"/>
    <w:rPr>
      <w:rFonts w:ascii="Calibri" w:hAnsi="Calibri" w:cs="Calibri"/>
      <w:b/>
      <w:bCs/>
      <w:sz w:val="22"/>
      <w:szCs w:val="22"/>
    </w:rPr>
  </w:style>
  <w:style w:type="character" w:customStyle="1" w:styleId="FontStyle124">
    <w:name w:val="Font Style124"/>
    <w:uiPriority w:val="99"/>
    <w:rsid w:val="00DB23D2"/>
    <w:rPr>
      <w:rFonts w:ascii="Calibri" w:hAnsi="Calibri" w:cs="Calibri"/>
      <w:sz w:val="22"/>
      <w:szCs w:val="22"/>
    </w:rPr>
  </w:style>
  <w:style w:type="character" w:customStyle="1" w:styleId="FontStyle143">
    <w:name w:val="Font Style143"/>
    <w:uiPriority w:val="99"/>
    <w:rsid w:val="00DB23D2"/>
    <w:rPr>
      <w:rFonts w:ascii="Calibri" w:hAnsi="Calibri" w:cs="Calibri"/>
      <w:sz w:val="22"/>
      <w:szCs w:val="22"/>
    </w:rPr>
  </w:style>
  <w:style w:type="paragraph" w:customStyle="1" w:styleId="Style55">
    <w:name w:val="Style55"/>
    <w:basedOn w:val="Normal"/>
    <w:uiPriority w:val="99"/>
    <w:rsid w:val="00DB23D2"/>
    <w:pPr>
      <w:widowControl w:val="0"/>
      <w:autoSpaceDE w:val="0"/>
      <w:autoSpaceDN w:val="0"/>
      <w:adjustRightInd w:val="0"/>
      <w:spacing w:line="337" w:lineRule="exact"/>
      <w:jc w:val="both"/>
    </w:pPr>
    <w:rPr>
      <w:rFonts w:ascii="Calibri" w:hAnsi="Calibri"/>
    </w:rPr>
  </w:style>
  <w:style w:type="paragraph" w:customStyle="1" w:styleId="BLMBALII">
    <w:name w:val="BÖLÜM BAŞLIĞI"/>
    <w:basedOn w:val="Balk1"/>
    <w:link w:val="BLMBALIIChar"/>
    <w:qFormat/>
    <w:rsid w:val="00DB23D2"/>
    <w:pPr>
      <w:tabs>
        <w:tab w:val="left" w:pos="-3780"/>
        <w:tab w:val="left" w:pos="567"/>
        <w:tab w:val="right" w:leader="dot" w:pos="9360"/>
      </w:tabs>
      <w:spacing w:line="360" w:lineRule="auto"/>
      <w:jc w:val="center"/>
    </w:pPr>
    <w:rPr>
      <w:rFonts w:ascii="Times New Roman" w:hAnsi="Times New Roman"/>
      <w:bCs w:val="0"/>
      <w:noProof/>
      <w:color w:val="C00000"/>
      <w:sz w:val="36"/>
      <w:szCs w:val="36"/>
    </w:rPr>
  </w:style>
  <w:style w:type="paragraph" w:customStyle="1" w:styleId="arabalk">
    <w:name w:val="ara başlık"/>
    <w:basedOn w:val="Normal"/>
    <w:link w:val="arabalkChar"/>
    <w:rsid w:val="00DB23D2"/>
    <w:pPr>
      <w:tabs>
        <w:tab w:val="left" w:pos="-3780"/>
        <w:tab w:val="left" w:pos="284"/>
        <w:tab w:val="left" w:pos="567"/>
        <w:tab w:val="right" w:leader="dot" w:pos="9360"/>
      </w:tabs>
      <w:spacing w:line="360" w:lineRule="auto"/>
    </w:pPr>
    <w:rPr>
      <w:b/>
      <w:bCs/>
      <w:color w:val="C00000"/>
      <w:sz w:val="32"/>
      <w:szCs w:val="32"/>
    </w:rPr>
  </w:style>
  <w:style w:type="character" w:customStyle="1" w:styleId="BLMBALIIChar">
    <w:name w:val="BÖLÜM BAŞLIĞI Char"/>
    <w:link w:val="BLMBALII"/>
    <w:rsid w:val="00DB23D2"/>
    <w:rPr>
      <w:b/>
      <w:noProof/>
      <w:color w:val="C00000"/>
      <w:kern w:val="32"/>
      <w:sz w:val="36"/>
      <w:szCs w:val="36"/>
    </w:rPr>
  </w:style>
  <w:style w:type="paragraph" w:customStyle="1" w:styleId="KIRMIZIARABALIK">
    <w:name w:val="KIRMIZI ARA BAŞLIK"/>
    <w:basedOn w:val="Balk2"/>
    <w:link w:val="KIRMIZIARABALIKChar"/>
    <w:qFormat/>
    <w:rsid w:val="00DB23D2"/>
    <w:rPr>
      <w:rFonts w:ascii="Times New Roman" w:hAnsi="Times New Roman"/>
      <w:i w:val="0"/>
      <w:color w:val="C00000"/>
      <w:sz w:val="32"/>
    </w:rPr>
  </w:style>
  <w:style w:type="character" w:customStyle="1" w:styleId="arabalkChar">
    <w:name w:val="ara başlık Char"/>
    <w:link w:val="arabalk"/>
    <w:rsid w:val="00DB23D2"/>
    <w:rPr>
      <w:b/>
      <w:bCs/>
      <w:color w:val="C00000"/>
      <w:sz w:val="32"/>
      <w:szCs w:val="32"/>
    </w:rPr>
  </w:style>
  <w:style w:type="paragraph" w:customStyle="1" w:styleId="KAHVEARABALIK">
    <w:name w:val="KAHVE ARA BAŞLIK"/>
    <w:basedOn w:val="Balk2"/>
    <w:link w:val="kahverengiarabalkChar"/>
    <w:qFormat/>
    <w:rsid w:val="00DB23D2"/>
    <w:rPr>
      <w:rFonts w:ascii="Times New Roman" w:hAnsi="Times New Roman"/>
      <w:bCs w:val="0"/>
      <w:i w:val="0"/>
      <w:color w:val="984806"/>
      <w:sz w:val="32"/>
      <w:szCs w:val="32"/>
    </w:rPr>
  </w:style>
  <w:style w:type="character" w:customStyle="1" w:styleId="KIRMIZIARABALIKChar">
    <w:name w:val="KIRMIZI ARA BAŞLIK Char"/>
    <w:link w:val="KIRMIZIARABALIK"/>
    <w:rsid w:val="00DB23D2"/>
    <w:rPr>
      <w:b/>
      <w:bCs/>
      <w:iCs/>
      <w:color w:val="C00000"/>
      <w:sz w:val="32"/>
      <w:szCs w:val="28"/>
    </w:rPr>
  </w:style>
  <w:style w:type="character" w:customStyle="1" w:styleId="kahverengiarabalkChar">
    <w:name w:val="kahverengi ara başlık Char"/>
    <w:link w:val="KAHVEARABALIK"/>
    <w:rsid w:val="00DB23D2"/>
    <w:rPr>
      <w:b/>
      <w:iCs/>
      <w:color w:val="984806"/>
      <w:sz w:val="32"/>
      <w:szCs w:val="32"/>
    </w:rPr>
  </w:style>
  <w:style w:type="paragraph" w:styleId="T3">
    <w:name w:val="toc 3"/>
    <w:basedOn w:val="Normal"/>
    <w:next w:val="Normal"/>
    <w:autoRedefine/>
    <w:uiPriority w:val="39"/>
    <w:rsid w:val="00DB23D2"/>
    <w:pPr>
      <w:ind w:left="240"/>
    </w:pPr>
    <w:rPr>
      <w:rFonts w:ascii="Calibri" w:hAnsi="Calibri"/>
      <w:sz w:val="20"/>
      <w:szCs w:val="20"/>
    </w:rPr>
  </w:style>
  <w:style w:type="paragraph" w:styleId="T4">
    <w:name w:val="toc 4"/>
    <w:basedOn w:val="Normal"/>
    <w:next w:val="Normal"/>
    <w:autoRedefine/>
    <w:rsid w:val="00DB23D2"/>
    <w:pPr>
      <w:ind w:left="480"/>
    </w:pPr>
    <w:rPr>
      <w:rFonts w:ascii="Calibri" w:hAnsi="Calibri"/>
      <w:sz w:val="20"/>
      <w:szCs w:val="20"/>
    </w:rPr>
  </w:style>
  <w:style w:type="paragraph" w:styleId="T5">
    <w:name w:val="toc 5"/>
    <w:basedOn w:val="Normal"/>
    <w:next w:val="Normal"/>
    <w:autoRedefine/>
    <w:rsid w:val="00DB23D2"/>
    <w:pPr>
      <w:ind w:left="720"/>
    </w:pPr>
    <w:rPr>
      <w:rFonts w:ascii="Calibri" w:hAnsi="Calibri"/>
      <w:sz w:val="20"/>
      <w:szCs w:val="20"/>
    </w:rPr>
  </w:style>
  <w:style w:type="paragraph" w:styleId="T6">
    <w:name w:val="toc 6"/>
    <w:basedOn w:val="Normal"/>
    <w:next w:val="Normal"/>
    <w:autoRedefine/>
    <w:rsid w:val="00DB23D2"/>
    <w:pPr>
      <w:ind w:left="960"/>
    </w:pPr>
    <w:rPr>
      <w:rFonts w:ascii="Calibri" w:hAnsi="Calibri"/>
      <w:sz w:val="20"/>
      <w:szCs w:val="20"/>
    </w:rPr>
  </w:style>
  <w:style w:type="paragraph" w:styleId="T7">
    <w:name w:val="toc 7"/>
    <w:basedOn w:val="Normal"/>
    <w:next w:val="Normal"/>
    <w:autoRedefine/>
    <w:rsid w:val="00DB23D2"/>
    <w:pPr>
      <w:ind w:left="1200"/>
    </w:pPr>
    <w:rPr>
      <w:rFonts w:ascii="Calibri" w:hAnsi="Calibri"/>
      <w:sz w:val="20"/>
      <w:szCs w:val="20"/>
    </w:rPr>
  </w:style>
  <w:style w:type="paragraph" w:styleId="T8">
    <w:name w:val="toc 8"/>
    <w:basedOn w:val="Normal"/>
    <w:next w:val="Normal"/>
    <w:autoRedefine/>
    <w:rsid w:val="00DB23D2"/>
    <w:pPr>
      <w:ind w:left="1440"/>
    </w:pPr>
    <w:rPr>
      <w:rFonts w:ascii="Calibri" w:hAnsi="Calibri"/>
      <w:sz w:val="20"/>
      <w:szCs w:val="20"/>
    </w:rPr>
  </w:style>
  <w:style w:type="paragraph" w:styleId="T9">
    <w:name w:val="toc 9"/>
    <w:basedOn w:val="Normal"/>
    <w:next w:val="Normal"/>
    <w:autoRedefine/>
    <w:rsid w:val="00DB23D2"/>
    <w:pPr>
      <w:ind w:left="1680"/>
    </w:pPr>
    <w:rPr>
      <w:rFonts w:ascii="Calibri" w:hAnsi="Calibri"/>
      <w:sz w:val="20"/>
      <w:szCs w:val="20"/>
    </w:rPr>
  </w:style>
  <w:style w:type="paragraph" w:styleId="GvdeMetniGirintisi">
    <w:name w:val="Body Text Indent"/>
    <w:basedOn w:val="Normal"/>
    <w:link w:val="GvdeMetniGirintisiChar"/>
    <w:rsid w:val="00DB23D2"/>
    <w:pPr>
      <w:spacing w:after="120"/>
      <w:ind w:left="283"/>
    </w:pPr>
  </w:style>
  <w:style w:type="character" w:customStyle="1" w:styleId="GvdeMetniGirintisiChar">
    <w:name w:val="Gövde Metni Girintisi Char"/>
    <w:basedOn w:val="VarsaylanParagrafYazTipi"/>
    <w:link w:val="GvdeMetniGirintisi"/>
    <w:rsid w:val="00DB23D2"/>
    <w:rPr>
      <w:sz w:val="24"/>
      <w:szCs w:val="24"/>
    </w:rPr>
  </w:style>
  <w:style w:type="paragraph" w:styleId="GvdeMetniGirintisi2">
    <w:name w:val="Body Text Indent 2"/>
    <w:basedOn w:val="Normal"/>
    <w:link w:val="GvdeMetniGirintisi2Char"/>
    <w:rsid w:val="00DB23D2"/>
    <w:pPr>
      <w:spacing w:after="120" w:line="480" w:lineRule="auto"/>
      <w:ind w:left="283"/>
    </w:pPr>
  </w:style>
  <w:style w:type="character" w:customStyle="1" w:styleId="GvdeMetniGirintisi2Char">
    <w:name w:val="Gövde Metni Girintisi 2 Char"/>
    <w:basedOn w:val="VarsaylanParagrafYazTipi"/>
    <w:link w:val="GvdeMetniGirintisi2"/>
    <w:rsid w:val="00DB23D2"/>
    <w:rPr>
      <w:sz w:val="24"/>
      <w:szCs w:val="24"/>
    </w:rPr>
  </w:style>
  <w:style w:type="paragraph" w:customStyle="1" w:styleId="style1">
    <w:name w:val="style1"/>
    <w:basedOn w:val="Normal"/>
    <w:rsid w:val="00DB23D2"/>
    <w:pPr>
      <w:spacing w:before="100" w:beforeAutospacing="1" w:after="100" w:afterAutospacing="1"/>
    </w:pPr>
    <w:rPr>
      <w:color w:val="004080"/>
    </w:rPr>
  </w:style>
  <w:style w:type="paragraph" w:styleId="BelgeBalantlar">
    <w:name w:val="Document Map"/>
    <w:basedOn w:val="Normal"/>
    <w:link w:val="BelgeBalantlarChar"/>
    <w:rsid w:val="00DB23D2"/>
    <w:rPr>
      <w:rFonts w:ascii="Tahoma" w:hAnsi="Tahoma" w:cs="Tahoma"/>
      <w:sz w:val="16"/>
      <w:szCs w:val="16"/>
    </w:rPr>
  </w:style>
  <w:style w:type="character" w:customStyle="1" w:styleId="BelgeBalantlarChar">
    <w:name w:val="Belge Bağlantıları Char"/>
    <w:basedOn w:val="VarsaylanParagrafYazTipi"/>
    <w:link w:val="BelgeBalantlar"/>
    <w:rsid w:val="00DB23D2"/>
    <w:rPr>
      <w:rFonts w:ascii="Tahoma" w:hAnsi="Tahoma" w:cs="Tahoma"/>
      <w:sz w:val="16"/>
      <w:szCs w:val="16"/>
    </w:rPr>
  </w:style>
  <w:style w:type="character" w:styleId="zlenenKpr">
    <w:name w:val="FollowedHyperlink"/>
    <w:uiPriority w:val="99"/>
    <w:unhideWhenUsed/>
    <w:rsid w:val="00DB23D2"/>
    <w:rPr>
      <w:color w:val="954F72"/>
      <w:u w:val="single"/>
    </w:rPr>
  </w:style>
  <w:style w:type="paragraph" w:customStyle="1" w:styleId="msonormal0">
    <w:name w:val="msonormal"/>
    <w:basedOn w:val="Normal"/>
    <w:uiPriority w:val="99"/>
    <w:rsid w:val="00DB23D2"/>
  </w:style>
  <w:style w:type="character" w:customStyle="1" w:styleId="AltyazChar3">
    <w:name w:val="Altyazı Char3"/>
    <w:locked/>
    <w:rsid w:val="00DB23D2"/>
    <w:rPr>
      <w:rFonts w:ascii="Cambria" w:eastAsia="Times New Roman" w:hAnsi="Cambria" w:cs="Times New Roman" w:hint="default"/>
      <w:sz w:val="24"/>
      <w:szCs w:val="24"/>
    </w:rPr>
  </w:style>
  <w:style w:type="character" w:customStyle="1" w:styleId="AltyazChar2">
    <w:name w:val="Altyazı Char2"/>
    <w:uiPriority w:val="11"/>
    <w:rsid w:val="00DB23D2"/>
    <w:rPr>
      <w:rFonts w:ascii="Times New Roman" w:eastAsia="Times New Roman" w:hAnsi="Times New Roman" w:cs="Times New Roman" w:hint="default"/>
      <w:color w:val="5A5A5A"/>
      <w:spacing w:val="15"/>
    </w:rPr>
  </w:style>
  <w:style w:type="table" w:customStyle="1" w:styleId="TableNormal">
    <w:name w:val="Table Normal"/>
    <w:uiPriority w:val="2"/>
    <w:semiHidden/>
    <w:unhideWhenUsed/>
    <w:qFormat/>
    <w:rsid w:val="00DB23D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ltBilgiChar2">
    <w:name w:val="Alt Bilgi Char2"/>
    <w:basedOn w:val="VarsaylanParagrafYazTipi"/>
    <w:uiPriority w:val="99"/>
    <w:semiHidden/>
    <w:rsid w:val="00DB23D2"/>
    <w:rPr>
      <w:rFonts w:ascii="Times New Roman" w:eastAsia="Times New Roman" w:hAnsi="Times New Roman" w:cs="Times New Roman"/>
      <w:sz w:val="24"/>
      <w:szCs w:val="24"/>
      <w:lang w:eastAsia="tr-TR"/>
    </w:rPr>
  </w:style>
  <w:style w:type="character" w:customStyle="1" w:styleId="stBilgiChar2">
    <w:name w:val="Üst Bilgi Char2"/>
    <w:basedOn w:val="VarsaylanParagrafYazTipi"/>
    <w:uiPriority w:val="99"/>
    <w:semiHidden/>
    <w:rsid w:val="00DB23D2"/>
    <w:rPr>
      <w:rFonts w:ascii="Times New Roman" w:eastAsia="Times New Roman" w:hAnsi="Times New Roman" w:cs="Times New Roman"/>
      <w:sz w:val="24"/>
      <w:szCs w:val="24"/>
      <w:lang w:eastAsia="tr-TR"/>
    </w:rPr>
  </w:style>
  <w:style w:type="character" w:customStyle="1" w:styleId="AltyazChar4">
    <w:name w:val="Altyazı Char4"/>
    <w:basedOn w:val="VarsaylanParagrafYazTipi"/>
    <w:uiPriority w:val="11"/>
    <w:rsid w:val="00DB23D2"/>
    <w:rPr>
      <w:rFonts w:eastAsiaTheme="minorEastAsia"/>
      <w:color w:val="5A5A5A" w:themeColor="text1" w:themeTint="A5"/>
      <w:spacing w:val="15"/>
      <w:lang w:eastAsia="tr-TR"/>
    </w:rPr>
  </w:style>
  <w:style w:type="paragraph" w:customStyle="1" w:styleId="ereveerii">
    <w:name w:val="Çerçeve İçeriği"/>
    <w:basedOn w:val="Normal"/>
    <w:qFormat/>
    <w:rsid w:val="00DB23D2"/>
    <w:rPr>
      <w:lang w:eastAsia="zh-CN"/>
    </w:rPr>
  </w:style>
  <w:style w:type="character" w:styleId="zmlenmeyenBahsetme">
    <w:name w:val="Unresolved Mention"/>
    <w:basedOn w:val="VarsaylanParagrafYazTipi"/>
    <w:uiPriority w:val="99"/>
    <w:semiHidden/>
    <w:unhideWhenUsed/>
    <w:rsid w:val="00387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630969">
      <w:bodyDiv w:val="1"/>
      <w:marLeft w:val="0"/>
      <w:marRight w:val="0"/>
      <w:marTop w:val="0"/>
      <w:marBottom w:val="0"/>
      <w:divBdr>
        <w:top w:val="none" w:sz="0" w:space="0" w:color="auto"/>
        <w:left w:val="none" w:sz="0" w:space="0" w:color="auto"/>
        <w:bottom w:val="none" w:sz="0" w:space="0" w:color="auto"/>
        <w:right w:val="none" w:sz="0" w:space="0" w:color="auto"/>
      </w:divBdr>
    </w:div>
    <w:div w:id="392119810">
      <w:bodyDiv w:val="1"/>
      <w:marLeft w:val="0"/>
      <w:marRight w:val="0"/>
      <w:marTop w:val="0"/>
      <w:marBottom w:val="0"/>
      <w:divBdr>
        <w:top w:val="none" w:sz="0" w:space="0" w:color="auto"/>
        <w:left w:val="none" w:sz="0" w:space="0" w:color="auto"/>
        <w:bottom w:val="none" w:sz="0" w:space="0" w:color="auto"/>
        <w:right w:val="none" w:sz="0" w:space="0" w:color="auto"/>
      </w:divBdr>
    </w:div>
    <w:div w:id="463739269">
      <w:bodyDiv w:val="1"/>
      <w:marLeft w:val="0"/>
      <w:marRight w:val="0"/>
      <w:marTop w:val="0"/>
      <w:marBottom w:val="0"/>
      <w:divBdr>
        <w:top w:val="none" w:sz="0" w:space="0" w:color="auto"/>
        <w:left w:val="none" w:sz="0" w:space="0" w:color="auto"/>
        <w:bottom w:val="none" w:sz="0" w:space="0" w:color="auto"/>
        <w:right w:val="none" w:sz="0" w:space="0" w:color="auto"/>
      </w:divBdr>
    </w:div>
    <w:div w:id="581304368">
      <w:bodyDiv w:val="1"/>
      <w:marLeft w:val="0"/>
      <w:marRight w:val="0"/>
      <w:marTop w:val="0"/>
      <w:marBottom w:val="0"/>
      <w:divBdr>
        <w:top w:val="none" w:sz="0" w:space="0" w:color="auto"/>
        <w:left w:val="none" w:sz="0" w:space="0" w:color="auto"/>
        <w:bottom w:val="none" w:sz="0" w:space="0" w:color="auto"/>
        <w:right w:val="none" w:sz="0" w:space="0" w:color="auto"/>
      </w:divBdr>
    </w:div>
    <w:div w:id="1147549648">
      <w:bodyDiv w:val="1"/>
      <w:marLeft w:val="0"/>
      <w:marRight w:val="0"/>
      <w:marTop w:val="0"/>
      <w:marBottom w:val="0"/>
      <w:divBdr>
        <w:top w:val="none" w:sz="0" w:space="0" w:color="auto"/>
        <w:left w:val="none" w:sz="0" w:space="0" w:color="auto"/>
        <w:bottom w:val="none" w:sz="0" w:space="0" w:color="auto"/>
        <w:right w:val="none" w:sz="0" w:space="0" w:color="auto"/>
      </w:divBdr>
    </w:div>
    <w:div w:id="1294873870">
      <w:bodyDiv w:val="1"/>
      <w:marLeft w:val="0"/>
      <w:marRight w:val="0"/>
      <w:marTop w:val="0"/>
      <w:marBottom w:val="0"/>
      <w:divBdr>
        <w:top w:val="none" w:sz="0" w:space="0" w:color="auto"/>
        <w:left w:val="none" w:sz="0" w:space="0" w:color="auto"/>
        <w:bottom w:val="none" w:sz="0" w:space="0" w:color="auto"/>
        <w:right w:val="none" w:sz="0" w:space="0" w:color="auto"/>
      </w:divBdr>
    </w:div>
    <w:div w:id="1514878671">
      <w:bodyDiv w:val="1"/>
      <w:marLeft w:val="0"/>
      <w:marRight w:val="0"/>
      <w:marTop w:val="0"/>
      <w:marBottom w:val="0"/>
      <w:divBdr>
        <w:top w:val="none" w:sz="0" w:space="0" w:color="auto"/>
        <w:left w:val="none" w:sz="0" w:space="0" w:color="auto"/>
        <w:bottom w:val="none" w:sz="0" w:space="0" w:color="auto"/>
        <w:right w:val="none" w:sz="0" w:space="0" w:color="auto"/>
      </w:divBdr>
    </w:div>
    <w:div w:id="1541936182">
      <w:bodyDiv w:val="1"/>
      <w:marLeft w:val="0"/>
      <w:marRight w:val="0"/>
      <w:marTop w:val="0"/>
      <w:marBottom w:val="0"/>
      <w:divBdr>
        <w:top w:val="none" w:sz="0" w:space="0" w:color="auto"/>
        <w:left w:val="none" w:sz="0" w:space="0" w:color="auto"/>
        <w:bottom w:val="none" w:sz="0" w:space="0" w:color="auto"/>
        <w:right w:val="none" w:sz="0" w:space="0" w:color="auto"/>
      </w:divBdr>
    </w:div>
    <w:div w:id="1670669746">
      <w:bodyDiv w:val="1"/>
      <w:marLeft w:val="0"/>
      <w:marRight w:val="0"/>
      <w:marTop w:val="0"/>
      <w:marBottom w:val="0"/>
      <w:divBdr>
        <w:top w:val="none" w:sz="0" w:space="0" w:color="auto"/>
        <w:left w:val="none" w:sz="0" w:space="0" w:color="auto"/>
        <w:bottom w:val="none" w:sz="0" w:space="0" w:color="auto"/>
        <w:right w:val="none" w:sz="0" w:space="0" w:color="auto"/>
      </w:divBdr>
    </w:div>
    <w:div w:id="1713726508">
      <w:bodyDiv w:val="1"/>
      <w:marLeft w:val="0"/>
      <w:marRight w:val="0"/>
      <w:marTop w:val="0"/>
      <w:marBottom w:val="0"/>
      <w:divBdr>
        <w:top w:val="none" w:sz="0" w:space="0" w:color="auto"/>
        <w:left w:val="none" w:sz="0" w:space="0" w:color="auto"/>
        <w:bottom w:val="none" w:sz="0" w:space="0" w:color="auto"/>
        <w:right w:val="none" w:sz="0" w:space="0" w:color="auto"/>
      </w:divBdr>
    </w:div>
    <w:div w:id="1815635211">
      <w:bodyDiv w:val="1"/>
      <w:marLeft w:val="0"/>
      <w:marRight w:val="0"/>
      <w:marTop w:val="0"/>
      <w:marBottom w:val="0"/>
      <w:divBdr>
        <w:top w:val="none" w:sz="0" w:space="0" w:color="auto"/>
        <w:left w:val="none" w:sz="0" w:space="0" w:color="auto"/>
        <w:bottom w:val="none" w:sz="0" w:space="0" w:color="auto"/>
        <w:right w:val="none" w:sz="0" w:space="0" w:color="auto"/>
      </w:divBdr>
    </w:div>
    <w:div w:id="1880622722">
      <w:bodyDiv w:val="1"/>
      <w:marLeft w:val="0"/>
      <w:marRight w:val="0"/>
      <w:marTop w:val="0"/>
      <w:marBottom w:val="0"/>
      <w:divBdr>
        <w:top w:val="none" w:sz="0" w:space="0" w:color="auto"/>
        <w:left w:val="none" w:sz="0" w:space="0" w:color="auto"/>
        <w:bottom w:val="none" w:sz="0" w:space="0" w:color="auto"/>
        <w:right w:val="none" w:sz="0" w:space="0" w:color="auto"/>
      </w:divBdr>
    </w:div>
    <w:div w:id="1941135803">
      <w:bodyDiv w:val="1"/>
      <w:marLeft w:val="0"/>
      <w:marRight w:val="0"/>
      <w:marTop w:val="0"/>
      <w:marBottom w:val="0"/>
      <w:divBdr>
        <w:top w:val="none" w:sz="0" w:space="0" w:color="auto"/>
        <w:left w:val="none" w:sz="0" w:space="0" w:color="auto"/>
        <w:bottom w:val="none" w:sz="0" w:space="0" w:color="auto"/>
        <w:right w:val="none" w:sz="0" w:space="0" w:color="auto"/>
      </w:divBdr>
    </w:div>
    <w:div w:id="1942644066">
      <w:bodyDiv w:val="1"/>
      <w:marLeft w:val="0"/>
      <w:marRight w:val="0"/>
      <w:marTop w:val="0"/>
      <w:marBottom w:val="0"/>
      <w:divBdr>
        <w:top w:val="none" w:sz="0" w:space="0" w:color="auto"/>
        <w:left w:val="none" w:sz="0" w:space="0" w:color="auto"/>
        <w:bottom w:val="none" w:sz="0" w:space="0" w:color="auto"/>
        <w:right w:val="none" w:sz="0" w:space="0" w:color="auto"/>
      </w:divBdr>
    </w:div>
    <w:div w:id="1953709559">
      <w:bodyDiv w:val="1"/>
      <w:marLeft w:val="0"/>
      <w:marRight w:val="0"/>
      <w:marTop w:val="0"/>
      <w:marBottom w:val="0"/>
      <w:divBdr>
        <w:top w:val="none" w:sz="0" w:space="0" w:color="auto"/>
        <w:left w:val="none" w:sz="0" w:space="0" w:color="auto"/>
        <w:bottom w:val="none" w:sz="0" w:space="0" w:color="auto"/>
        <w:right w:val="none" w:sz="0" w:space="0" w:color="auto"/>
      </w:divBdr>
    </w:div>
    <w:div w:id="1972706614">
      <w:bodyDiv w:val="1"/>
      <w:marLeft w:val="0"/>
      <w:marRight w:val="0"/>
      <w:marTop w:val="0"/>
      <w:marBottom w:val="0"/>
      <w:divBdr>
        <w:top w:val="none" w:sz="0" w:space="0" w:color="auto"/>
        <w:left w:val="none" w:sz="0" w:space="0" w:color="auto"/>
        <w:bottom w:val="none" w:sz="0" w:space="0" w:color="auto"/>
        <w:right w:val="none" w:sz="0" w:space="0" w:color="auto"/>
      </w:divBdr>
    </w:div>
    <w:div w:id="2007200316">
      <w:bodyDiv w:val="1"/>
      <w:marLeft w:val="0"/>
      <w:marRight w:val="0"/>
      <w:marTop w:val="0"/>
      <w:marBottom w:val="0"/>
      <w:divBdr>
        <w:top w:val="none" w:sz="0" w:space="0" w:color="auto"/>
        <w:left w:val="none" w:sz="0" w:space="0" w:color="auto"/>
        <w:bottom w:val="none" w:sz="0" w:space="0" w:color="auto"/>
        <w:right w:val="none" w:sz="0" w:space="0" w:color="auto"/>
      </w:divBdr>
    </w:div>
    <w:div w:id="2017069690">
      <w:bodyDiv w:val="1"/>
      <w:marLeft w:val="0"/>
      <w:marRight w:val="0"/>
      <w:marTop w:val="0"/>
      <w:marBottom w:val="0"/>
      <w:divBdr>
        <w:top w:val="none" w:sz="0" w:space="0" w:color="auto"/>
        <w:left w:val="none" w:sz="0" w:space="0" w:color="auto"/>
        <w:bottom w:val="none" w:sz="0" w:space="0" w:color="auto"/>
        <w:right w:val="none" w:sz="0" w:space="0" w:color="auto"/>
      </w:divBdr>
    </w:div>
    <w:div w:id="205450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07F574-DDF3-4C74-B41D-FEC124B17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43</Pages>
  <Words>3964</Words>
  <Characters>27290</Characters>
  <Application>Microsoft Office Word</Application>
  <DocSecurity>0</DocSecurity>
  <Lines>227</Lines>
  <Paragraphs>62</Paragraphs>
  <ScaleCrop>false</ScaleCrop>
  <HeadingPairs>
    <vt:vector size="2" baseType="variant">
      <vt:variant>
        <vt:lpstr>Konu Başlığı</vt:lpstr>
      </vt:variant>
      <vt:variant>
        <vt:i4>1</vt:i4>
      </vt:variant>
    </vt:vector>
  </HeadingPairs>
  <TitlesOfParts>
    <vt:vector size="1" baseType="lpstr">
      <vt:lpstr>T</vt:lpstr>
    </vt:vector>
  </TitlesOfParts>
  <Company>rocco</Company>
  <LinksUpToDate>false</LinksUpToDate>
  <CharactersWithSpaces>31192</CharactersWithSpaces>
  <SharedDoc>false</SharedDoc>
  <HLinks>
    <vt:vector size="6" baseType="variant">
      <vt:variant>
        <vt:i4>6422860</vt:i4>
      </vt:variant>
      <vt:variant>
        <vt:i4>0</vt:i4>
      </vt:variant>
      <vt:variant>
        <vt:i4>0</vt:i4>
      </vt:variant>
      <vt:variant>
        <vt:i4>5</vt:i4>
      </vt:variant>
      <vt:variant>
        <vt:lpwstr>http://www.yatırımizleme@aydın.gov.tr/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Ömer YILDIRIM</dc:creator>
  <cp:lastModifiedBy>Şemse ACU</cp:lastModifiedBy>
  <cp:revision>70</cp:revision>
  <cp:lastPrinted>2023-03-01T14:50:00Z</cp:lastPrinted>
  <dcterms:created xsi:type="dcterms:W3CDTF">2024-01-16T08:21:00Z</dcterms:created>
  <dcterms:modified xsi:type="dcterms:W3CDTF">2024-12-16T12:15:00Z</dcterms:modified>
</cp:coreProperties>
</file>