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67" w:rsidRDefault="008964EB" w:rsidP="008D538F">
      <w:pPr>
        <w:rPr>
          <w:noProof/>
          <w:color w:val="FFFFFF"/>
        </w:rPr>
      </w:pPr>
      <w:r>
        <w:rPr>
          <w:noProof/>
          <w:color w:val="FFFFFF"/>
        </w:rPr>
        <w:drawing>
          <wp:anchor distT="0" distB="0" distL="114300" distR="114300" simplePos="0" relativeHeight="251675648" behindDoc="1" locked="0" layoutInCell="1" allowOverlap="1" wp14:editId="404280C1">
            <wp:simplePos x="0" y="0"/>
            <wp:positionH relativeFrom="column">
              <wp:posOffset>-210729</wp:posOffset>
            </wp:positionH>
            <wp:positionV relativeFrom="paragraph">
              <wp:posOffset>-200569</wp:posOffset>
            </wp:positionV>
            <wp:extent cx="1238250" cy="128524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38F" w:rsidRPr="001958E7" w:rsidRDefault="00AE026B" w:rsidP="008D538F">
      <w:pPr>
        <w:rPr>
          <w:color w:val="FFFFFF"/>
        </w:rPr>
        <w:sectPr w:rsidR="008D538F" w:rsidRPr="001958E7" w:rsidSect="00B21AAC">
          <w:headerReference w:type="default" r:id="rId9"/>
          <w:footerReference w:type="default" r:id="rId10"/>
          <w:footerReference w:type="first" r:id="rId11"/>
          <w:pgSz w:w="11906" w:h="16838" w:code="9"/>
          <w:pgMar w:top="1418" w:right="1418" w:bottom="1418" w:left="1418" w:header="709" w:footer="709" w:gutter="0"/>
          <w:pgNumType w:fmt="numberInDash" w:start="0"/>
          <w:cols w:space="708"/>
          <w:titlePg/>
          <w:docGrid w:linePitch="360"/>
        </w:sectPr>
      </w:pPr>
      <w:r>
        <w:rPr>
          <w:noProof/>
          <w:color w:val="FFFFFF"/>
        </w:rPr>
        <mc:AlternateContent>
          <mc:Choice Requires="wps">
            <w:drawing>
              <wp:anchor distT="0" distB="0" distL="114300" distR="114300" simplePos="0" relativeHeight="251659264" behindDoc="0" locked="0" layoutInCell="1" allowOverlap="1" wp14:anchorId="7BD87956" wp14:editId="3AB3C184">
                <wp:simplePos x="0" y="0"/>
                <wp:positionH relativeFrom="column">
                  <wp:posOffset>671195</wp:posOffset>
                </wp:positionH>
                <wp:positionV relativeFrom="paragraph">
                  <wp:posOffset>-624205</wp:posOffset>
                </wp:positionV>
                <wp:extent cx="4573270" cy="1247775"/>
                <wp:effectExtent l="0" t="0" r="0" b="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1247775"/>
                        </a:xfrm>
                        <a:prstGeom prst="rect">
                          <a:avLst/>
                        </a:prstGeom>
                        <a:noFill/>
                        <a:ln w="25400" cap="flat" cmpd="sng" algn="ctr">
                          <a:noFill/>
                          <a:prstDash val="solid"/>
                        </a:ln>
                        <a:effectLst/>
                      </wps:spPr>
                      <wps:txbx>
                        <w:txbxContent>
                          <w:p w:rsidR="00D73B01" w:rsidRPr="00AE026B" w:rsidRDefault="00D73B01" w:rsidP="002C6681">
                            <w:pPr>
                              <w:jc w:val="center"/>
                              <w:rPr>
                                <w:b/>
                                <w:color w:val="FFFFFF"/>
                                <w:sz w:val="52"/>
                                <w:szCs w:val="52"/>
                              </w:rPr>
                            </w:pPr>
                            <w:r w:rsidRPr="00AE026B">
                              <w:rPr>
                                <w:b/>
                                <w:color w:val="FFFFFF"/>
                                <w:sz w:val="52"/>
                                <w:szCs w:val="52"/>
                              </w:rPr>
                              <w:t>T.C.</w:t>
                            </w:r>
                          </w:p>
                          <w:p w:rsidR="00D73B01" w:rsidRPr="00AE026B" w:rsidRDefault="00D73B01" w:rsidP="002C6681">
                            <w:pPr>
                              <w:jc w:val="center"/>
                              <w:rPr>
                                <w:rFonts w:ascii="Batang" w:eastAsia="Batang" w:hAnsi="Batang"/>
                                <w:b/>
                                <w:color w:val="FFFFFF"/>
                                <w:spacing w:val="400"/>
                                <w:sz w:val="52"/>
                                <w:szCs w:val="52"/>
                              </w:rPr>
                            </w:pPr>
                            <w:r w:rsidRPr="00AE026B">
                              <w:rPr>
                                <w:b/>
                                <w:color w:val="FFFFFF"/>
                                <w:sz w:val="52"/>
                                <w:szCs w:val="52"/>
                              </w:rPr>
                              <w:t>BURSA VALİLİĞİ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7956" id="Dikdörtgen 545" o:spid="_x0000_s1026" style="position:absolute;margin-left:52.85pt;margin-top:-49.15pt;width:360.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" filled="f" stroked="f" strokeweight="2pt">
                <v:textbox>
                  <w:txbxContent>
                    <w:p w:rsidR="00D73B01" w:rsidRPr="00AE026B" w:rsidRDefault="00D73B01" w:rsidP="002C6681">
                      <w:pPr>
                        <w:jc w:val="center"/>
                        <w:rPr>
                          <w:b/>
                          <w:color w:val="FFFFFF"/>
                          <w:sz w:val="52"/>
                          <w:szCs w:val="52"/>
                        </w:rPr>
                      </w:pPr>
                      <w:r w:rsidRPr="00AE026B">
                        <w:rPr>
                          <w:b/>
                          <w:color w:val="FFFFFF"/>
                          <w:sz w:val="52"/>
                          <w:szCs w:val="52"/>
                        </w:rPr>
                        <w:t>T.C.</w:t>
                      </w:r>
                    </w:p>
                    <w:p w:rsidR="00D73B01" w:rsidRPr="00AE026B" w:rsidRDefault="00D73B01" w:rsidP="002C6681">
                      <w:pPr>
                        <w:jc w:val="center"/>
                        <w:rPr>
                          <w:rFonts w:ascii="Batang" w:eastAsia="Batang" w:hAnsi="Batang"/>
                          <w:b/>
                          <w:color w:val="FFFFFF"/>
                          <w:spacing w:val="400"/>
                          <w:sz w:val="52"/>
                          <w:szCs w:val="52"/>
                        </w:rPr>
                      </w:pPr>
                      <w:r w:rsidRPr="00AE026B">
                        <w:rPr>
                          <w:b/>
                          <w:color w:val="FFFFFF"/>
                          <w:sz w:val="52"/>
                          <w:szCs w:val="52"/>
                        </w:rPr>
                        <w:t>BURSA VALİLİĞİ</w:t>
                      </w:r>
                    </w:p>
                  </w:txbxContent>
                </v:textbox>
              </v:rect>
            </w:pict>
          </mc:Fallback>
        </mc:AlternateContent>
      </w:r>
      <w:r w:rsidR="00DB7485">
        <w:rPr>
          <w:noProof/>
          <w:color w:val="FFFFFF"/>
        </w:rPr>
        <mc:AlternateContent>
          <mc:Choice Requires="wps">
            <w:drawing>
              <wp:anchor distT="0" distB="0" distL="114300" distR="114300" simplePos="0" relativeHeight="251662336" behindDoc="0" locked="0" layoutInCell="1" allowOverlap="1" wp14:anchorId="1D13C6BD" wp14:editId="1ABBF5B6">
                <wp:simplePos x="0" y="0"/>
                <wp:positionH relativeFrom="column">
                  <wp:posOffset>518795</wp:posOffset>
                </wp:positionH>
                <wp:positionV relativeFrom="paragraph">
                  <wp:posOffset>7262495</wp:posOffset>
                </wp:positionV>
                <wp:extent cx="5431790" cy="161163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61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1" w:rsidRDefault="00D73B01" w:rsidP="002C6681">
                            <w:pPr>
                              <w:jc w:val="center"/>
                              <w:rPr>
                                <w:b/>
                                <w:sz w:val="34"/>
                                <w:szCs w:val="34"/>
                              </w:rPr>
                            </w:pPr>
                            <w:r>
                              <w:rPr>
                                <w:b/>
                                <w:sz w:val="34"/>
                                <w:szCs w:val="34"/>
                              </w:rPr>
                              <w:t>TİCARET BAKANLIĞI</w:t>
                            </w:r>
                          </w:p>
                          <w:p w:rsidR="00D73B01" w:rsidRPr="00553CC4" w:rsidRDefault="00D73B01" w:rsidP="002C6681">
                            <w:pPr>
                              <w:jc w:val="center"/>
                              <w:rPr>
                                <w:sz w:val="34"/>
                                <w:szCs w:val="34"/>
                              </w:rPr>
                            </w:pPr>
                            <w:r>
                              <w:rPr>
                                <w:sz w:val="34"/>
                                <w:szCs w:val="34"/>
                              </w:rPr>
                              <w:t xml:space="preserve">Bursa Ticaret </w:t>
                            </w:r>
                            <w:r w:rsidRPr="00553CC4">
                              <w:rPr>
                                <w:sz w:val="34"/>
                                <w:szCs w:val="34"/>
                              </w:rPr>
                              <w:t>İl Müdürlüğü</w:t>
                            </w:r>
                          </w:p>
                          <w:p w:rsidR="00D73B01" w:rsidRPr="00AF5EEA" w:rsidRDefault="00D73B01" w:rsidP="002C6681">
                            <w:pPr>
                              <w:rPr>
                                <w:b/>
                                <w:color w:val="000000"/>
                                <w:sz w:val="30"/>
                                <w:szCs w:val="30"/>
                              </w:rPr>
                            </w:pPr>
                          </w:p>
                          <w:p w:rsidR="00D73B01" w:rsidRDefault="00D73B01" w:rsidP="002C6681">
                            <w:pPr>
                              <w:jc w:val="center"/>
                              <w:rPr>
                                <w:b/>
                                <w:color w:val="000000"/>
                                <w:sz w:val="40"/>
                                <w:szCs w:val="40"/>
                              </w:rPr>
                            </w:pPr>
                          </w:p>
                          <w:p w:rsidR="00D73B01" w:rsidRPr="00AF5EEA" w:rsidRDefault="00D73B01" w:rsidP="002C6681">
                            <w:pPr>
                              <w:jc w:val="center"/>
                              <w:rPr>
                                <w:sz w:val="40"/>
                                <w:szCs w:val="40"/>
                              </w:rPr>
                            </w:pPr>
                            <w:r w:rsidRPr="00AF5EEA">
                              <w:rPr>
                                <w:b/>
                                <w:color w:val="000000"/>
                                <w:sz w:val="40"/>
                                <w:szCs w:val="40"/>
                              </w:rPr>
                              <w:t>202</w:t>
                            </w:r>
                            <w:r>
                              <w:rPr>
                                <w:b/>
                                <w:color w:val="000000"/>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3C6BD" id="_x0000_t202" coordsize="21600,21600" o:spt="202" path="m,l,21600r21600,l21600,xe">
                <v:stroke joinstyle="miter"/>
                <v:path gradientshapeok="t" o:connecttype="rect"/>
              </v:shapetype>
              <v:shape id="Text Box 44" o:spid="_x0000_s1027" type="#_x0000_t202" style="position:absolute;margin-left:40.85pt;margin-top:571.85pt;width:427.7pt;height:1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GI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" filled="f" stroked="f">
                <v:textbox>
                  <w:txbxContent>
                    <w:p w:rsidR="00D73B01" w:rsidRDefault="00D73B01" w:rsidP="002C6681">
                      <w:pPr>
                        <w:jc w:val="center"/>
                        <w:rPr>
                          <w:b/>
                          <w:sz w:val="34"/>
                          <w:szCs w:val="34"/>
                        </w:rPr>
                      </w:pPr>
                      <w:r>
                        <w:rPr>
                          <w:b/>
                          <w:sz w:val="34"/>
                          <w:szCs w:val="34"/>
                        </w:rPr>
                        <w:t>TİCARET BAKANLIĞI</w:t>
                      </w:r>
                    </w:p>
                    <w:p w:rsidR="00D73B01" w:rsidRPr="00553CC4" w:rsidRDefault="00D73B01" w:rsidP="002C6681">
                      <w:pPr>
                        <w:jc w:val="center"/>
                        <w:rPr>
                          <w:sz w:val="34"/>
                          <w:szCs w:val="34"/>
                        </w:rPr>
                      </w:pPr>
                      <w:r>
                        <w:rPr>
                          <w:sz w:val="34"/>
                          <w:szCs w:val="34"/>
                        </w:rPr>
                        <w:t xml:space="preserve">Bursa Ticaret </w:t>
                      </w:r>
                      <w:r w:rsidRPr="00553CC4">
                        <w:rPr>
                          <w:sz w:val="34"/>
                          <w:szCs w:val="34"/>
                        </w:rPr>
                        <w:t>İl Müdürlüğü</w:t>
                      </w:r>
                    </w:p>
                    <w:p w:rsidR="00D73B01" w:rsidRPr="00AF5EEA" w:rsidRDefault="00D73B01" w:rsidP="002C6681">
                      <w:pPr>
                        <w:rPr>
                          <w:b/>
                          <w:color w:val="000000"/>
                          <w:sz w:val="30"/>
                          <w:szCs w:val="30"/>
                        </w:rPr>
                      </w:pPr>
                    </w:p>
                    <w:p w:rsidR="00D73B01" w:rsidRDefault="00D73B01" w:rsidP="002C6681">
                      <w:pPr>
                        <w:jc w:val="center"/>
                        <w:rPr>
                          <w:b/>
                          <w:color w:val="000000"/>
                          <w:sz w:val="40"/>
                          <w:szCs w:val="40"/>
                        </w:rPr>
                      </w:pPr>
                    </w:p>
                    <w:p w:rsidR="00D73B01" w:rsidRPr="00AF5EEA" w:rsidRDefault="00D73B01" w:rsidP="002C6681">
                      <w:pPr>
                        <w:jc w:val="center"/>
                        <w:rPr>
                          <w:sz w:val="40"/>
                          <w:szCs w:val="40"/>
                        </w:rPr>
                      </w:pPr>
                      <w:r w:rsidRPr="00AF5EEA">
                        <w:rPr>
                          <w:b/>
                          <w:color w:val="000000"/>
                          <w:sz w:val="40"/>
                          <w:szCs w:val="40"/>
                        </w:rPr>
                        <w:t>202</w:t>
                      </w:r>
                      <w:r>
                        <w:rPr>
                          <w:b/>
                          <w:color w:val="000000"/>
                          <w:sz w:val="40"/>
                          <w:szCs w:val="40"/>
                        </w:rPr>
                        <w:t>3</w:t>
                      </w:r>
                    </w:p>
                  </w:txbxContent>
                </v:textbox>
              </v:shape>
            </w:pict>
          </mc:Fallback>
        </mc:AlternateContent>
      </w:r>
      <w:r w:rsidR="00DB7485">
        <w:rPr>
          <w:noProof/>
          <w:color w:val="FFFFFF"/>
        </w:rPr>
        <mc:AlternateContent>
          <mc:Choice Requires="wps">
            <w:drawing>
              <wp:anchor distT="0" distB="0" distL="114300" distR="114300" simplePos="0" relativeHeight="251661312" behindDoc="0" locked="0" layoutInCell="1" allowOverlap="1" wp14:anchorId="37CE11AC" wp14:editId="7788C30E">
                <wp:simplePos x="0" y="0"/>
                <wp:positionH relativeFrom="column">
                  <wp:posOffset>327660</wp:posOffset>
                </wp:positionH>
                <wp:positionV relativeFrom="paragraph">
                  <wp:posOffset>5243195</wp:posOffset>
                </wp:positionV>
                <wp:extent cx="5511800" cy="1233805"/>
                <wp:effectExtent l="0" t="0" r="0" b="0"/>
                <wp:wrapNone/>
                <wp:docPr id="4"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1800" cy="1233805"/>
                        </a:xfrm>
                        <a:prstGeom prst="rect">
                          <a:avLst/>
                        </a:prstGeom>
                        <a:noFill/>
                        <a:ln w="25400" cap="flat" cmpd="sng" algn="ctr">
                          <a:noFill/>
                          <a:prstDash val="solid"/>
                        </a:ln>
                        <a:effectLst/>
                      </wps:spPr>
                      <wps:txbx>
                        <w:txbxContent>
                          <w:p w:rsidR="00D73B01" w:rsidRPr="009805BD" w:rsidRDefault="00D73B01" w:rsidP="002C6681">
                            <w:pPr>
                              <w:ind w:left="142" w:right="33"/>
                              <w:jc w:val="center"/>
                              <w:rPr>
                                <w:b/>
                                <w:color w:val="2E74B5"/>
                                <w:sz w:val="32"/>
                                <w:szCs w:val="70"/>
                              </w:rPr>
                            </w:pPr>
                          </w:p>
                          <w:p w:rsidR="00D73B01" w:rsidRPr="00964D14" w:rsidRDefault="00D73B01" w:rsidP="002C6681">
                            <w:pPr>
                              <w:ind w:left="142" w:right="33"/>
                              <w:jc w:val="right"/>
                              <w:rPr>
                                <w:b/>
                                <w:color w:val="FFFFFF"/>
                                <w:sz w:val="60"/>
                                <w:szCs w:val="60"/>
                              </w:rPr>
                            </w:pPr>
                            <w:r w:rsidRPr="00964D14">
                              <w:rPr>
                                <w:b/>
                                <w:color w:val="FFFFFF"/>
                                <w:sz w:val="60"/>
                                <w:szCs w:val="60"/>
                              </w:rPr>
                              <w:t>202</w:t>
                            </w:r>
                            <w:r>
                              <w:rPr>
                                <w:b/>
                                <w:color w:val="FFFFFF"/>
                                <w:sz w:val="60"/>
                                <w:szCs w:val="60"/>
                              </w:rPr>
                              <w:t>3</w:t>
                            </w:r>
                            <w:r w:rsidRPr="00964D14">
                              <w:rPr>
                                <w:b/>
                                <w:color w:val="FFFFFF"/>
                                <w:sz w:val="60"/>
                                <w:szCs w:val="60"/>
                              </w:rPr>
                              <w:t xml:space="preserve"> YILI</w:t>
                            </w:r>
                          </w:p>
                          <w:p w:rsidR="00D73B01" w:rsidRPr="009805BD" w:rsidRDefault="00D73B01" w:rsidP="002C6681">
                            <w:pPr>
                              <w:ind w:left="142" w:right="33"/>
                              <w:jc w:val="right"/>
                              <w:rPr>
                                <w:b/>
                                <w:color w:val="2E74B5"/>
                                <w:sz w:val="70"/>
                                <w:szCs w:val="70"/>
                              </w:rPr>
                            </w:pPr>
                            <w:r w:rsidRPr="00964D14">
                              <w:rPr>
                                <w:b/>
                                <w:color w:val="FFFFFF"/>
                                <w:sz w:val="60"/>
                                <w:szCs w:val="60"/>
                              </w:rPr>
                              <w:t>DEĞERLENDİRME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E11AC" id="Dikdörtgen 14367" o:spid="_x0000_s1028" style="position:absolute;margin-left:25.8pt;margin-top:412.85pt;width:434pt;height:9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" filled="f" stroked="f" strokeweight="2pt">
                <v:textbox>
                  <w:txbxContent>
                    <w:p w:rsidR="00D73B01" w:rsidRPr="009805BD" w:rsidRDefault="00D73B01" w:rsidP="002C6681">
                      <w:pPr>
                        <w:ind w:left="142" w:right="33"/>
                        <w:jc w:val="center"/>
                        <w:rPr>
                          <w:b/>
                          <w:color w:val="2E74B5"/>
                          <w:sz w:val="32"/>
                          <w:szCs w:val="70"/>
                        </w:rPr>
                      </w:pPr>
                    </w:p>
                    <w:p w:rsidR="00D73B01" w:rsidRPr="00964D14" w:rsidRDefault="00D73B01" w:rsidP="002C6681">
                      <w:pPr>
                        <w:ind w:left="142" w:right="33"/>
                        <w:jc w:val="right"/>
                        <w:rPr>
                          <w:b/>
                          <w:color w:val="FFFFFF"/>
                          <w:sz w:val="60"/>
                          <w:szCs w:val="60"/>
                        </w:rPr>
                      </w:pPr>
                      <w:r w:rsidRPr="00964D14">
                        <w:rPr>
                          <w:b/>
                          <w:color w:val="FFFFFF"/>
                          <w:sz w:val="60"/>
                          <w:szCs w:val="60"/>
                        </w:rPr>
                        <w:t>202</w:t>
                      </w:r>
                      <w:r>
                        <w:rPr>
                          <w:b/>
                          <w:color w:val="FFFFFF"/>
                          <w:sz w:val="60"/>
                          <w:szCs w:val="60"/>
                        </w:rPr>
                        <w:t>3</w:t>
                      </w:r>
                      <w:r w:rsidRPr="00964D14">
                        <w:rPr>
                          <w:b/>
                          <w:color w:val="FFFFFF"/>
                          <w:sz w:val="60"/>
                          <w:szCs w:val="60"/>
                        </w:rPr>
                        <w:t xml:space="preserve"> YILI</w:t>
                      </w:r>
                    </w:p>
                    <w:p w:rsidR="00D73B01" w:rsidRPr="009805BD" w:rsidRDefault="00D73B01" w:rsidP="002C6681">
                      <w:pPr>
                        <w:ind w:left="142" w:right="33"/>
                        <w:jc w:val="right"/>
                        <w:rPr>
                          <w:b/>
                          <w:color w:val="2E74B5"/>
                          <w:sz w:val="70"/>
                          <w:szCs w:val="70"/>
                        </w:rPr>
                      </w:pPr>
                      <w:r w:rsidRPr="00964D14">
                        <w:rPr>
                          <w:b/>
                          <w:color w:val="FFFFFF"/>
                          <w:sz w:val="60"/>
                          <w:szCs w:val="60"/>
                        </w:rPr>
                        <w:t>DEĞERLENDİRME RAPORU</w:t>
                      </w:r>
                    </w:p>
                  </w:txbxContent>
                </v:textbox>
              </v:rect>
            </w:pict>
          </mc:Fallback>
        </mc:AlternateContent>
      </w:r>
      <w:r w:rsidR="00535A45">
        <w:rPr>
          <w:noProof/>
          <w:color w:val="FFFFFF"/>
        </w:rPr>
        <w:drawing>
          <wp:anchor distT="0" distB="0" distL="114300" distR="114300" simplePos="0" relativeHeight="251669504" behindDoc="1" locked="0" layoutInCell="1" allowOverlap="1" wp14:anchorId="54AFEC8A" wp14:editId="7C125F18">
            <wp:simplePos x="0" y="0"/>
            <wp:positionH relativeFrom="column">
              <wp:posOffset>-909955</wp:posOffset>
            </wp:positionH>
            <wp:positionV relativeFrom="paragraph">
              <wp:posOffset>19225895</wp:posOffset>
            </wp:positionV>
            <wp:extent cx="7581900" cy="10715625"/>
            <wp:effectExtent l="19050" t="0" r="0" b="0"/>
            <wp:wrapNone/>
            <wp:docPr id="53"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2"/>
                    <a:srcRect/>
                    <a:stretch>
                      <a:fillRect/>
                    </a:stretch>
                  </pic:blipFill>
                  <pic:spPr bwMode="auto">
                    <a:xfrm>
                      <a:off x="0" y="0"/>
                      <a:ext cx="7581900" cy="10715625"/>
                    </a:xfrm>
                    <a:prstGeom prst="rect">
                      <a:avLst/>
                    </a:prstGeom>
                    <a:noFill/>
                    <a:ln w="9525">
                      <a:noFill/>
                      <a:miter lim="800000"/>
                      <a:headEnd/>
                      <a:tailEnd/>
                    </a:ln>
                  </pic:spPr>
                </pic:pic>
              </a:graphicData>
            </a:graphic>
          </wp:anchor>
        </w:drawing>
      </w:r>
      <w:r w:rsidR="002C6681">
        <w:rPr>
          <w:noProof/>
          <w:color w:val="FFFFFF"/>
        </w:rPr>
        <w:drawing>
          <wp:anchor distT="0" distB="0" distL="114300" distR="114300" simplePos="0" relativeHeight="251658240" behindDoc="1" locked="0" layoutInCell="1" allowOverlap="1" wp14:anchorId="67D70A50" wp14:editId="3FB37CCC">
            <wp:simplePos x="0" y="0"/>
            <wp:positionH relativeFrom="column">
              <wp:posOffset>-1014730</wp:posOffset>
            </wp:positionH>
            <wp:positionV relativeFrom="paragraph">
              <wp:posOffset>-1052830</wp:posOffset>
            </wp:positionV>
            <wp:extent cx="7677150" cy="10791825"/>
            <wp:effectExtent l="19050" t="0" r="0" b="0"/>
            <wp:wrapNone/>
            <wp:docPr id="40" name="Resim 40" descr="fron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ont_0"/>
                    <pic:cNvPicPr>
                      <a:picLocks noChangeAspect="1" noChangeArrowheads="1"/>
                    </pic:cNvPicPr>
                  </pic:nvPicPr>
                  <pic:blipFill>
                    <a:blip r:embed="rId13"/>
                    <a:srcRect/>
                    <a:stretch>
                      <a:fillRect/>
                    </a:stretch>
                  </pic:blipFill>
                  <pic:spPr bwMode="auto">
                    <a:xfrm>
                      <a:off x="0" y="0"/>
                      <a:ext cx="7677150" cy="10791825"/>
                    </a:xfrm>
                    <a:prstGeom prst="rect">
                      <a:avLst/>
                    </a:prstGeom>
                    <a:noFill/>
                    <a:ln w="9525">
                      <a:noFill/>
                      <a:miter lim="800000"/>
                      <a:headEnd/>
                      <a:tailEnd/>
                    </a:ln>
                  </pic:spPr>
                </pic:pic>
              </a:graphicData>
            </a:graphic>
          </wp:anchor>
        </w:drawing>
      </w:r>
    </w:p>
    <w:p w:rsidR="00B428D5" w:rsidRPr="002A2AD7" w:rsidRDefault="00B428D5" w:rsidP="002C6681">
      <w:pPr>
        <w:rPr>
          <w:rFonts w:cs="Calibri"/>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r>
        <w:rPr>
          <w:b/>
          <w:color w:val="C00000"/>
          <w:sz w:val="36"/>
          <w:szCs w:val="36"/>
        </w:rPr>
        <w:t>BU RAPOR, 10.07.2018 TARİHLİ VE 30474 SAYILI RESMİ GAZETEDE YAYIMLANAN 1 NO’LU CUMHURBAŞKANLIĞI KARARNAMESİNİN 273.MADDESİNİN 7. FIKRASI GEREĞİNCE HAZIRLANMIŞTIR.</w:t>
      </w:r>
    </w:p>
    <w:p w:rsidR="002C6681" w:rsidRPr="00284082" w:rsidRDefault="002C6681" w:rsidP="002C6681">
      <w:pPr>
        <w:jc w:val="center"/>
        <w:rPr>
          <w:b/>
          <w:color w:val="C00000"/>
          <w:sz w:val="36"/>
          <w:szCs w:val="36"/>
        </w:rPr>
      </w:pPr>
    </w:p>
    <w:p w:rsidR="00B428D5" w:rsidRDefault="00B428D5"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146E98">
      <w:pPr>
        <w:suppressLineNumbers/>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80366A" w:rsidRDefault="0080366A" w:rsidP="0080366A">
      <w:pPr>
        <w:rPr>
          <w:b/>
          <w:sz w:val="26"/>
          <w:szCs w:val="26"/>
        </w:rPr>
      </w:pPr>
      <w:r w:rsidRPr="0066028B">
        <w:rPr>
          <w:b/>
          <w:sz w:val="26"/>
          <w:szCs w:val="26"/>
        </w:rPr>
        <w:lastRenderedPageBreak/>
        <w:t>İçindekiler</w:t>
      </w:r>
    </w:p>
    <w:p w:rsidR="0080366A" w:rsidRPr="0066028B" w:rsidRDefault="0080366A" w:rsidP="0080366A">
      <w:pPr>
        <w:rPr>
          <w:b/>
          <w:sz w:val="26"/>
          <w:szCs w:val="26"/>
        </w:rPr>
      </w:pPr>
    </w:p>
    <w:p w:rsidR="002C6681" w:rsidRPr="007C20E1" w:rsidRDefault="002C6681" w:rsidP="002C6681">
      <w:pPr>
        <w:numPr>
          <w:ilvl w:val="0"/>
          <w:numId w:val="2"/>
        </w:numPr>
        <w:ind w:left="709" w:hanging="709"/>
      </w:pPr>
      <w:r w:rsidRPr="00D81D83">
        <w:rPr>
          <w:b/>
        </w:rPr>
        <w:t>Genel Bilgiler</w:t>
      </w:r>
      <w:r w:rsidR="00D81D83">
        <w:tab/>
      </w:r>
      <w:r w:rsidR="001E561A">
        <w:tab/>
      </w:r>
      <w:r w:rsidR="001E561A">
        <w:tab/>
      </w:r>
      <w:r w:rsidR="001E561A">
        <w:tab/>
      </w:r>
      <w:r w:rsidR="001E561A">
        <w:tab/>
      </w:r>
      <w:r w:rsidR="001E561A">
        <w:tab/>
      </w:r>
      <w:r w:rsidR="001E561A">
        <w:tab/>
      </w:r>
      <w:r w:rsidR="001E561A">
        <w:tab/>
      </w:r>
      <w:r w:rsidR="001E561A">
        <w:tab/>
      </w:r>
      <w:r w:rsidR="001E561A">
        <w:tab/>
      </w:r>
      <w:r w:rsidR="00442DEA">
        <w:t xml:space="preserve">     </w:t>
      </w:r>
      <w:r w:rsidR="00B87963">
        <w:tab/>
      </w:r>
      <w:r w:rsidR="00B87963">
        <w:tab/>
      </w:r>
      <w:r w:rsidR="00B87963">
        <w:tab/>
      </w:r>
      <w:r w:rsidR="00B87963">
        <w:tab/>
      </w:r>
      <w:r w:rsidR="00B87963">
        <w:tab/>
      </w:r>
      <w:r w:rsidR="00B87963">
        <w:tab/>
      </w:r>
      <w:r w:rsidR="00B87963">
        <w:tab/>
      </w:r>
      <w:r w:rsidR="00D81D83">
        <w:tab/>
      </w:r>
      <w:r w:rsidR="00D81D83">
        <w:tab/>
      </w:r>
      <w:r w:rsidR="00D81D83">
        <w:tab/>
      </w:r>
      <w:r w:rsidR="00D81D83">
        <w:tab/>
      </w:r>
      <w:r w:rsidR="00D81D83">
        <w:tab/>
      </w:r>
      <w:r>
        <w:tab/>
      </w:r>
      <w:r>
        <w:tab/>
      </w:r>
      <w:r>
        <w:tab/>
      </w:r>
      <w:r>
        <w:tab/>
      </w:r>
      <w:r>
        <w:tab/>
      </w:r>
    </w:p>
    <w:p w:rsidR="001E561A" w:rsidRDefault="002C6681" w:rsidP="00D1091E">
      <w:pPr>
        <w:numPr>
          <w:ilvl w:val="0"/>
          <w:numId w:val="3"/>
        </w:numPr>
        <w:spacing w:line="480" w:lineRule="auto"/>
      </w:pPr>
      <w:r w:rsidRPr="007C20E1">
        <w:t>İl Siyasi Haritası</w:t>
      </w:r>
      <w:r w:rsidR="00C265FA">
        <w:t xml:space="preserve"> </w:t>
      </w:r>
      <w:r w:rsidRPr="007C20E1">
        <w:t>(Ek</w:t>
      </w:r>
      <w:r w:rsidR="00827FCB">
        <w:t>-</w:t>
      </w:r>
      <w:r>
        <w:t>5/a</w:t>
      </w:r>
      <w:r w:rsidRPr="007C20E1">
        <w:t>)</w:t>
      </w:r>
      <w:r w:rsidR="00D81D83">
        <w:tab/>
      </w:r>
      <w:r w:rsidR="001E561A">
        <w:tab/>
      </w:r>
      <w:r w:rsidR="001E561A">
        <w:tab/>
      </w:r>
      <w:r w:rsidR="001E561A">
        <w:tab/>
      </w:r>
      <w:r w:rsidR="001E561A">
        <w:tab/>
      </w:r>
      <w:r w:rsidR="001E561A">
        <w:tab/>
      </w:r>
      <w:r w:rsidR="001E561A">
        <w:tab/>
      </w:r>
      <w:r w:rsidR="001E561A">
        <w:tab/>
      </w:r>
      <w:r w:rsidR="001E561A">
        <w:tab/>
      </w:r>
      <w:r w:rsidR="003E42EF">
        <w:t xml:space="preserve">     </w:t>
      </w:r>
    </w:p>
    <w:p w:rsidR="001E561A" w:rsidRDefault="001E561A" w:rsidP="00D1091E">
      <w:pPr>
        <w:numPr>
          <w:ilvl w:val="0"/>
          <w:numId w:val="3"/>
        </w:numPr>
        <w:spacing w:line="480" w:lineRule="auto"/>
      </w:pPr>
      <w:r w:rsidRPr="007C20E1">
        <w:t>20</w:t>
      </w:r>
      <w:r>
        <w:t>2</w:t>
      </w:r>
      <w:r w:rsidR="00054559">
        <w:t>3</w:t>
      </w:r>
      <w:r w:rsidRPr="007C20E1">
        <w:t xml:space="preserve"> Yılı ADNKS Sonuçları</w:t>
      </w:r>
      <w:r w:rsidRPr="007C20E1">
        <w:tab/>
        <w:t>(Ek</w:t>
      </w:r>
      <w:r>
        <w:t>-5/b</w:t>
      </w:r>
      <w:r w:rsidRPr="007C20E1">
        <w:t>)</w:t>
      </w:r>
      <w:r>
        <w:t xml:space="preserve">   </w:t>
      </w:r>
      <w:r>
        <w:tab/>
      </w:r>
      <w:r>
        <w:tab/>
      </w:r>
      <w:r>
        <w:tab/>
      </w:r>
      <w:r>
        <w:tab/>
      </w:r>
      <w:r>
        <w:tab/>
      </w:r>
      <w:r>
        <w:tab/>
      </w:r>
      <w:r>
        <w:tab/>
      </w:r>
      <w:r w:rsidR="003E42EF">
        <w:t xml:space="preserve">     </w:t>
      </w:r>
    </w:p>
    <w:p w:rsidR="001E561A" w:rsidRDefault="001E561A" w:rsidP="00D1091E">
      <w:pPr>
        <w:numPr>
          <w:ilvl w:val="0"/>
          <w:numId w:val="3"/>
        </w:numPr>
        <w:spacing w:line="480" w:lineRule="auto"/>
      </w:pPr>
      <w:r>
        <w:t xml:space="preserve">Kurum </w:t>
      </w:r>
      <w:r w:rsidRPr="007C20E1">
        <w:t>Bilgiler</w:t>
      </w:r>
      <w:r>
        <w:t xml:space="preserve">i </w:t>
      </w:r>
      <w:r w:rsidRPr="007C20E1">
        <w:t>(Ek</w:t>
      </w:r>
      <w:r>
        <w:t>-5/c</w:t>
      </w:r>
      <w:r w:rsidRPr="007C20E1">
        <w:t>)</w:t>
      </w:r>
      <w:r>
        <w:tab/>
      </w:r>
      <w:r>
        <w:tab/>
      </w:r>
      <w:r>
        <w:tab/>
      </w:r>
      <w:r>
        <w:tab/>
      </w:r>
      <w:r>
        <w:tab/>
      </w:r>
      <w:r>
        <w:tab/>
      </w:r>
      <w:r>
        <w:tab/>
      </w:r>
      <w:r>
        <w:tab/>
      </w:r>
      <w:r>
        <w:tab/>
      </w:r>
      <w:r w:rsidR="003E42EF">
        <w:t xml:space="preserve">     </w:t>
      </w:r>
    </w:p>
    <w:p w:rsidR="002C6681" w:rsidRDefault="001E561A" w:rsidP="00054559">
      <w:pPr>
        <w:numPr>
          <w:ilvl w:val="0"/>
          <w:numId w:val="3"/>
        </w:numPr>
        <w:spacing w:line="480" w:lineRule="auto"/>
      </w:pPr>
      <w:proofErr w:type="spellStart"/>
      <w:r>
        <w:t>İstatiski</w:t>
      </w:r>
      <w:proofErr w:type="spellEnd"/>
      <w:r>
        <w:t xml:space="preserve"> Veriler</w:t>
      </w:r>
      <w:r w:rsidR="00B87963">
        <w:tab/>
      </w:r>
      <w:r w:rsidR="00B87963">
        <w:tab/>
      </w:r>
      <w:r w:rsidR="00B87963">
        <w:tab/>
      </w:r>
      <w:r w:rsidR="003E42EF">
        <w:tab/>
      </w:r>
      <w:r w:rsidR="003E42EF">
        <w:tab/>
      </w:r>
      <w:r w:rsidR="003E42EF">
        <w:tab/>
      </w:r>
      <w:r w:rsidR="003E42EF">
        <w:tab/>
      </w:r>
      <w:r w:rsidR="003E42EF">
        <w:tab/>
      </w:r>
      <w:r w:rsidR="003E42EF">
        <w:tab/>
      </w:r>
      <w:r w:rsidR="003E42EF">
        <w:tab/>
        <w:t xml:space="preserve">     </w:t>
      </w:r>
    </w:p>
    <w:p w:rsidR="00C95FA1" w:rsidRDefault="00C95FA1" w:rsidP="002C6681">
      <w:pPr>
        <w:jc w:val="center"/>
        <w:rPr>
          <w:rFonts w:cs="Calibri"/>
          <w:b/>
          <w:color w:val="C00000"/>
          <w:sz w:val="36"/>
          <w:szCs w:val="36"/>
        </w:rPr>
      </w:pPr>
    </w:p>
    <w:p w:rsidR="00C95FA1" w:rsidRPr="003E42EF" w:rsidRDefault="00442DEA" w:rsidP="00054559">
      <w:pPr>
        <w:numPr>
          <w:ilvl w:val="0"/>
          <w:numId w:val="2"/>
        </w:numPr>
        <w:ind w:left="709"/>
        <w:rPr>
          <w:b/>
        </w:rPr>
      </w:pPr>
      <w:r>
        <w:rPr>
          <w:b/>
        </w:rPr>
        <w:t xml:space="preserve">Bursa </w:t>
      </w:r>
      <w:r w:rsidR="00C95FA1" w:rsidRPr="003E42EF">
        <w:rPr>
          <w:b/>
        </w:rPr>
        <w:t xml:space="preserve">Ticaret İl Müdürlüğünün Yatırım ve Faaliyetlerinin Plan-Program Metinlerine Uygunluğu Analizi </w:t>
      </w:r>
      <w:r w:rsidR="00C95FA1" w:rsidRPr="003E42EF">
        <w:rPr>
          <w:b/>
        </w:rPr>
        <w:tab/>
      </w:r>
      <w:r w:rsidR="00827FCB" w:rsidRPr="003E42EF">
        <w:rPr>
          <w:b/>
        </w:rPr>
        <w:t>(Ek-5ç)</w:t>
      </w:r>
      <w:r w:rsidR="00D81D83" w:rsidRPr="003E42EF">
        <w:rPr>
          <w:b/>
        </w:rPr>
        <w:tab/>
      </w:r>
      <w:r w:rsidR="0013457F" w:rsidRPr="003E42EF">
        <w:rPr>
          <w:b/>
        </w:rPr>
        <w:tab/>
      </w:r>
      <w:r w:rsidR="003E42EF" w:rsidRPr="003E42EF">
        <w:rPr>
          <w:b/>
        </w:rPr>
        <w:tab/>
      </w:r>
      <w:r w:rsidR="003E42EF" w:rsidRPr="003E42EF">
        <w:rPr>
          <w:b/>
        </w:rPr>
        <w:tab/>
      </w:r>
      <w:r w:rsidR="003E42EF" w:rsidRPr="003E42EF">
        <w:rPr>
          <w:b/>
        </w:rPr>
        <w:tab/>
      </w:r>
      <w:r w:rsidR="003E42EF" w:rsidRPr="003E42EF">
        <w:rPr>
          <w:b/>
        </w:rPr>
        <w:tab/>
      </w:r>
      <w:r w:rsidR="003E42EF" w:rsidRPr="003E42EF">
        <w:rPr>
          <w:b/>
        </w:rPr>
        <w:tab/>
      </w:r>
      <w:r w:rsidR="003E42EF" w:rsidRPr="003E42EF">
        <w:rPr>
          <w:b/>
        </w:rPr>
        <w:tab/>
      </w:r>
      <w:r w:rsidR="003E42EF">
        <w:rPr>
          <w:b/>
        </w:rPr>
        <w:t xml:space="preserve">   </w:t>
      </w:r>
      <w:r w:rsidR="0013457F" w:rsidRPr="003E42EF">
        <w:rPr>
          <w:b/>
        </w:rPr>
        <w:tab/>
      </w:r>
      <w:r w:rsidR="0013457F" w:rsidRPr="003E42EF">
        <w:rPr>
          <w:b/>
        </w:rPr>
        <w:tab/>
      </w:r>
      <w:r w:rsidR="0013457F" w:rsidRPr="003E42EF">
        <w:rPr>
          <w:b/>
        </w:rPr>
        <w:tab/>
      </w:r>
      <w:r w:rsidR="0013457F" w:rsidRPr="003E42EF">
        <w:rPr>
          <w:b/>
        </w:rPr>
        <w:tab/>
      </w:r>
      <w:r w:rsidR="0013457F" w:rsidRPr="003E42EF">
        <w:rPr>
          <w:b/>
        </w:rPr>
        <w:tab/>
      </w:r>
      <w:r w:rsidR="0013457F" w:rsidRPr="003E42EF">
        <w:rPr>
          <w:b/>
        </w:rPr>
        <w:tab/>
      </w:r>
      <w:r w:rsidR="00D81D83" w:rsidRPr="003E42EF">
        <w:rPr>
          <w:b/>
        </w:rPr>
        <w:tab/>
      </w:r>
      <w:r w:rsidR="00D81D83" w:rsidRPr="003E42EF">
        <w:rPr>
          <w:b/>
        </w:rPr>
        <w:tab/>
      </w:r>
      <w:r w:rsidR="00D81D83" w:rsidRPr="003E42EF">
        <w:rPr>
          <w:b/>
        </w:rPr>
        <w:tab/>
      </w:r>
      <w:r w:rsidR="00D81D83" w:rsidRPr="003E42EF">
        <w:rPr>
          <w:b/>
        </w:rPr>
        <w:tab/>
      </w:r>
      <w:r w:rsidR="00D81D83" w:rsidRPr="003E42EF">
        <w:rPr>
          <w:b/>
        </w:rPr>
        <w:tab/>
      </w:r>
      <w:r w:rsidR="00D81D83" w:rsidRPr="003E42EF">
        <w:rPr>
          <w:b/>
        </w:rPr>
        <w:tab/>
      </w:r>
      <w:r w:rsidR="00D81D83" w:rsidRPr="003E42EF">
        <w:rPr>
          <w:b/>
        </w:rPr>
        <w:tab/>
      </w:r>
    </w:p>
    <w:p w:rsidR="00C95FA1" w:rsidRPr="00873DF5" w:rsidRDefault="00C95FA1" w:rsidP="00D1091E">
      <w:pPr>
        <w:numPr>
          <w:ilvl w:val="0"/>
          <w:numId w:val="3"/>
        </w:numPr>
      </w:pPr>
      <w:r>
        <w:t xml:space="preserve">Ticaret </w:t>
      </w:r>
      <w:r w:rsidRPr="00873DF5">
        <w:t>Bakanlığı</w:t>
      </w:r>
    </w:p>
    <w:p w:rsidR="00C95FA1" w:rsidRPr="007C20E1" w:rsidRDefault="00C95FA1" w:rsidP="00C95FA1">
      <w:pPr>
        <w:ind w:left="720"/>
        <w:rPr>
          <w:b/>
        </w:rPr>
      </w:pPr>
    </w:p>
    <w:p w:rsidR="00C95FA1" w:rsidRDefault="00442DEA" w:rsidP="00D1091E">
      <w:pPr>
        <w:numPr>
          <w:ilvl w:val="0"/>
          <w:numId w:val="4"/>
        </w:numPr>
        <w:ind w:left="1418"/>
      </w:pPr>
      <w:r>
        <w:t xml:space="preserve">Bursa </w:t>
      </w:r>
      <w:r w:rsidR="00C95FA1">
        <w:t>Ticaret İl Müdürlüğü Yıllık Yatırım Faaliyetleri İcmal Raporu (Ek-3)</w:t>
      </w:r>
      <w:r w:rsidR="003E42EF">
        <w:t xml:space="preserve">   </w:t>
      </w:r>
      <w:r>
        <w:t xml:space="preserve">        </w:t>
      </w:r>
      <w:r w:rsidR="003E42EF">
        <w:tab/>
      </w:r>
      <w:r w:rsidR="003E42EF">
        <w:tab/>
        <w:t xml:space="preserve">   </w:t>
      </w:r>
    </w:p>
    <w:p w:rsidR="003E42EF" w:rsidRDefault="003E42EF" w:rsidP="003E42EF">
      <w:pPr>
        <w:ind w:left="1418"/>
      </w:pPr>
    </w:p>
    <w:p w:rsidR="00C95FA1" w:rsidRDefault="00C95FA1" w:rsidP="00D1091E">
      <w:pPr>
        <w:numPr>
          <w:ilvl w:val="0"/>
          <w:numId w:val="4"/>
        </w:numPr>
        <w:ind w:left="1418"/>
      </w:pPr>
      <w:r>
        <w:t>202</w:t>
      </w:r>
      <w:r w:rsidR="00054559">
        <w:t>3</w:t>
      </w:r>
      <w:r>
        <w:t xml:space="preserve"> Yılı </w:t>
      </w:r>
      <w:r w:rsidR="00442DEA">
        <w:t xml:space="preserve">Bursa </w:t>
      </w:r>
      <w:r>
        <w:t>Ticaret İl Müdürlüğü Yatırımları</w:t>
      </w:r>
      <w:r>
        <w:tab/>
        <w:t>(Ek-3/a)</w:t>
      </w:r>
      <w:r w:rsidR="00D81D83">
        <w:tab/>
      </w:r>
      <w:r w:rsidR="00442DEA">
        <w:tab/>
      </w:r>
      <w:r w:rsidR="00442DEA">
        <w:tab/>
        <w:t xml:space="preserve">   </w:t>
      </w:r>
      <w:r w:rsidR="003E42EF">
        <w:tab/>
      </w:r>
      <w:r w:rsidR="003E42EF">
        <w:tab/>
      </w:r>
      <w:r w:rsidR="003E42EF">
        <w:tab/>
        <w:t xml:space="preserve">   </w:t>
      </w:r>
      <w:r w:rsidR="0013457F">
        <w:tab/>
      </w:r>
      <w:r w:rsidR="0013457F">
        <w:tab/>
      </w:r>
      <w:r w:rsidR="00D81D83">
        <w:tab/>
      </w:r>
    </w:p>
    <w:p w:rsidR="00C95FA1" w:rsidRDefault="00094C4D" w:rsidP="00D1091E">
      <w:pPr>
        <w:numPr>
          <w:ilvl w:val="0"/>
          <w:numId w:val="4"/>
        </w:numPr>
        <w:ind w:left="1418"/>
      </w:pPr>
      <w:r>
        <w:t>31/12</w:t>
      </w:r>
      <w:r w:rsidR="00C95FA1">
        <w:t>/202</w:t>
      </w:r>
      <w:r w:rsidR="00054559">
        <w:t>3</w:t>
      </w:r>
      <w:r w:rsidR="00C95FA1">
        <w:t xml:space="preserve"> Tarihi İtibariyle </w:t>
      </w:r>
      <w:proofErr w:type="spellStart"/>
      <w:r w:rsidR="00C95FA1">
        <w:t>YİKOB’a</w:t>
      </w:r>
      <w:proofErr w:type="spellEnd"/>
      <w:r w:rsidR="00C95FA1">
        <w:t xml:space="preserve"> Devredilen İş ve Aktarılan </w:t>
      </w:r>
      <w:r w:rsidR="00D81D83">
        <w:t>İcmal Tablosu</w:t>
      </w:r>
      <w:r w:rsidR="00C95FA1">
        <w:t xml:space="preserve"> (Ek-3/b)</w:t>
      </w:r>
      <w:r w:rsidR="00442DEA">
        <w:t xml:space="preserve"> </w:t>
      </w:r>
      <w:r w:rsidR="00442DEA">
        <w:tab/>
      </w:r>
      <w:r w:rsidR="00442DEA">
        <w:tab/>
      </w:r>
      <w:r w:rsidR="00442DEA">
        <w:tab/>
      </w:r>
      <w:r w:rsidR="00442DEA">
        <w:tab/>
      </w:r>
      <w:r w:rsidR="00442DEA">
        <w:tab/>
      </w:r>
      <w:r w:rsidR="00442DEA">
        <w:tab/>
      </w:r>
      <w:r w:rsidR="00442DEA">
        <w:tab/>
      </w:r>
      <w:r w:rsidR="00442DEA">
        <w:tab/>
      </w:r>
      <w:r w:rsidR="00442DEA">
        <w:tab/>
      </w:r>
      <w:r w:rsidR="00442DEA">
        <w:tab/>
        <w:t xml:space="preserve">   </w:t>
      </w:r>
      <w:r w:rsidR="00D81D83">
        <w:tab/>
      </w:r>
      <w:r w:rsidR="00D81D83">
        <w:tab/>
      </w:r>
      <w:r w:rsidR="0013457F">
        <w:tab/>
      </w:r>
      <w:r w:rsidR="0013457F">
        <w:tab/>
      </w:r>
      <w:r w:rsidR="0013457F">
        <w:tab/>
      </w:r>
      <w:r w:rsidR="0013457F">
        <w:tab/>
      </w:r>
      <w:r w:rsidR="0013457F">
        <w:tab/>
      </w:r>
      <w:r w:rsidR="0013457F">
        <w:tab/>
      </w:r>
      <w:r w:rsidR="0013457F">
        <w:tab/>
      </w:r>
      <w:r w:rsidR="00D81D83">
        <w:tab/>
      </w:r>
      <w:r w:rsidR="00D81D83">
        <w:tab/>
      </w:r>
      <w:r w:rsidR="00D81D83">
        <w:tab/>
      </w:r>
      <w:r w:rsidR="00D81D83">
        <w:tab/>
      </w:r>
      <w:r w:rsidR="00D81D83">
        <w:tab/>
      </w:r>
      <w:r w:rsidR="00D81D83">
        <w:tab/>
      </w:r>
      <w:r w:rsidR="00D81D83">
        <w:tab/>
      </w:r>
    </w:p>
    <w:p w:rsidR="0013457F" w:rsidRDefault="0000096F" w:rsidP="00D1091E">
      <w:pPr>
        <w:numPr>
          <w:ilvl w:val="0"/>
          <w:numId w:val="4"/>
        </w:numPr>
        <w:ind w:left="1418"/>
      </w:pPr>
      <w:r>
        <w:t>31/12/202</w:t>
      </w:r>
      <w:r w:rsidR="00C265FA">
        <w:t>3</w:t>
      </w:r>
      <w:r>
        <w:t xml:space="preserve"> Tarihi İtibariyle 202</w:t>
      </w:r>
      <w:r w:rsidR="00054559">
        <w:t>4</w:t>
      </w:r>
      <w:r>
        <w:t xml:space="preserve"> Yılına Devredilen İş ve Ödenek İcmali </w:t>
      </w:r>
      <w:r w:rsidR="00442DEA">
        <w:t xml:space="preserve">               </w:t>
      </w:r>
    </w:p>
    <w:p w:rsidR="00442DEA" w:rsidRDefault="0000096F" w:rsidP="0013457F">
      <w:pPr>
        <w:ind w:left="1418"/>
      </w:pPr>
      <w:r>
        <w:t>(Ek-3/b)</w:t>
      </w:r>
      <w:r w:rsidR="0013457F">
        <w:tab/>
      </w:r>
    </w:p>
    <w:p w:rsidR="00C95FA1" w:rsidRDefault="0013457F" w:rsidP="0013457F">
      <w:pPr>
        <w:ind w:left="1418"/>
      </w:pPr>
      <w:r>
        <w:tab/>
      </w:r>
      <w:r>
        <w:tab/>
      </w:r>
      <w:r>
        <w:tab/>
      </w:r>
      <w:r>
        <w:tab/>
      </w:r>
      <w:r>
        <w:tab/>
      </w:r>
      <w:r>
        <w:tab/>
      </w:r>
      <w:r>
        <w:tab/>
      </w:r>
      <w:r>
        <w:tab/>
      </w:r>
      <w:r>
        <w:tab/>
      </w:r>
    </w:p>
    <w:p w:rsidR="0000096F" w:rsidRDefault="0000096F" w:rsidP="00D1091E">
      <w:pPr>
        <w:numPr>
          <w:ilvl w:val="0"/>
          <w:numId w:val="4"/>
        </w:numPr>
        <w:ind w:left="1418"/>
      </w:pPr>
      <w:r>
        <w:t xml:space="preserve">Faaliyet Değerlendirme </w:t>
      </w:r>
      <w:proofErr w:type="spellStart"/>
      <w:r w:rsidR="00D73B01">
        <w:t>Rapor</w:t>
      </w:r>
      <w:r>
        <w:t>Tablosu</w:t>
      </w:r>
      <w:proofErr w:type="spellEnd"/>
      <w:r>
        <w:t xml:space="preserve"> (Ek-4)</w:t>
      </w:r>
      <w:r>
        <w:tab/>
      </w:r>
      <w:r w:rsidR="00442DEA">
        <w:tab/>
      </w:r>
      <w:r w:rsidR="00442DEA">
        <w:tab/>
      </w:r>
      <w:r w:rsidR="00442DEA">
        <w:tab/>
      </w:r>
      <w:r w:rsidR="00442DEA">
        <w:tab/>
      </w:r>
      <w:r w:rsidR="00442DEA">
        <w:tab/>
        <w:t xml:space="preserve">   </w:t>
      </w:r>
      <w:r w:rsidR="0013457F">
        <w:tab/>
      </w:r>
      <w:r w:rsidR="0013457F">
        <w:tab/>
      </w:r>
      <w:r w:rsidR="0013457F">
        <w:tab/>
      </w:r>
      <w:r w:rsidR="0013457F">
        <w:tab/>
      </w:r>
      <w:r w:rsidR="0013457F">
        <w:tab/>
      </w:r>
      <w:r w:rsidR="00D81D83">
        <w:tab/>
      </w:r>
      <w:r w:rsidR="00D81D83">
        <w:tab/>
      </w:r>
    </w:p>
    <w:p w:rsidR="0000096F" w:rsidRDefault="0000096F" w:rsidP="00D1091E">
      <w:pPr>
        <w:numPr>
          <w:ilvl w:val="0"/>
          <w:numId w:val="4"/>
        </w:numPr>
        <w:ind w:left="1418"/>
      </w:pPr>
      <w:r>
        <w:t xml:space="preserve">İl Valisinin </w:t>
      </w:r>
      <w:r w:rsidR="00442DEA">
        <w:t xml:space="preserve">Bursa </w:t>
      </w:r>
      <w:r>
        <w:t>Ticaret İl Müdürlüğüne Kamu Yatırımları ve Stratejik Plan ve Performans Programı Hedeflerine Yönelik Kurumsal Değerlendirmesi</w:t>
      </w:r>
      <w:r w:rsidR="0013457F">
        <w:tab/>
      </w:r>
      <w:r w:rsidR="00442DEA">
        <w:t xml:space="preserve">     </w:t>
      </w:r>
      <w:r w:rsidR="0013457F">
        <w:tab/>
      </w: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E52D4D" w:rsidRPr="00A61B98" w:rsidRDefault="0080366A" w:rsidP="0080366A">
      <w:pPr>
        <w:jc w:val="center"/>
      </w:pPr>
      <w:r w:rsidRPr="00B50147">
        <w:rPr>
          <w:b/>
          <w:bCs/>
          <w:noProof/>
          <w:color w:val="0070C0"/>
          <w:sz w:val="36"/>
          <w:szCs w:val="36"/>
        </w:rPr>
        <w:t xml:space="preserve">I. </w:t>
      </w:r>
      <w:r w:rsidRPr="00B50147">
        <w:rPr>
          <w:b/>
          <w:bCs/>
          <w:color w:val="0070C0"/>
          <w:sz w:val="36"/>
          <w:szCs w:val="36"/>
        </w:rPr>
        <w:t>GENEL BİLGİLER</w:t>
      </w:r>
    </w:p>
    <w:p w:rsidR="00E52D4D" w:rsidRPr="00284082" w:rsidRDefault="00DB7485" w:rsidP="00E52D4D">
      <w:pPr>
        <w:tabs>
          <w:tab w:val="left" w:pos="-3780"/>
          <w:tab w:val="left" w:pos="284"/>
          <w:tab w:val="left" w:pos="567"/>
          <w:tab w:val="right" w:leader="dot" w:pos="9360"/>
        </w:tabs>
        <w:spacing w:line="360" w:lineRule="auto"/>
        <w:jc w:val="center"/>
        <w:rPr>
          <w:b/>
          <w:bCs/>
          <w:color w:val="C00000"/>
          <w:sz w:val="32"/>
          <w:szCs w:val="32"/>
        </w:rPr>
      </w:pPr>
      <w:r>
        <w:rPr>
          <w:b/>
          <w:bCs/>
          <w:noProof/>
          <w:color w:val="FF0000"/>
          <w:sz w:val="36"/>
          <w:szCs w:val="36"/>
        </w:rPr>
        <mc:AlternateContent>
          <mc:Choice Requires="wps">
            <w:drawing>
              <wp:anchor distT="4294967292" distB="4294967292" distL="114300" distR="114300" simplePos="0" relativeHeight="251665408" behindDoc="0" locked="0" layoutInCell="1" allowOverlap="1" wp14:anchorId="63C780DD" wp14:editId="77A7878E">
                <wp:simplePos x="0" y="0"/>
                <wp:positionH relativeFrom="column">
                  <wp:posOffset>30480</wp:posOffset>
                </wp:positionH>
                <wp:positionV relativeFrom="paragraph">
                  <wp:posOffset>120649</wp:posOffset>
                </wp:positionV>
                <wp:extent cx="4879975" cy="0"/>
                <wp:effectExtent l="0" t="19050" r="15875" b="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straightConnector1">
                          <a:avLst/>
                        </a:prstGeom>
                        <a:noFill/>
                        <a:ln w="317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809C8C" id="_x0000_t32" coordsize="21600,21600" o:spt="32" o:oned="t" path="m,l21600,21600e" filled="f">
                <v:path arrowok="t" fillok="f" o:connecttype="none"/>
                <o:lock v:ext="edit" shapetype="t"/>
              </v:shapetype>
              <v:shape id="AutoShape 46" o:spid="_x0000_s1026" type="#_x0000_t32" style="position:absolute;margin-left:2.4pt;margin-top:9.5pt;width:384.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" strokecolor="#f79646" strokeweight="2.5pt">
                <v:shadow color="#868686"/>
              </v:shape>
            </w:pict>
          </mc:Fallback>
        </mc:AlternateContent>
      </w:r>
    </w:p>
    <w:p w:rsidR="00E52D4D" w:rsidRPr="002207A7" w:rsidRDefault="00E52D4D" w:rsidP="00E52D4D">
      <w:pPr>
        <w:rPr>
          <w:bCs/>
          <w:sz w:val="32"/>
          <w:szCs w:val="32"/>
        </w:rPr>
      </w:pPr>
      <w:r w:rsidRPr="002207A7">
        <w:rPr>
          <w:bCs/>
          <w:sz w:val="32"/>
          <w:szCs w:val="32"/>
        </w:rPr>
        <w:t xml:space="preserve">KURUMUN MİSYONU </w:t>
      </w:r>
    </w:p>
    <w:p w:rsidR="00E52D4D" w:rsidRPr="002207A7" w:rsidRDefault="00E52D4D" w:rsidP="00E52D4D">
      <w:pPr>
        <w:rPr>
          <w:bCs/>
          <w:sz w:val="32"/>
          <w:szCs w:val="32"/>
        </w:rPr>
      </w:pPr>
    </w:p>
    <w:p w:rsidR="00E52D4D" w:rsidRDefault="00E52D4D" w:rsidP="00E52D4D">
      <w:pPr>
        <w:autoSpaceDE w:val="0"/>
        <w:autoSpaceDN w:val="0"/>
        <w:adjustRightInd w:val="0"/>
        <w:ind w:firstLine="708"/>
        <w:jc w:val="both"/>
        <w:rPr>
          <w:color w:val="262626"/>
          <w:sz w:val="32"/>
          <w:szCs w:val="32"/>
        </w:rPr>
      </w:pPr>
      <w:r w:rsidRPr="00657667">
        <w:rPr>
          <w:color w:val="262626"/>
          <w:sz w:val="32"/>
          <w:szCs w:val="32"/>
        </w:rPr>
        <w:t>Sürdürülebilir ekonomik büyümeye ve toplumsal refaha katkı sağlamak amacıyla; ihracatçılarımızı ve girişimcilerimizi destekleyerek rekabet gücünü ve uluslararası ekonomik ve ticari işbirliğini artıracak, üretici ve tüketiciyi koruyacak etkin, hızlı ve insan odaklı ticaret ve gümrük politikaları oluşturarak yenilikçi ve katılımcı bir yaklaşımla gerçekleştirmek, uygulamak ve koordine etmek.</w:t>
      </w:r>
    </w:p>
    <w:p w:rsidR="00E52D4D" w:rsidRPr="00657667" w:rsidRDefault="00E52D4D" w:rsidP="00E52D4D">
      <w:pPr>
        <w:autoSpaceDE w:val="0"/>
        <w:autoSpaceDN w:val="0"/>
        <w:adjustRightInd w:val="0"/>
        <w:ind w:firstLine="708"/>
        <w:jc w:val="both"/>
        <w:rPr>
          <w:bCs/>
          <w:sz w:val="32"/>
          <w:szCs w:val="32"/>
        </w:rPr>
      </w:pPr>
    </w:p>
    <w:p w:rsidR="00E52D4D" w:rsidRPr="002207A7" w:rsidRDefault="00E52D4D" w:rsidP="00E52D4D">
      <w:pPr>
        <w:keepNext/>
        <w:spacing w:before="240" w:after="60"/>
        <w:outlineLvl w:val="2"/>
        <w:rPr>
          <w:bCs/>
          <w:sz w:val="32"/>
          <w:szCs w:val="32"/>
        </w:rPr>
      </w:pPr>
      <w:r w:rsidRPr="002207A7">
        <w:rPr>
          <w:bCs/>
          <w:sz w:val="32"/>
          <w:szCs w:val="32"/>
        </w:rPr>
        <w:t>KURUMUN VİZYONU</w:t>
      </w:r>
    </w:p>
    <w:p w:rsidR="00E52D4D" w:rsidRPr="002207A7" w:rsidRDefault="00E52D4D" w:rsidP="00E52D4D"/>
    <w:p w:rsidR="00E52D4D" w:rsidRPr="00657667" w:rsidRDefault="00E52D4D" w:rsidP="00E52D4D">
      <w:pPr>
        <w:autoSpaceDE w:val="0"/>
        <w:autoSpaceDN w:val="0"/>
        <w:adjustRightInd w:val="0"/>
        <w:ind w:firstLine="708"/>
        <w:jc w:val="both"/>
        <w:rPr>
          <w:bCs/>
          <w:sz w:val="32"/>
          <w:szCs w:val="32"/>
        </w:rPr>
      </w:pPr>
      <w:r w:rsidRPr="00657667">
        <w:rPr>
          <w:color w:val="262626"/>
          <w:sz w:val="32"/>
          <w:szCs w:val="32"/>
        </w:rPr>
        <w:t>Ticaretin daha rekabetçi, hızlı ve güvenli olmasını sağlayarak, yüksek teknolojili ve yüksek katma değerli ihracatı teşvik ederek sürdürülebilir ekonomik büyümeye öncülük etmek.</w:t>
      </w:r>
    </w:p>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095BEE" w:rsidRDefault="00F705DB" w:rsidP="00E52D4D">
      <w:pPr>
        <w:tabs>
          <w:tab w:val="left" w:pos="-3780"/>
          <w:tab w:val="left" w:pos="284"/>
          <w:tab w:val="left" w:pos="567"/>
          <w:tab w:val="right" w:leader="dot" w:pos="9360"/>
        </w:tabs>
        <w:spacing w:line="360" w:lineRule="auto"/>
        <w:jc w:val="center"/>
        <w:rPr>
          <w:b/>
          <w:bCs/>
          <w:color w:val="FF0000"/>
          <w:sz w:val="40"/>
          <w:szCs w:val="40"/>
        </w:rPr>
      </w:pPr>
      <w:r>
        <w:rPr>
          <w:b/>
          <w:bCs/>
          <w:color w:val="FF0000"/>
          <w:sz w:val="40"/>
          <w:szCs w:val="40"/>
        </w:rPr>
        <w:t xml:space="preserve">                                                                                  </w:t>
      </w:r>
      <w:r w:rsidR="00E52D4D" w:rsidRPr="0000096F">
        <w:rPr>
          <w:b/>
          <w:bCs/>
          <w:color w:val="FF0000"/>
          <w:sz w:val="40"/>
          <w:szCs w:val="40"/>
        </w:rPr>
        <w:t xml:space="preserve">EK - 5/a   </w:t>
      </w:r>
    </w:p>
    <w:p w:rsidR="00095BEE" w:rsidRDefault="00095BEE" w:rsidP="00095BEE">
      <w:pPr>
        <w:tabs>
          <w:tab w:val="left" w:pos="-3780"/>
          <w:tab w:val="left" w:pos="284"/>
          <w:tab w:val="left" w:pos="567"/>
          <w:tab w:val="right" w:leader="dot" w:pos="9360"/>
        </w:tabs>
        <w:spacing w:line="360" w:lineRule="auto"/>
        <w:rPr>
          <w:b/>
          <w:bCs/>
          <w:color w:val="FF0000"/>
          <w:sz w:val="40"/>
          <w:szCs w:val="40"/>
        </w:rPr>
      </w:pPr>
      <w:r>
        <w:rPr>
          <w:b/>
          <w:color w:val="0070C0"/>
          <w:sz w:val="32"/>
          <w:szCs w:val="32"/>
        </w:rPr>
        <w:t>İl Siyasi Haritası</w:t>
      </w:r>
    </w:p>
    <w:p w:rsidR="00095BEE" w:rsidRDefault="003E42EF" w:rsidP="00E52D4D">
      <w:pPr>
        <w:tabs>
          <w:tab w:val="left" w:pos="-3780"/>
          <w:tab w:val="left" w:pos="284"/>
          <w:tab w:val="left" w:pos="567"/>
          <w:tab w:val="right" w:leader="dot" w:pos="9360"/>
        </w:tabs>
        <w:spacing w:line="360" w:lineRule="auto"/>
        <w:jc w:val="center"/>
        <w:rPr>
          <w:b/>
          <w:bCs/>
          <w:color w:val="FF0000"/>
          <w:sz w:val="40"/>
          <w:szCs w:val="40"/>
        </w:rPr>
      </w:pPr>
      <w:r>
        <w:rPr>
          <w:b/>
          <w:bCs/>
          <w:noProof/>
          <w:color w:val="984806"/>
          <w:sz w:val="32"/>
          <w:szCs w:val="32"/>
        </w:rPr>
        <w:drawing>
          <wp:anchor distT="0" distB="0" distL="114300" distR="114300" simplePos="0" relativeHeight="251666432" behindDoc="0" locked="0" layoutInCell="1" allowOverlap="1" wp14:anchorId="71085AA7" wp14:editId="688AB379">
            <wp:simplePos x="0" y="0"/>
            <wp:positionH relativeFrom="margin">
              <wp:align>right</wp:align>
            </wp:positionH>
            <wp:positionV relativeFrom="paragraph">
              <wp:posOffset>159752</wp:posOffset>
            </wp:positionV>
            <wp:extent cx="6566053" cy="7545983"/>
            <wp:effectExtent l="0" t="0" r="6350" b="0"/>
            <wp:wrapNone/>
            <wp:docPr id="47" name="Picture 6" descr="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sa"/>
                    <pic:cNvPicPr>
                      <a:picLocks noChangeAspect="1" noChangeArrowheads="1"/>
                    </pic:cNvPicPr>
                  </pic:nvPicPr>
                  <pic:blipFill>
                    <a:blip r:embed="rId14">
                      <a:clrChange>
                        <a:clrFrom>
                          <a:srgbClr val="7E7E7F"/>
                        </a:clrFrom>
                        <a:clrTo>
                          <a:srgbClr val="7E7E7F">
                            <a:alpha val="0"/>
                          </a:srgbClr>
                        </a:clrTo>
                      </a:clrChange>
                    </a:blip>
                    <a:srcRect/>
                    <a:stretch>
                      <a:fillRect/>
                    </a:stretch>
                  </pic:blipFill>
                  <pic:spPr bwMode="auto">
                    <a:xfrm>
                      <a:off x="0" y="0"/>
                      <a:ext cx="6566053" cy="7545983"/>
                    </a:xfrm>
                    <a:prstGeom prst="rect">
                      <a:avLst/>
                    </a:prstGeom>
                    <a:noFill/>
                    <a:ln w="38100">
                      <a:noFill/>
                      <a:miter lim="800000"/>
                      <a:headEnd/>
                      <a:tailEnd/>
                    </a:ln>
                  </pic:spPr>
                </pic:pic>
              </a:graphicData>
            </a:graphic>
            <wp14:sizeRelH relativeFrom="margin">
              <wp14:pctWidth>0</wp14:pctWidth>
            </wp14:sizeRelH>
            <wp14:sizeRelV relativeFrom="margin">
              <wp14:pctHeight>0</wp14:pctHeight>
            </wp14:sizeRelV>
          </wp:anchor>
        </w:drawing>
      </w:r>
    </w:p>
    <w:p w:rsidR="00E52D4D" w:rsidRPr="0000096F" w:rsidRDefault="00E52D4D" w:rsidP="00E52D4D">
      <w:pPr>
        <w:tabs>
          <w:tab w:val="left" w:pos="-3780"/>
          <w:tab w:val="left" w:pos="284"/>
          <w:tab w:val="left" w:pos="567"/>
          <w:tab w:val="right" w:leader="dot" w:pos="9360"/>
        </w:tabs>
        <w:spacing w:line="360" w:lineRule="auto"/>
        <w:jc w:val="center"/>
        <w:rPr>
          <w:b/>
          <w:bCs/>
          <w:color w:val="FF0000"/>
          <w:sz w:val="40"/>
          <w:szCs w:val="40"/>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D5192C" w:rsidRPr="0000096F" w:rsidRDefault="00E52D4D" w:rsidP="007B1A14">
      <w:pPr>
        <w:pStyle w:val="Default"/>
        <w:jc w:val="center"/>
        <w:outlineLvl w:val="1"/>
        <w:rPr>
          <w:b/>
          <w:bCs/>
          <w:color w:val="FF0000"/>
          <w:sz w:val="40"/>
          <w:szCs w:val="40"/>
        </w:rPr>
      </w:pPr>
      <w:r>
        <w:rPr>
          <w:b/>
          <w:bCs/>
          <w:color w:val="984806"/>
          <w:sz w:val="32"/>
          <w:szCs w:val="32"/>
        </w:rPr>
        <w:lastRenderedPageBreak/>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sidR="00034D04">
        <w:rPr>
          <w:b/>
          <w:bCs/>
          <w:color w:val="FF0000"/>
          <w:sz w:val="40"/>
          <w:szCs w:val="40"/>
        </w:rPr>
        <w:tab/>
      </w:r>
      <w:r w:rsidR="00034D04">
        <w:rPr>
          <w:b/>
          <w:bCs/>
          <w:color w:val="FF0000"/>
          <w:sz w:val="40"/>
          <w:szCs w:val="40"/>
        </w:rPr>
        <w:tab/>
      </w:r>
      <w:r w:rsidR="00034D04">
        <w:rPr>
          <w:b/>
          <w:bCs/>
          <w:color w:val="FF0000"/>
          <w:sz w:val="40"/>
          <w:szCs w:val="40"/>
        </w:rPr>
        <w:tab/>
      </w:r>
      <w:r w:rsidR="00034D04">
        <w:rPr>
          <w:b/>
          <w:bCs/>
          <w:color w:val="FF0000"/>
          <w:sz w:val="40"/>
          <w:szCs w:val="40"/>
        </w:rPr>
        <w:tab/>
      </w:r>
      <w:r w:rsidR="00034D0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r w:rsidR="007B1A14">
        <w:rPr>
          <w:b/>
          <w:bCs/>
          <w:color w:val="FF0000"/>
          <w:sz w:val="40"/>
          <w:szCs w:val="40"/>
        </w:rPr>
        <w:tab/>
      </w:r>
      <w:proofErr w:type="gramStart"/>
      <w:r w:rsidR="00D5192C" w:rsidRPr="0000096F">
        <w:rPr>
          <w:b/>
          <w:bCs/>
          <w:color w:val="FF0000"/>
          <w:sz w:val="40"/>
          <w:szCs w:val="40"/>
        </w:rPr>
        <w:t>EK -</w:t>
      </w:r>
      <w:proofErr w:type="gramEnd"/>
      <w:r w:rsidR="00D5192C" w:rsidRPr="0000096F">
        <w:rPr>
          <w:b/>
          <w:bCs/>
          <w:color w:val="FF0000"/>
          <w:sz w:val="40"/>
          <w:szCs w:val="40"/>
        </w:rPr>
        <w:t xml:space="preserve"> 5/b</w:t>
      </w:r>
    </w:p>
    <w:p w:rsidR="00D5192C" w:rsidRPr="00D81D83" w:rsidRDefault="00D81D83" w:rsidP="00D5192C">
      <w:pPr>
        <w:tabs>
          <w:tab w:val="left" w:pos="-3780"/>
          <w:tab w:val="left" w:pos="284"/>
          <w:tab w:val="left" w:pos="567"/>
          <w:tab w:val="right" w:leader="dot" w:pos="9360"/>
        </w:tabs>
        <w:spacing w:line="360" w:lineRule="auto"/>
        <w:rPr>
          <w:b/>
          <w:bCs/>
          <w:color w:val="0070C0"/>
          <w:sz w:val="32"/>
          <w:szCs w:val="32"/>
        </w:rPr>
      </w:pPr>
      <w:r w:rsidRPr="00D81D83">
        <w:rPr>
          <w:b/>
          <w:color w:val="0070C0"/>
          <w:sz w:val="32"/>
          <w:szCs w:val="32"/>
        </w:rPr>
        <w:t>202</w:t>
      </w:r>
      <w:r w:rsidR="00054559">
        <w:rPr>
          <w:b/>
          <w:color w:val="0070C0"/>
          <w:sz w:val="32"/>
          <w:szCs w:val="32"/>
        </w:rPr>
        <w:t>3</w:t>
      </w:r>
      <w:r w:rsidRPr="00D81D83">
        <w:rPr>
          <w:b/>
          <w:color w:val="0070C0"/>
          <w:sz w:val="32"/>
          <w:szCs w:val="32"/>
        </w:rPr>
        <w:t xml:space="preserve"> Yılı ADNKS Sonuçları</w:t>
      </w:r>
    </w:p>
    <w:tbl>
      <w:tblPr>
        <w:tblW w:w="9493" w:type="dxa"/>
        <w:tblInd w:w="55" w:type="dxa"/>
        <w:tblCellMar>
          <w:left w:w="70" w:type="dxa"/>
          <w:right w:w="70" w:type="dxa"/>
        </w:tblCellMar>
        <w:tblLook w:val="04A0" w:firstRow="1" w:lastRow="0" w:firstColumn="1" w:lastColumn="0" w:noHBand="0" w:noVBand="1"/>
      </w:tblPr>
      <w:tblGrid>
        <w:gridCol w:w="919"/>
        <w:gridCol w:w="2100"/>
        <w:gridCol w:w="1830"/>
        <w:gridCol w:w="1538"/>
        <w:gridCol w:w="1491"/>
        <w:gridCol w:w="1615"/>
      </w:tblGrid>
      <w:tr w:rsidR="00B87963" w:rsidRPr="00857C33" w:rsidTr="00B87963">
        <w:trPr>
          <w:trHeight w:val="330"/>
        </w:trPr>
        <w:tc>
          <w:tcPr>
            <w:tcW w:w="91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87963" w:rsidRPr="00857C33" w:rsidRDefault="00B87963" w:rsidP="00B87963">
            <w:pPr>
              <w:jc w:val="center"/>
              <w:rPr>
                <w:b/>
                <w:bCs/>
                <w:color w:val="000000"/>
              </w:rPr>
            </w:pPr>
            <w:r w:rsidRPr="00857C33">
              <w:rPr>
                <w:b/>
                <w:bCs/>
                <w:color w:val="000000"/>
              </w:rPr>
              <w:t>S.NO</w:t>
            </w:r>
          </w:p>
        </w:tc>
        <w:tc>
          <w:tcPr>
            <w:tcW w:w="2100" w:type="dxa"/>
            <w:tcBorders>
              <w:top w:val="single" w:sz="4" w:space="0" w:color="auto"/>
              <w:left w:val="nil"/>
              <w:bottom w:val="single" w:sz="4" w:space="0" w:color="auto"/>
              <w:right w:val="single" w:sz="4" w:space="0" w:color="auto"/>
            </w:tcBorders>
            <w:shd w:val="clear" w:color="auto" w:fill="DBE5F1"/>
            <w:noWrap/>
            <w:vAlign w:val="center"/>
            <w:hideMark/>
          </w:tcPr>
          <w:p w:rsidR="00B87963" w:rsidRPr="00857C33" w:rsidRDefault="00B87963" w:rsidP="00B87963">
            <w:pPr>
              <w:jc w:val="center"/>
              <w:rPr>
                <w:b/>
                <w:bCs/>
                <w:color w:val="000000"/>
              </w:rPr>
            </w:pPr>
            <w:r w:rsidRPr="00857C33">
              <w:rPr>
                <w:b/>
                <w:bCs/>
                <w:color w:val="000000"/>
              </w:rPr>
              <w:t>İLÇE ADI</w:t>
            </w:r>
          </w:p>
        </w:tc>
        <w:tc>
          <w:tcPr>
            <w:tcW w:w="1830" w:type="dxa"/>
            <w:tcBorders>
              <w:top w:val="single" w:sz="4" w:space="0" w:color="auto"/>
              <w:left w:val="nil"/>
              <w:bottom w:val="single" w:sz="4" w:space="0" w:color="auto"/>
              <w:right w:val="single" w:sz="4" w:space="0" w:color="auto"/>
            </w:tcBorders>
            <w:shd w:val="clear" w:color="auto" w:fill="DBE5F1"/>
            <w:noWrap/>
            <w:vAlign w:val="center"/>
            <w:hideMark/>
          </w:tcPr>
          <w:p w:rsidR="00B87963" w:rsidRPr="00857C33" w:rsidRDefault="00B87963" w:rsidP="00B87963">
            <w:pPr>
              <w:jc w:val="center"/>
              <w:rPr>
                <w:b/>
                <w:bCs/>
                <w:color w:val="000000"/>
                <w:vertAlign w:val="superscript"/>
              </w:rPr>
            </w:pPr>
            <w:r w:rsidRPr="00857C33">
              <w:rPr>
                <w:b/>
                <w:bCs/>
                <w:color w:val="000000"/>
              </w:rPr>
              <w:t>MAHALLE SAYISI</w:t>
            </w:r>
            <w:r w:rsidRPr="00857C33">
              <w:rPr>
                <w:b/>
                <w:bCs/>
                <w:color w:val="FF0000"/>
                <w:vertAlign w:val="superscript"/>
              </w:rPr>
              <w:t>*</w:t>
            </w:r>
          </w:p>
        </w:tc>
        <w:tc>
          <w:tcPr>
            <w:tcW w:w="1538" w:type="dxa"/>
            <w:tcBorders>
              <w:top w:val="single" w:sz="4" w:space="0" w:color="auto"/>
              <w:left w:val="nil"/>
              <w:bottom w:val="single" w:sz="4" w:space="0" w:color="auto"/>
              <w:right w:val="single" w:sz="4" w:space="0" w:color="auto"/>
            </w:tcBorders>
            <w:shd w:val="clear" w:color="auto" w:fill="DBE5F1"/>
            <w:vAlign w:val="center"/>
          </w:tcPr>
          <w:p w:rsidR="00B87963" w:rsidRPr="00857C33" w:rsidRDefault="00B87963" w:rsidP="00B87963">
            <w:pPr>
              <w:jc w:val="center"/>
              <w:rPr>
                <w:b/>
                <w:bCs/>
                <w:color w:val="000000"/>
              </w:rPr>
            </w:pPr>
            <w:r w:rsidRPr="00857C33">
              <w:rPr>
                <w:b/>
                <w:bCs/>
                <w:color w:val="000000"/>
              </w:rPr>
              <w:t>202</w:t>
            </w:r>
            <w:r w:rsidR="00054559">
              <w:rPr>
                <w:b/>
                <w:bCs/>
                <w:color w:val="000000"/>
              </w:rPr>
              <w:t>3</w:t>
            </w:r>
            <w:r w:rsidRPr="00857C33">
              <w:rPr>
                <w:b/>
                <w:bCs/>
                <w:color w:val="000000"/>
              </w:rPr>
              <w:br/>
              <w:t>NÜFUS</w:t>
            </w:r>
          </w:p>
        </w:tc>
        <w:tc>
          <w:tcPr>
            <w:tcW w:w="1491" w:type="dxa"/>
            <w:tcBorders>
              <w:top w:val="single" w:sz="4" w:space="0" w:color="auto"/>
              <w:left w:val="nil"/>
              <w:bottom w:val="single" w:sz="4" w:space="0" w:color="auto"/>
              <w:right w:val="single" w:sz="4" w:space="0" w:color="auto"/>
            </w:tcBorders>
            <w:shd w:val="clear" w:color="auto" w:fill="DBE5F1"/>
            <w:vAlign w:val="center"/>
            <w:hideMark/>
          </w:tcPr>
          <w:p w:rsidR="00B87963" w:rsidRPr="00857C33" w:rsidRDefault="00B87963" w:rsidP="00B87963">
            <w:pPr>
              <w:jc w:val="center"/>
              <w:rPr>
                <w:b/>
                <w:bCs/>
                <w:color w:val="000000"/>
              </w:rPr>
            </w:pPr>
            <w:r w:rsidRPr="00857C33">
              <w:rPr>
                <w:b/>
                <w:bCs/>
                <w:color w:val="000000"/>
              </w:rPr>
              <w:t>2010</w:t>
            </w:r>
            <w:r w:rsidRPr="00857C33">
              <w:rPr>
                <w:b/>
                <w:bCs/>
                <w:color w:val="000000"/>
              </w:rPr>
              <w:br/>
              <w:t>NÜFUS</w:t>
            </w:r>
            <w:r w:rsidRPr="00857C33">
              <w:rPr>
                <w:b/>
                <w:bCs/>
                <w:color w:val="FF0000"/>
                <w:vertAlign w:val="superscript"/>
              </w:rPr>
              <w:t>**</w:t>
            </w:r>
          </w:p>
        </w:tc>
        <w:tc>
          <w:tcPr>
            <w:tcW w:w="1615" w:type="dxa"/>
            <w:tcBorders>
              <w:top w:val="single" w:sz="4" w:space="0" w:color="auto"/>
              <w:left w:val="nil"/>
              <w:bottom w:val="single" w:sz="4" w:space="0" w:color="auto"/>
              <w:right w:val="single" w:sz="4" w:space="0" w:color="auto"/>
            </w:tcBorders>
            <w:shd w:val="clear" w:color="auto" w:fill="DBE5F1"/>
            <w:vAlign w:val="center"/>
            <w:hideMark/>
          </w:tcPr>
          <w:p w:rsidR="00B87963" w:rsidRPr="00857C33" w:rsidRDefault="00B87963" w:rsidP="00B87963">
            <w:pPr>
              <w:jc w:val="center"/>
              <w:rPr>
                <w:b/>
                <w:bCs/>
                <w:color w:val="000000"/>
                <w:highlight w:val="yellow"/>
              </w:rPr>
            </w:pPr>
            <w:r w:rsidRPr="00857C33">
              <w:rPr>
                <w:b/>
                <w:bCs/>
                <w:color w:val="000000"/>
              </w:rPr>
              <w:t>2000</w:t>
            </w:r>
            <w:r w:rsidRPr="00857C33">
              <w:rPr>
                <w:b/>
                <w:bCs/>
                <w:color w:val="000000"/>
              </w:rPr>
              <w:br/>
              <w:t>NÜFUS</w:t>
            </w:r>
            <w:r w:rsidRPr="00857C33">
              <w:rPr>
                <w:b/>
                <w:bCs/>
                <w:color w:val="FF0000"/>
                <w:vertAlign w:val="superscript"/>
              </w:rPr>
              <w:t>**</w:t>
            </w: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1</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proofErr w:type="spellStart"/>
            <w:r w:rsidRPr="00857C33">
              <w:rPr>
                <w:color w:val="000000"/>
              </w:rPr>
              <w:t>Büyükorhan</w:t>
            </w:r>
            <w:proofErr w:type="spellEnd"/>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CB7DBD"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2</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Gemlik</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CB7DBD"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3</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Gürsu</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4</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Harmancık</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5</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İnegöl</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6</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İznik</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7</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Karacabey</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8</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Keles</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9</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Kestel</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892628" w:rsidRPr="00857C33" w:rsidRDefault="00892628" w:rsidP="00892628">
            <w:pPr>
              <w:jc w:val="center"/>
              <w:rPr>
                <w:color w:val="000000"/>
              </w:rPr>
            </w:pPr>
            <w:r w:rsidRPr="00857C33">
              <w:rPr>
                <w:color w:val="000000"/>
              </w:rPr>
              <w:t>10</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Mudanya</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11</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Mustafakemalpaşa</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12</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Nilüfer</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13</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Orhaneli</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14</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Orhangazi</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15</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Osmangazi</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16</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Yenişehir</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892628" w:rsidRPr="00857C33" w:rsidRDefault="00892628" w:rsidP="00892628">
            <w:pPr>
              <w:jc w:val="center"/>
              <w:rPr>
                <w:color w:val="000000"/>
              </w:rPr>
            </w:pPr>
            <w:r w:rsidRPr="00857C33">
              <w:rPr>
                <w:color w:val="000000"/>
              </w:rPr>
              <w:t>17</w:t>
            </w:r>
          </w:p>
        </w:tc>
        <w:tc>
          <w:tcPr>
            <w:tcW w:w="2100" w:type="dxa"/>
            <w:tcBorders>
              <w:top w:val="nil"/>
              <w:left w:val="nil"/>
              <w:bottom w:val="single" w:sz="4" w:space="0" w:color="auto"/>
              <w:right w:val="single" w:sz="4" w:space="0" w:color="auto"/>
            </w:tcBorders>
            <w:shd w:val="clear" w:color="auto" w:fill="auto"/>
            <w:noWrap/>
            <w:vAlign w:val="center"/>
          </w:tcPr>
          <w:p w:rsidR="00892628" w:rsidRPr="00857C33" w:rsidRDefault="00892628" w:rsidP="00892628">
            <w:pPr>
              <w:rPr>
                <w:color w:val="000000"/>
              </w:rPr>
            </w:pPr>
            <w:r w:rsidRPr="00857C33">
              <w:rPr>
                <w:color w:val="000000"/>
              </w:rPr>
              <w:t>Yıldırım</w:t>
            </w:r>
          </w:p>
        </w:tc>
        <w:tc>
          <w:tcPr>
            <w:tcW w:w="1830" w:type="dxa"/>
            <w:tcBorders>
              <w:top w:val="nil"/>
              <w:left w:val="nil"/>
              <w:bottom w:val="single" w:sz="4" w:space="0" w:color="auto"/>
              <w:right w:val="single" w:sz="4" w:space="0" w:color="auto"/>
            </w:tcBorders>
            <w:shd w:val="clear" w:color="auto" w:fill="auto"/>
            <w:noWrap/>
          </w:tcPr>
          <w:p w:rsidR="00892628" w:rsidRPr="00391373" w:rsidRDefault="00892628" w:rsidP="00892628">
            <w:pPr>
              <w:jc w:val="center"/>
            </w:pPr>
          </w:p>
        </w:tc>
        <w:tc>
          <w:tcPr>
            <w:tcW w:w="1538"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491" w:type="dxa"/>
            <w:tcBorders>
              <w:top w:val="nil"/>
              <w:left w:val="nil"/>
              <w:bottom w:val="single" w:sz="4" w:space="0" w:color="auto"/>
              <w:right w:val="single" w:sz="4" w:space="0" w:color="auto"/>
            </w:tcBorders>
            <w:shd w:val="clear" w:color="auto" w:fill="auto"/>
            <w:noWrap/>
          </w:tcPr>
          <w:p w:rsidR="00892628" w:rsidRPr="00391373" w:rsidRDefault="00892628" w:rsidP="00892628">
            <w:pPr>
              <w:jc w:val="right"/>
            </w:pPr>
          </w:p>
        </w:tc>
        <w:tc>
          <w:tcPr>
            <w:tcW w:w="1615" w:type="dxa"/>
            <w:tcBorders>
              <w:top w:val="nil"/>
              <w:left w:val="nil"/>
              <w:bottom w:val="single" w:sz="4" w:space="0" w:color="auto"/>
              <w:right w:val="single" w:sz="4" w:space="0" w:color="auto"/>
            </w:tcBorders>
            <w:shd w:val="clear" w:color="auto" w:fill="auto"/>
            <w:noWrap/>
            <w:vAlign w:val="bottom"/>
          </w:tcPr>
          <w:p w:rsidR="00892628" w:rsidRPr="00391373" w:rsidRDefault="00892628" w:rsidP="00892628">
            <w:pPr>
              <w:jc w:val="right"/>
              <w:rPr>
                <w:lang w:eastAsia="en-US"/>
              </w:rPr>
            </w:pPr>
          </w:p>
        </w:tc>
      </w:tr>
      <w:tr w:rsidR="00892628" w:rsidRPr="00857C33" w:rsidTr="00892628">
        <w:trPr>
          <w:trHeight w:val="264"/>
        </w:trPr>
        <w:tc>
          <w:tcPr>
            <w:tcW w:w="3019" w:type="dxa"/>
            <w:gridSpan w:val="2"/>
            <w:tcBorders>
              <w:top w:val="nil"/>
              <w:left w:val="single" w:sz="4" w:space="0" w:color="auto"/>
              <w:bottom w:val="single" w:sz="4" w:space="0" w:color="auto"/>
              <w:right w:val="single" w:sz="4" w:space="0" w:color="auto"/>
            </w:tcBorders>
            <w:shd w:val="clear" w:color="auto" w:fill="C6D9F1"/>
            <w:noWrap/>
            <w:vAlign w:val="center"/>
            <w:hideMark/>
          </w:tcPr>
          <w:p w:rsidR="00892628" w:rsidRPr="00857C33" w:rsidRDefault="00892628" w:rsidP="00892628">
            <w:pPr>
              <w:jc w:val="center"/>
              <w:rPr>
                <w:b/>
                <w:color w:val="000000"/>
              </w:rPr>
            </w:pPr>
            <w:r w:rsidRPr="00857C33">
              <w:rPr>
                <w:b/>
                <w:color w:val="000000"/>
              </w:rPr>
              <w:t>TOPLAM</w:t>
            </w:r>
          </w:p>
        </w:tc>
        <w:tc>
          <w:tcPr>
            <w:tcW w:w="1830" w:type="dxa"/>
            <w:tcBorders>
              <w:top w:val="nil"/>
              <w:left w:val="nil"/>
              <w:bottom w:val="single" w:sz="4" w:space="0" w:color="auto"/>
              <w:right w:val="single" w:sz="4" w:space="0" w:color="auto"/>
            </w:tcBorders>
            <w:shd w:val="clear" w:color="auto" w:fill="C6D9F1"/>
            <w:noWrap/>
            <w:vAlign w:val="center"/>
          </w:tcPr>
          <w:p w:rsidR="00892628" w:rsidRPr="003214E0" w:rsidRDefault="00892628" w:rsidP="00892628">
            <w:pPr>
              <w:jc w:val="center"/>
              <w:rPr>
                <w:b/>
                <w:color w:val="000000"/>
              </w:rPr>
            </w:pPr>
          </w:p>
        </w:tc>
        <w:tc>
          <w:tcPr>
            <w:tcW w:w="1538" w:type="dxa"/>
            <w:tcBorders>
              <w:top w:val="nil"/>
              <w:left w:val="nil"/>
              <w:bottom w:val="single" w:sz="4" w:space="0" w:color="auto"/>
              <w:right w:val="single" w:sz="4" w:space="0" w:color="auto"/>
            </w:tcBorders>
            <w:shd w:val="clear" w:color="auto" w:fill="C6D9F1"/>
            <w:noWrap/>
            <w:vAlign w:val="center"/>
          </w:tcPr>
          <w:p w:rsidR="00892628" w:rsidRPr="003214E0" w:rsidRDefault="00892628" w:rsidP="00892628">
            <w:pPr>
              <w:jc w:val="right"/>
              <w:rPr>
                <w:b/>
                <w:color w:val="000000"/>
              </w:rPr>
            </w:pPr>
          </w:p>
        </w:tc>
        <w:tc>
          <w:tcPr>
            <w:tcW w:w="1491" w:type="dxa"/>
            <w:tcBorders>
              <w:top w:val="nil"/>
              <w:left w:val="nil"/>
              <w:bottom w:val="single" w:sz="4" w:space="0" w:color="auto"/>
              <w:right w:val="single" w:sz="4" w:space="0" w:color="auto"/>
            </w:tcBorders>
            <w:shd w:val="clear" w:color="auto" w:fill="C6D9F1"/>
            <w:noWrap/>
          </w:tcPr>
          <w:p w:rsidR="00892628" w:rsidRPr="003214E0" w:rsidRDefault="00892628" w:rsidP="00892628">
            <w:pPr>
              <w:jc w:val="right"/>
              <w:rPr>
                <w:b/>
              </w:rPr>
            </w:pPr>
          </w:p>
        </w:tc>
        <w:tc>
          <w:tcPr>
            <w:tcW w:w="1615" w:type="dxa"/>
            <w:tcBorders>
              <w:top w:val="nil"/>
              <w:left w:val="nil"/>
              <w:bottom w:val="single" w:sz="4" w:space="0" w:color="auto"/>
              <w:right w:val="single" w:sz="4" w:space="0" w:color="auto"/>
            </w:tcBorders>
            <w:shd w:val="clear" w:color="auto" w:fill="C6D9F1"/>
            <w:noWrap/>
            <w:vAlign w:val="bottom"/>
          </w:tcPr>
          <w:p w:rsidR="00892628" w:rsidRPr="003214E0" w:rsidRDefault="00892628" w:rsidP="00892628">
            <w:pPr>
              <w:jc w:val="right"/>
              <w:rPr>
                <w:b/>
                <w:color w:val="000000"/>
                <w:lang w:eastAsia="en-US"/>
              </w:rPr>
            </w:pPr>
          </w:p>
        </w:tc>
      </w:tr>
    </w:tbl>
    <w:p w:rsidR="00D5192C" w:rsidRDefault="00D5192C" w:rsidP="00D5192C">
      <w:pPr>
        <w:tabs>
          <w:tab w:val="left" w:pos="-3780"/>
          <w:tab w:val="left" w:pos="567"/>
          <w:tab w:val="right" w:leader="dot" w:pos="9360"/>
        </w:tabs>
        <w:ind w:left="502"/>
        <w:jc w:val="both"/>
        <w:rPr>
          <w:color w:val="FF0000"/>
          <w:sz w:val="28"/>
          <w:szCs w:val="28"/>
        </w:rPr>
      </w:pPr>
    </w:p>
    <w:p w:rsidR="00D5192C" w:rsidRPr="009B7F9C" w:rsidRDefault="00D5192C" w:rsidP="00D5192C">
      <w:pPr>
        <w:tabs>
          <w:tab w:val="left" w:pos="-3780"/>
          <w:tab w:val="left" w:pos="567"/>
          <w:tab w:val="right" w:leader="dot" w:pos="9360"/>
        </w:tabs>
        <w:ind w:left="502"/>
        <w:jc w:val="both"/>
        <w:rPr>
          <w:sz w:val="28"/>
          <w:szCs w:val="28"/>
        </w:rPr>
      </w:pPr>
      <w:r w:rsidRPr="00092BB6">
        <w:rPr>
          <w:color w:val="FF0000"/>
          <w:sz w:val="28"/>
          <w:szCs w:val="28"/>
        </w:rPr>
        <w:t>*</w:t>
      </w:r>
      <w:r w:rsidRPr="009B7F9C">
        <w:rPr>
          <w:sz w:val="28"/>
          <w:szCs w:val="28"/>
        </w:rPr>
        <w:t>6360 sayılı Kanun neticesinde oluşan mahallelerde dahil toplam mahalle sayısı verilecektir.</w:t>
      </w:r>
    </w:p>
    <w:p w:rsidR="00D5192C" w:rsidRPr="009B7F9C" w:rsidRDefault="00D5192C" w:rsidP="00D5192C">
      <w:pPr>
        <w:tabs>
          <w:tab w:val="left" w:pos="-3780"/>
          <w:tab w:val="left" w:pos="567"/>
          <w:tab w:val="right" w:leader="dot" w:pos="9360"/>
        </w:tabs>
        <w:ind w:left="502"/>
        <w:jc w:val="both"/>
        <w:rPr>
          <w:sz w:val="28"/>
          <w:szCs w:val="28"/>
        </w:rPr>
      </w:pPr>
      <w:r w:rsidRPr="00092BB6">
        <w:rPr>
          <w:color w:val="FF0000"/>
          <w:sz w:val="28"/>
          <w:szCs w:val="28"/>
        </w:rPr>
        <w:t xml:space="preserve">** </w:t>
      </w:r>
      <w:r w:rsidRPr="009B7F9C">
        <w:rPr>
          <w:sz w:val="28"/>
          <w:szCs w:val="28"/>
        </w:rPr>
        <w:t>20</w:t>
      </w:r>
      <w:r>
        <w:rPr>
          <w:sz w:val="28"/>
          <w:szCs w:val="28"/>
        </w:rPr>
        <w:t>2</w:t>
      </w:r>
      <w:r w:rsidR="00054559">
        <w:rPr>
          <w:sz w:val="28"/>
          <w:szCs w:val="28"/>
        </w:rPr>
        <w:t>3</w:t>
      </w:r>
      <w:r w:rsidRPr="009B7F9C">
        <w:rPr>
          <w:sz w:val="28"/>
          <w:szCs w:val="28"/>
        </w:rPr>
        <w:t xml:space="preserve"> ve 2010 yılı nüfus verilerinde “Adrese dayalı Nüfus Kayıt Sistemi” verileri kullanılacak olup 2000 yılı nüfus verisinde “Genel Nüfus Sayımı” verileri kullanılacaktır.</w:t>
      </w:r>
    </w:p>
    <w:p w:rsidR="00D5192C" w:rsidRDefault="00D5192C" w:rsidP="00D5192C"/>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104CE3" w:rsidRDefault="00104CE3" w:rsidP="0012680C">
      <w:pPr>
        <w:pStyle w:val="Default"/>
        <w:jc w:val="right"/>
        <w:rPr>
          <w:b/>
          <w:bCs/>
          <w:color w:val="984806"/>
          <w:sz w:val="32"/>
          <w:szCs w:val="32"/>
        </w:rPr>
      </w:pPr>
    </w:p>
    <w:p w:rsidR="00CD4A11" w:rsidRDefault="00CD4A11" w:rsidP="0012680C">
      <w:pPr>
        <w:pStyle w:val="Default"/>
        <w:jc w:val="right"/>
        <w:rPr>
          <w:b/>
          <w:bCs/>
          <w:color w:val="984806"/>
          <w:sz w:val="32"/>
          <w:szCs w:val="32"/>
        </w:rPr>
      </w:pPr>
    </w:p>
    <w:p w:rsidR="00CD4A11" w:rsidRDefault="00CD4A11" w:rsidP="0012680C">
      <w:pPr>
        <w:pStyle w:val="Default"/>
        <w:jc w:val="right"/>
        <w:rPr>
          <w:b/>
          <w:bCs/>
          <w:color w:val="984806"/>
          <w:sz w:val="32"/>
          <w:szCs w:val="32"/>
        </w:rPr>
      </w:pPr>
    </w:p>
    <w:p w:rsidR="00CD4A11" w:rsidRDefault="00CD4A11" w:rsidP="0012680C">
      <w:pPr>
        <w:pStyle w:val="Default"/>
        <w:jc w:val="right"/>
        <w:rPr>
          <w:b/>
          <w:bCs/>
          <w:color w:val="984806"/>
          <w:sz w:val="32"/>
          <w:szCs w:val="32"/>
        </w:rPr>
      </w:pPr>
    </w:p>
    <w:p w:rsidR="00CD4A11" w:rsidRDefault="00CD4A11" w:rsidP="0012680C">
      <w:pPr>
        <w:pStyle w:val="Default"/>
        <w:jc w:val="right"/>
        <w:rPr>
          <w:b/>
          <w:bCs/>
          <w:color w:val="984806"/>
          <w:sz w:val="32"/>
          <w:szCs w:val="32"/>
        </w:rPr>
      </w:pPr>
    </w:p>
    <w:p w:rsidR="00D5192C" w:rsidRDefault="00D5192C" w:rsidP="0012680C">
      <w:pPr>
        <w:pStyle w:val="Default"/>
        <w:jc w:val="right"/>
        <w:rPr>
          <w:b/>
          <w:bCs/>
          <w:color w:val="984806"/>
          <w:sz w:val="32"/>
          <w:szCs w:val="32"/>
        </w:rPr>
      </w:pPr>
    </w:p>
    <w:p w:rsidR="0012680C" w:rsidRPr="007D5EF5" w:rsidRDefault="00E52D4D" w:rsidP="0012680C">
      <w:pPr>
        <w:pStyle w:val="Default"/>
        <w:jc w:val="right"/>
        <w:rPr>
          <w:b/>
          <w:color w:val="0070C0"/>
          <w:sz w:val="40"/>
          <w:szCs w:val="60"/>
        </w:rPr>
      </w:pPr>
      <w:r>
        <w:rPr>
          <w:b/>
          <w:bCs/>
          <w:color w:val="984806"/>
          <w:sz w:val="32"/>
          <w:szCs w:val="32"/>
        </w:rPr>
        <w:lastRenderedPageBreak/>
        <w:tab/>
      </w:r>
      <w:r>
        <w:rPr>
          <w:b/>
          <w:bCs/>
          <w:color w:val="984806"/>
          <w:sz w:val="32"/>
          <w:szCs w:val="32"/>
        </w:rPr>
        <w:tab/>
      </w:r>
      <w:r>
        <w:rPr>
          <w:b/>
          <w:bCs/>
          <w:color w:val="984806"/>
          <w:sz w:val="32"/>
          <w:szCs w:val="32"/>
        </w:rPr>
        <w:tab/>
      </w:r>
      <w:r>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2680C" w:rsidRPr="007D5EF5">
        <w:rPr>
          <w:b/>
          <w:color w:val="0070C0"/>
          <w:sz w:val="40"/>
          <w:szCs w:val="60"/>
        </w:rPr>
        <w:t>EK – 5/c</w:t>
      </w:r>
    </w:p>
    <w:p w:rsidR="0012680C" w:rsidRDefault="0012680C" w:rsidP="0012680C">
      <w:pPr>
        <w:tabs>
          <w:tab w:val="left" w:pos="-3780"/>
          <w:tab w:val="left" w:pos="284"/>
          <w:tab w:val="left" w:pos="567"/>
          <w:tab w:val="right" w:leader="dot" w:pos="9360"/>
        </w:tabs>
        <w:spacing w:line="360" w:lineRule="auto"/>
        <w:rPr>
          <w:b/>
          <w:bCs/>
          <w:color w:val="0070C0"/>
          <w:sz w:val="32"/>
          <w:szCs w:val="32"/>
        </w:rPr>
      </w:pPr>
      <w:r w:rsidRPr="00B50147">
        <w:rPr>
          <w:b/>
          <w:bCs/>
          <w:color w:val="0070C0"/>
          <w:sz w:val="32"/>
          <w:szCs w:val="32"/>
        </w:rPr>
        <w:t xml:space="preserve">Kurum Bilgileri </w:t>
      </w:r>
    </w:p>
    <w:p w:rsidR="001B5A13" w:rsidRPr="00284082" w:rsidRDefault="001B5A13" w:rsidP="001B5A13">
      <w:pPr>
        <w:jc w:val="both"/>
        <w:rPr>
          <w:b/>
        </w:rPr>
      </w:pPr>
    </w:p>
    <w:p w:rsidR="001B5A13" w:rsidRDefault="001B5A13" w:rsidP="001B5A13">
      <w:pPr>
        <w:rPr>
          <w:b/>
        </w:rPr>
      </w:pPr>
      <w:r w:rsidRPr="007E6CEE">
        <w:rPr>
          <w:b/>
        </w:rPr>
        <w:t>Kurumun Hizmet Alanına İlişkin Özellikli Bilgiler</w:t>
      </w:r>
    </w:p>
    <w:p w:rsidR="001B5A13" w:rsidRDefault="001B5A13" w:rsidP="001B5A13">
      <w:pPr>
        <w:rPr>
          <w:b/>
        </w:rPr>
      </w:pPr>
    </w:p>
    <w:p w:rsidR="001B5A13" w:rsidRPr="00042426" w:rsidRDefault="001B5A13" w:rsidP="001B5A13">
      <w:pPr>
        <w:rPr>
          <w:b/>
        </w:rPr>
      </w:pPr>
      <w:r>
        <w:rPr>
          <w:b/>
        </w:rPr>
        <w:t>A-</w:t>
      </w:r>
      <w:r w:rsidRPr="00042426">
        <w:rPr>
          <w:b/>
        </w:rPr>
        <w:t xml:space="preserve">Kurumun </w:t>
      </w:r>
      <w:r>
        <w:rPr>
          <w:b/>
        </w:rPr>
        <w:t>Hizmet Alanına Y</w:t>
      </w:r>
      <w:r w:rsidRPr="00042426">
        <w:rPr>
          <w:b/>
        </w:rPr>
        <w:t xml:space="preserve">önelik </w:t>
      </w:r>
      <w:r>
        <w:rPr>
          <w:b/>
        </w:rPr>
        <w:t>Fiziki ve İnsan Kaynakları K</w:t>
      </w:r>
      <w:r w:rsidRPr="00042426">
        <w:rPr>
          <w:b/>
        </w:rPr>
        <w:t>apasitesi</w:t>
      </w:r>
    </w:p>
    <w:p w:rsidR="001B5A13" w:rsidRDefault="001B5A13" w:rsidP="001B5A13">
      <w:pPr>
        <w:rPr>
          <w:b/>
        </w:rPr>
      </w:pPr>
    </w:p>
    <w:p w:rsidR="001B5A13" w:rsidRDefault="001B5A13" w:rsidP="001B5A13">
      <w:pPr>
        <w:rPr>
          <w:b/>
        </w:rPr>
      </w:pPr>
      <w:r>
        <w:rPr>
          <w:b/>
        </w:rPr>
        <w:t>1-Fiziki Kapasite</w:t>
      </w:r>
    </w:p>
    <w:p w:rsidR="004E2D04" w:rsidRDefault="004E2D04" w:rsidP="001B5A13">
      <w:pPr>
        <w:rPr>
          <w:b/>
        </w:rPr>
      </w:pPr>
    </w:p>
    <w:p w:rsidR="001B5A13" w:rsidRDefault="001B5A13" w:rsidP="001B5A13">
      <w:pPr>
        <w:rPr>
          <w:b/>
        </w:rPr>
      </w:pPr>
    </w:p>
    <w:p w:rsidR="001B5A13" w:rsidRPr="00E342EA" w:rsidRDefault="001B5A13" w:rsidP="001B5A13">
      <w:pPr>
        <w:rPr>
          <w:b/>
        </w:rPr>
      </w:pPr>
      <w:r w:rsidRPr="00E342EA">
        <w:rPr>
          <w:b/>
        </w:rPr>
        <w:t>LOJMANLAR</w:t>
      </w:r>
    </w:p>
    <w:p w:rsidR="001B5A13" w:rsidRPr="00E1292E" w:rsidRDefault="001B5A13" w:rsidP="001B5A13"/>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7"/>
        <w:gridCol w:w="1669"/>
        <w:gridCol w:w="1800"/>
        <w:gridCol w:w="1620"/>
        <w:gridCol w:w="1980"/>
      </w:tblGrid>
      <w:tr w:rsidR="001B5A13" w:rsidRPr="00CE709D" w:rsidTr="0080366A">
        <w:trPr>
          <w:trHeight w:val="802"/>
        </w:trPr>
        <w:tc>
          <w:tcPr>
            <w:tcW w:w="3077" w:type="dxa"/>
            <w:vMerge w:val="restart"/>
            <w:vAlign w:val="center"/>
          </w:tcPr>
          <w:p w:rsidR="001B5A13" w:rsidRPr="00CE709D" w:rsidRDefault="001B5A13" w:rsidP="0080366A">
            <w:pPr>
              <w:jc w:val="center"/>
              <w:rPr>
                <w:rFonts w:ascii="Calibri" w:hAnsi="Calibri"/>
                <w:b/>
              </w:rPr>
            </w:pPr>
            <w:r w:rsidRPr="00CE709D">
              <w:rPr>
                <w:rFonts w:ascii="Calibri" w:hAnsi="Calibri"/>
                <w:b/>
              </w:rPr>
              <w:t>Kuruma ait</w:t>
            </w:r>
          </w:p>
        </w:tc>
        <w:tc>
          <w:tcPr>
            <w:tcW w:w="7069" w:type="dxa"/>
            <w:gridSpan w:val="4"/>
            <w:vAlign w:val="center"/>
          </w:tcPr>
          <w:p w:rsidR="001B5A13" w:rsidRPr="00CE709D" w:rsidRDefault="001B5A13" w:rsidP="0080366A">
            <w:pPr>
              <w:jc w:val="center"/>
              <w:rPr>
                <w:rFonts w:ascii="Calibri" w:hAnsi="Calibri"/>
                <w:b/>
              </w:rPr>
            </w:pPr>
            <w:r w:rsidRPr="00CE709D">
              <w:rPr>
                <w:rFonts w:ascii="Calibri" w:hAnsi="Calibri"/>
                <w:b/>
              </w:rPr>
              <w:t>Lojman Sayısı (adet)</w:t>
            </w:r>
          </w:p>
        </w:tc>
      </w:tr>
      <w:tr w:rsidR="001B5A13" w:rsidRPr="00CE709D" w:rsidTr="0080366A">
        <w:trPr>
          <w:trHeight w:val="516"/>
        </w:trPr>
        <w:tc>
          <w:tcPr>
            <w:tcW w:w="3077" w:type="dxa"/>
            <w:vMerge/>
            <w:vAlign w:val="center"/>
          </w:tcPr>
          <w:p w:rsidR="001B5A13" w:rsidRPr="00CE709D" w:rsidRDefault="001B5A13" w:rsidP="0080366A">
            <w:pPr>
              <w:jc w:val="center"/>
              <w:rPr>
                <w:rFonts w:ascii="Calibri" w:hAnsi="Calibri"/>
                <w:b/>
              </w:rPr>
            </w:pPr>
          </w:p>
        </w:tc>
        <w:tc>
          <w:tcPr>
            <w:tcW w:w="1669" w:type="dxa"/>
            <w:vAlign w:val="center"/>
          </w:tcPr>
          <w:p w:rsidR="001B5A13" w:rsidRPr="00CE709D" w:rsidRDefault="001B5A13" w:rsidP="0080366A">
            <w:pPr>
              <w:jc w:val="center"/>
              <w:rPr>
                <w:rFonts w:ascii="Calibri" w:hAnsi="Calibri"/>
                <w:b/>
              </w:rPr>
            </w:pPr>
            <w:r w:rsidRPr="00CE709D">
              <w:rPr>
                <w:rFonts w:ascii="Calibri" w:hAnsi="Calibri"/>
                <w:b/>
              </w:rPr>
              <w:t>Özel Tahsisli</w:t>
            </w:r>
          </w:p>
        </w:tc>
        <w:tc>
          <w:tcPr>
            <w:tcW w:w="1800" w:type="dxa"/>
            <w:vAlign w:val="center"/>
          </w:tcPr>
          <w:p w:rsidR="001B5A13" w:rsidRPr="00CE709D" w:rsidRDefault="001B5A13" w:rsidP="0080366A">
            <w:pPr>
              <w:jc w:val="center"/>
              <w:rPr>
                <w:rFonts w:ascii="Calibri" w:hAnsi="Calibri"/>
                <w:b/>
              </w:rPr>
            </w:pPr>
            <w:r w:rsidRPr="00CE709D">
              <w:rPr>
                <w:rFonts w:ascii="Calibri" w:hAnsi="Calibri"/>
                <w:b/>
              </w:rPr>
              <w:t>Görev Tahsisli</w:t>
            </w:r>
          </w:p>
        </w:tc>
        <w:tc>
          <w:tcPr>
            <w:tcW w:w="1620" w:type="dxa"/>
            <w:vAlign w:val="center"/>
          </w:tcPr>
          <w:p w:rsidR="001B5A13" w:rsidRPr="00CE709D" w:rsidRDefault="001B5A13" w:rsidP="0080366A">
            <w:pPr>
              <w:jc w:val="center"/>
              <w:rPr>
                <w:rFonts w:ascii="Calibri" w:hAnsi="Calibri"/>
                <w:b/>
              </w:rPr>
            </w:pPr>
            <w:r w:rsidRPr="00CE709D">
              <w:rPr>
                <w:rFonts w:ascii="Calibri" w:hAnsi="Calibri"/>
                <w:b/>
              </w:rPr>
              <w:t>Sıra Tahsisli</w:t>
            </w:r>
          </w:p>
        </w:tc>
        <w:tc>
          <w:tcPr>
            <w:tcW w:w="1980" w:type="dxa"/>
            <w:vAlign w:val="center"/>
          </w:tcPr>
          <w:p w:rsidR="001B5A13" w:rsidRPr="00CE709D" w:rsidRDefault="001B5A13" w:rsidP="0080366A">
            <w:pPr>
              <w:jc w:val="center"/>
              <w:rPr>
                <w:rFonts w:ascii="Calibri" w:hAnsi="Calibri"/>
                <w:b/>
              </w:rPr>
            </w:pPr>
            <w:r w:rsidRPr="00CE709D">
              <w:rPr>
                <w:rFonts w:ascii="Calibri" w:hAnsi="Calibri"/>
                <w:b/>
              </w:rPr>
              <w:t>Hizmet Tahsisli</w:t>
            </w:r>
          </w:p>
        </w:tc>
      </w:tr>
      <w:tr w:rsidR="001B5A13" w:rsidRPr="00CE709D" w:rsidTr="0080366A">
        <w:trPr>
          <w:trHeight w:val="537"/>
        </w:trPr>
        <w:tc>
          <w:tcPr>
            <w:tcW w:w="3077" w:type="dxa"/>
            <w:vAlign w:val="center"/>
          </w:tcPr>
          <w:p w:rsidR="001B5A13" w:rsidRPr="00CE709D" w:rsidRDefault="001B5A13" w:rsidP="0080366A">
            <w:pPr>
              <w:jc w:val="center"/>
              <w:rPr>
                <w:rFonts w:ascii="Calibri" w:hAnsi="Calibri"/>
              </w:rPr>
            </w:pPr>
            <w:r w:rsidRPr="00CE709D">
              <w:rPr>
                <w:rFonts w:ascii="Calibri" w:hAnsi="Calibri"/>
              </w:rPr>
              <w:t>İl Toplamı</w:t>
            </w:r>
          </w:p>
        </w:tc>
        <w:tc>
          <w:tcPr>
            <w:tcW w:w="1669" w:type="dxa"/>
            <w:vAlign w:val="center"/>
          </w:tcPr>
          <w:p w:rsidR="001B5A13" w:rsidRPr="00CE709D" w:rsidRDefault="001B5A13" w:rsidP="0080366A">
            <w:pPr>
              <w:jc w:val="center"/>
              <w:rPr>
                <w:rFonts w:ascii="Calibri" w:hAnsi="Calibri"/>
              </w:rPr>
            </w:pPr>
          </w:p>
        </w:tc>
        <w:tc>
          <w:tcPr>
            <w:tcW w:w="1800" w:type="dxa"/>
            <w:vAlign w:val="center"/>
          </w:tcPr>
          <w:p w:rsidR="001B5A13" w:rsidRPr="00CE709D" w:rsidRDefault="001B5A13" w:rsidP="0080366A">
            <w:pPr>
              <w:jc w:val="center"/>
              <w:rPr>
                <w:rFonts w:ascii="Calibri" w:hAnsi="Calibri"/>
              </w:rPr>
            </w:pPr>
          </w:p>
        </w:tc>
        <w:tc>
          <w:tcPr>
            <w:tcW w:w="1620" w:type="dxa"/>
            <w:vAlign w:val="center"/>
          </w:tcPr>
          <w:p w:rsidR="001B5A13" w:rsidRPr="00CE709D" w:rsidRDefault="001B5A13" w:rsidP="0080366A">
            <w:pPr>
              <w:jc w:val="center"/>
              <w:rPr>
                <w:rFonts w:ascii="Calibri" w:hAnsi="Calibri"/>
              </w:rPr>
            </w:pPr>
          </w:p>
        </w:tc>
        <w:tc>
          <w:tcPr>
            <w:tcW w:w="1980" w:type="dxa"/>
            <w:vAlign w:val="center"/>
          </w:tcPr>
          <w:p w:rsidR="001B5A13" w:rsidRPr="00CE709D" w:rsidRDefault="001B5A13" w:rsidP="0080366A">
            <w:pPr>
              <w:jc w:val="center"/>
              <w:rPr>
                <w:rFonts w:ascii="Calibri" w:hAnsi="Calibri"/>
              </w:rPr>
            </w:pPr>
          </w:p>
        </w:tc>
      </w:tr>
      <w:tr w:rsidR="001B5A13" w:rsidRPr="00480B0A" w:rsidTr="00480B0A">
        <w:trPr>
          <w:trHeight w:val="409"/>
        </w:trPr>
        <w:tc>
          <w:tcPr>
            <w:tcW w:w="3077" w:type="dxa"/>
            <w:tcBorders>
              <w:left w:val="nil"/>
              <w:bottom w:val="nil"/>
            </w:tcBorders>
            <w:vAlign w:val="center"/>
          </w:tcPr>
          <w:p w:rsidR="001B5A13" w:rsidRPr="00CE709D" w:rsidRDefault="001B5A13" w:rsidP="0080366A">
            <w:pPr>
              <w:jc w:val="right"/>
              <w:rPr>
                <w:rFonts w:ascii="Calibri" w:hAnsi="Calibri"/>
                <w:b/>
              </w:rPr>
            </w:pPr>
            <w:r w:rsidRPr="00CE709D">
              <w:rPr>
                <w:rFonts w:ascii="Calibri" w:hAnsi="Calibri"/>
                <w:b/>
              </w:rPr>
              <w:t>İL GENEL TOPLAM</w:t>
            </w:r>
          </w:p>
        </w:tc>
        <w:tc>
          <w:tcPr>
            <w:tcW w:w="7069" w:type="dxa"/>
            <w:gridSpan w:val="4"/>
            <w:shd w:val="clear" w:color="auto" w:fill="auto"/>
            <w:vAlign w:val="center"/>
          </w:tcPr>
          <w:p w:rsidR="001B5A13" w:rsidRPr="00480B0A" w:rsidRDefault="001B5A13" w:rsidP="0080366A">
            <w:pPr>
              <w:jc w:val="center"/>
              <w:rPr>
                <w:rFonts w:ascii="Calibri" w:hAnsi="Calibri"/>
              </w:rPr>
            </w:pPr>
          </w:p>
        </w:tc>
      </w:tr>
    </w:tbl>
    <w:p w:rsidR="001B5A13" w:rsidRDefault="001B5A13" w:rsidP="001B5A13"/>
    <w:p w:rsidR="001B5A13" w:rsidRDefault="001B5A13" w:rsidP="001B5A13"/>
    <w:p w:rsidR="001B5A13" w:rsidRDefault="001B5A13" w:rsidP="001B5A13"/>
    <w:p w:rsidR="001B5A13" w:rsidRPr="00E342EA" w:rsidRDefault="001B5A13" w:rsidP="001B5A13">
      <w:pPr>
        <w:rPr>
          <w:b/>
        </w:rPr>
      </w:pPr>
      <w:r w:rsidRPr="00E342EA">
        <w:rPr>
          <w:b/>
        </w:rPr>
        <w:t>HİZMET BİNALARI</w:t>
      </w:r>
    </w:p>
    <w:p w:rsidR="001B5A13" w:rsidRPr="00E1292E" w:rsidRDefault="001B5A13" w:rsidP="001B5A13"/>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6"/>
        <w:gridCol w:w="1980"/>
      </w:tblGrid>
      <w:tr w:rsidR="001B5A13" w:rsidRPr="00CE709D" w:rsidTr="0080366A">
        <w:trPr>
          <w:trHeight w:val="491"/>
        </w:trPr>
        <w:tc>
          <w:tcPr>
            <w:tcW w:w="8166" w:type="dxa"/>
            <w:vAlign w:val="center"/>
          </w:tcPr>
          <w:p w:rsidR="001B5A13" w:rsidRPr="00CE709D" w:rsidRDefault="001B5A13" w:rsidP="0080366A">
            <w:pPr>
              <w:rPr>
                <w:rFonts w:ascii="Calibri" w:hAnsi="Calibri"/>
                <w:b/>
              </w:rPr>
            </w:pPr>
            <w:r w:rsidRPr="00CE709D">
              <w:rPr>
                <w:rFonts w:ascii="Calibri" w:hAnsi="Calibri"/>
                <w:b/>
              </w:rPr>
              <w:t xml:space="preserve">Binalar </w:t>
            </w:r>
          </w:p>
        </w:tc>
        <w:tc>
          <w:tcPr>
            <w:tcW w:w="1980" w:type="dxa"/>
            <w:vAlign w:val="center"/>
          </w:tcPr>
          <w:p w:rsidR="001B5A13" w:rsidRPr="00CE709D" w:rsidRDefault="001B5A13" w:rsidP="0080366A">
            <w:pPr>
              <w:jc w:val="center"/>
              <w:rPr>
                <w:rFonts w:ascii="Calibri" w:hAnsi="Calibri"/>
                <w:b/>
              </w:rPr>
            </w:pPr>
            <w:r w:rsidRPr="00CE709D">
              <w:rPr>
                <w:rFonts w:ascii="Calibri" w:hAnsi="Calibri"/>
                <w:b/>
              </w:rPr>
              <w:t>Sayısı</w:t>
            </w:r>
          </w:p>
        </w:tc>
      </w:tr>
      <w:tr w:rsidR="001B5A13" w:rsidRPr="00CE709D" w:rsidTr="0080366A">
        <w:trPr>
          <w:trHeight w:val="425"/>
        </w:trPr>
        <w:tc>
          <w:tcPr>
            <w:tcW w:w="8166" w:type="dxa"/>
          </w:tcPr>
          <w:p w:rsidR="001B5A13" w:rsidRPr="00CE709D" w:rsidRDefault="001B5A13" w:rsidP="00854EC8">
            <w:pPr>
              <w:rPr>
                <w:rFonts w:ascii="Calibri" w:hAnsi="Calibri"/>
              </w:rPr>
            </w:pPr>
            <w:r>
              <w:rPr>
                <w:rFonts w:ascii="Calibri" w:hAnsi="Calibri"/>
              </w:rPr>
              <w:t>Hizmet Binası (</w:t>
            </w:r>
            <w:r w:rsidR="00854EC8">
              <w:rPr>
                <w:rFonts w:ascii="Calibri" w:hAnsi="Calibri"/>
              </w:rPr>
              <w:t>Tahsisli</w:t>
            </w:r>
            <w:r>
              <w:rPr>
                <w:rFonts w:ascii="Calibri" w:hAnsi="Calibri"/>
              </w:rPr>
              <w:t>)</w:t>
            </w:r>
          </w:p>
        </w:tc>
        <w:tc>
          <w:tcPr>
            <w:tcW w:w="1980" w:type="dxa"/>
          </w:tcPr>
          <w:p w:rsidR="001B5A13" w:rsidRPr="00CE709D" w:rsidRDefault="001B5A13" w:rsidP="0080366A">
            <w:pPr>
              <w:jc w:val="center"/>
              <w:rPr>
                <w:rFonts w:ascii="Calibri" w:hAnsi="Calibri"/>
              </w:rPr>
            </w:pPr>
          </w:p>
        </w:tc>
      </w:tr>
      <w:tr w:rsidR="001B5A13" w:rsidRPr="00CE709D" w:rsidTr="0080366A">
        <w:trPr>
          <w:trHeight w:val="304"/>
        </w:trPr>
        <w:tc>
          <w:tcPr>
            <w:tcW w:w="8166" w:type="dxa"/>
            <w:tcBorders>
              <w:left w:val="nil"/>
              <w:bottom w:val="nil"/>
            </w:tcBorders>
          </w:tcPr>
          <w:p w:rsidR="001B5A13" w:rsidRPr="00CE709D" w:rsidRDefault="001B5A13" w:rsidP="0080366A">
            <w:pPr>
              <w:jc w:val="right"/>
              <w:rPr>
                <w:rFonts w:ascii="Calibri" w:hAnsi="Calibri"/>
                <w:b/>
              </w:rPr>
            </w:pPr>
            <w:r w:rsidRPr="00CE709D">
              <w:rPr>
                <w:rFonts w:ascii="Calibri" w:hAnsi="Calibri"/>
                <w:b/>
              </w:rPr>
              <w:t xml:space="preserve"> İL GENEL TOPLAM</w:t>
            </w:r>
          </w:p>
        </w:tc>
        <w:tc>
          <w:tcPr>
            <w:tcW w:w="1980" w:type="dxa"/>
          </w:tcPr>
          <w:p w:rsidR="001B5A13" w:rsidRPr="00CE709D" w:rsidRDefault="001B5A13" w:rsidP="0080366A">
            <w:pPr>
              <w:jc w:val="center"/>
              <w:rPr>
                <w:rFonts w:ascii="Calibri" w:hAnsi="Calibri"/>
                <w:b/>
              </w:rPr>
            </w:pPr>
          </w:p>
        </w:tc>
      </w:tr>
    </w:tbl>
    <w:p w:rsidR="001B5A13" w:rsidRDefault="001B5A13" w:rsidP="001B5A13"/>
    <w:p w:rsidR="001B5A13" w:rsidRDefault="001B5A13" w:rsidP="001B5A13"/>
    <w:p w:rsidR="001B5A13" w:rsidRDefault="001B5A13" w:rsidP="001B5A13"/>
    <w:p w:rsidR="001B5A13" w:rsidRPr="00E342EA" w:rsidRDefault="001B5A13" w:rsidP="001B5A13">
      <w:pPr>
        <w:rPr>
          <w:b/>
        </w:rPr>
      </w:pPr>
      <w:r w:rsidRPr="00E342EA">
        <w:rPr>
          <w:b/>
        </w:rPr>
        <w:t>ARAÇ DURUMU</w:t>
      </w:r>
    </w:p>
    <w:p w:rsidR="001B5A13" w:rsidRPr="00E1292E" w:rsidRDefault="001B5A13" w:rsidP="001B5A13"/>
    <w:tbl>
      <w:tblPr>
        <w:tblW w:w="10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6"/>
        <w:gridCol w:w="1992"/>
      </w:tblGrid>
      <w:tr w:rsidR="001B5A13" w:rsidRPr="00CE709D" w:rsidTr="0080366A">
        <w:trPr>
          <w:trHeight w:val="466"/>
        </w:trPr>
        <w:tc>
          <w:tcPr>
            <w:tcW w:w="8166" w:type="dxa"/>
            <w:vAlign w:val="center"/>
          </w:tcPr>
          <w:p w:rsidR="001B5A13" w:rsidRPr="00CE709D" w:rsidRDefault="001B5A13" w:rsidP="0080366A">
            <w:pPr>
              <w:rPr>
                <w:rFonts w:ascii="Calibri" w:hAnsi="Calibri"/>
                <w:b/>
              </w:rPr>
            </w:pPr>
            <w:r>
              <w:rPr>
                <w:rFonts w:ascii="Calibri" w:hAnsi="Calibri"/>
                <w:b/>
              </w:rPr>
              <w:t>Araç C</w:t>
            </w:r>
            <w:r w:rsidRPr="00CE709D">
              <w:rPr>
                <w:rFonts w:ascii="Calibri" w:hAnsi="Calibri"/>
                <w:b/>
              </w:rPr>
              <w:t>insi</w:t>
            </w:r>
          </w:p>
        </w:tc>
        <w:tc>
          <w:tcPr>
            <w:tcW w:w="1992" w:type="dxa"/>
            <w:vAlign w:val="center"/>
          </w:tcPr>
          <w:p w:rsidR="001B5A13" w:rsidRPr="00CE709D" w:rsidRDefault="001B5A13" w:rsidP="0080366A">
            <w:pPr>
              <w:jc w:val="center"/>
              <w:rPr>
                <w:rFonts w:ascii="Calibri" w:hAnsi="Calibri"/>
                <w:b/>
              </w:rPr>
            </w:pPr>
            <w:r w:rsidRPr="00CE709D">
              <w:rPr>
                <w:rFonts w:ascii="Calibri" w:hAnsi="Calibri"/>
                <w:b/>
              </w:rPr>
              <w:t>Sayısı</w:t>
            </w:r>
          </w:p>
        </w:tc>
      </w:tr>
      <w:tr w:rsidR="001B5A13" w:rsidRPr="00CE709D" w:rsidTr="0080366A">
        <w:trPr>
          <w:trHeight w:val="325"/>
        </w:trPr>
        <w:tc>
          <w:tcPr>
            <w:tcW w:w="8166" w:type="dxa"/>
            <w:tcBorders>
              <w:bottom w:val="single" w:sz="4" w:space="0" w:color="auto"/>
            </w:tcBorders>
          </w:tcPr>
          <w:p w:rsidR="001B5A13" w:rsidRPr="00CE709D" w:rsidRDefault="001B5A13" w:rsidP="0080366A">
            <w:pPr>
              <w:rPr>
                <w:rFonts w:ascii="Calibri" w:hAnsi="Calibri"/>
              </w:rPr>
            </w:pPr>
            <w:r>
              <w:rPr>
                <w:rFonts w:ascii="Calibri" w:hAnsi="Calibri"/>
              </w:rPr>
              <w:t>Binek Oto</w:t>
            </w:r>
          </w:p>
        </w:tc>
        <w:tc>
          <w:tcPr>
            <w:tcW w:w="1992" w:type="dxa"/>
          </w:tcPr>
          <w:p w:rsidR="001B5A13" w:rsidRPr="00CE709D" w:rsidRDefault="001B5A13" w:rsidP="0080366A">
            <w:pPr>
              <w:jc w:val="center"/>
              <w:rPr>
                <w:rFonts w:ascii="Calibri" w:hAnsi="Calibri"/>
              </w:rPr>
            </w:pPr>
          </w:p>
        </w:tc>
      </w:tr>
      <w:tr w:rsidR="001B5A13" w:rsidRPr="00CE709D" w:rsidTr="0080366A">
        <w:trPr>
          <w:trHeight w:val="325"/>
        </w:trPr>
        <w:tc>
          <w:tcPr>
            <w:tcW w:w="8166" w:type="dxa"/>
            <w:tcBorders>
              <w:bottom w:val="single" w:sz="4" w:space="0" w:color="auto"/>
            </w:tcBorders>
          </w:tcPr>
          <w:p w:rsidR="001B5A13" w:rsidRDefault="001B5A13" w:rsidP="0080366A">
            <w:pPr>
              <w:rPr>
                <w:rFonts w:ascii="Calibri" w:hAnsi="Calibri"/>
              </w:rPr>
            </w:pPr>
            <w:r>
              <w:rPr>
                <w:rFonts w:ascii="Calibri" w:hAnsi="Calibri"/>
              </w:rPr>
              <w:t xml:space="preserve">Minibüs </w:t>
            </w:r>
          </w:p>
        </w:tc>
        <w:tc>
          <w:tcPr>
            <w:tcW w:w="1992" w:type="dxa"/>
          </w:tcPr>
          <w:p w:rsidR="001B5A13" w:rsidRPr="00CE709D" w:rsidRDefault="001B5A13" w:rsidP="0080366A">
            <w:pPr>
              <w:jc w:val="center"/>
              <w:rPr>
                <w:rFonts w:ascii="Calibri" w:hAnsi="Calibri"/>
              </w:rPr>
            </w:pPr>
          </w:p>
        </w:tc>
      </w:tr>
      <w:tr w:rsidR="001B5A13" w:rsidRPr="00CE709D" w:rsidTr="0080366A">
        <w:trPr>
          <w:trHeight w:val="341"/>
        </w:trPr>
        <w:tc>
          <w:tcPr>
            <w:tcW w:w="8166" w:type="dxa"/>
            <w:tcBorders>
              <w:left w:val="nil"/>
              <w:bottom w:val="nil"/>
            </w:tcBorders>
          </w:tcPr>
          <w:p w:rsidR="001B5A13" w:rsidRPr="00CE709D" w:rsidRDefault="001B5A13" w:rsidP="0080366A">
            <w:pPr>
              <w:jc w:val="right"/>
              <w:rPr>
                <w:rFonts w:ascii="Calibri" w:hAnsi="Calibri"/>
                <w:b/>
              </w:rPr>
            </w:pPr>
            <w:r w:rsidRPr="00CE709D">
              <w:rPr>
                <w:rFonts w:ascii="Calibri" w:hAnsi="Calibri"/>
                <w:b/>
              </w:rPr>
              <w:t>İL GENEL TOPLAM</w:t>
            </w:r>
          </w:p>
        </w:tc>
        <w:tc>
          <w:tcPr>
            <w:tcW w:w="1992" w:type="dxa"/>
          </w:tcPr>
          <w:p w:rsidR="001B5A13" w:rsidRPr="00CE709D" w:rsidRDefault="001B5A13" w:rsidP="0080366A">
            <w:pPr>
              <w:jc w:val="center"/>
              <w:rPr>
                <w:rFonts w:ascii="Calibri" w:hAnsi="Calibri"/>
                <w:b/>
              </w:rPr>
            </w:pPr>
          </w:p>
        </w:tc>
      </w:tr>
    </w:tbl>
    <w:p w:rsidR="001B5A13" w:rsidRDefault="001B5A13" w:rsidP="001B5A13"/>
    <w:p w:rsidR="00C4133D" w:rsidRDefault="00C4133D" w:rsidP="001B5A13">
      <w:pPr>
        <w:jc w:val="both"/>
        <w:rPr>
          <w:b/>
        </w:rPr>
      </w:pPr>
    </w:p>
    <w:p w:rsidR="00C4133D" w:rsidRDefault="00C4133D" w:rsidP="001B5A13">
      <w:pPr>
        <w:jc w:val="both"/>
        <w:rPr>
          <w:b/>
        </w:rPr>
      </w:pPr>
    </w:p>
    <w:p w:rsidR="00E85E9E" w:rsidRDefault="00E85E9E" w:rsidP="001B5A13">
      <w:pPr>
        <w:jc w:val="both"/>
        <w:rPr>
          <w:b/>
        </w:rPr>
      </w:pPr>
    </w:p>
    <w:p w:rsidR="00E85E9E" w:rsidRDefault="00E85E9E" w:rsidP="001B5A13">
      <w:pPr>
        <w:jc w:val="both"/>
        <w:rPr>
          <w:b/>
        </w:rPr>
      </w:pPr>
    </w:p>
    <w:p w:rsidR="00E85E9E" w:rsidRDefault="00E85E9E" w:rsidP="001B5A13">
      <w:pPr>
        <w:jc w:val="both"/>
        <w:rPr>
          <w:b/>
        </w:rPr>
      </w:pPr>
    </w:p>
    <w:p w:rsidR="00480B0A" w:rsidRDefault="00480B0A" w:rsidP="001B5A13">
      <w:pPr>
        <w:jc w:val="both"/>
        <w:rPr>
          <w:b/>
        </w:rPr>
      </w:pPr>
    </w:p>
    <w:p w:rsidR="001B5A13" w:rsidRDefault="001B5A13" w:rsidP="001B5A13">
      <w:pPr>
        <w:jc w:val="both"/>
        <w:rPr>
          <w:b/>
        </w:rPr>
      </w:pPr>
      <w:r>
        <w:rPr>
          <w:b/>
        </w:rPr>
        <w:lastRenderedPageBreak/>
        <w:t>2-İnsan Kaynakları</w:t>
      </w:r>
    </w:p>
    <w:p w:rsidR="001B5A13" w:rsidRDefault="001B5A13" w:rsidP="001B5A13">
      <w:pPr>
        <w:jc w:val="both"/>
        <w:rPr>
          <w:b/>
        </w:rPr>
      </w:pPr>
    </w:p>
    <w:p w:rsidR="001B5A13" w:rsidRDefault="001B5A13" w:rsidP="001B5A13">
      <w:pPr>
        <w:jc w:val="both"/>
        <w:rPr>
          <w:b/>
        </w:rPr>
      </w:pPr>
      <w:r w:rsidRPr="00E342EA">
        <w:rPr>
          <w:b/>
        </w:rPr>
        <w:t>PERSONEL DAĞILIMI(KADROLARINA GÖRE)</w:t>
      </w:r>
    </w:p>
    <w:p w:rsidR="001B5A13" w:rsidRPr="00E342EA" w:rsidRDefault="001B5A13" w:rsidP="001B5A13">
      <w:pPr>
        <w:jc w:val="both"/>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0"/>
        <w:gridCol w:w="1275"/>
      </w:tblGrid>
      <w:tr w:rsidR="001B5A13" w:rsidRPr="00CE709D" w:rsidTr="0080366A">
        <w:trPr>
          <w:trHeight w:val="425"/>
        </w:trPr>
        <w:tc>
          <w:tcPr>
            <w:tcW w:w="8790" w:type="dxa"/>
          </w:tcPr>
          <w:p w:rsidR="001B5A13" w:rsidRPr="00CE709D" w:rsidRDefault="001B5A13" w:rsidP="0080366A">
            <w:pPr>
              <w:jc w:val="both"/>
              <w:rPr>
                <w:rFonts w:ascii="Calibri" w:hAnsi="Calibri"/>
                <w:b/>
              </w:rPr>
            </w:pPr>
            <w:r>
              <w:rPr>
                <w:rFonts w:ascii="Calibri" w:hAnsi="Calibri"/>
                <w:b/>
              </w:rPr>
              <w:t>Kadrosu</w:t>
            </w:r>
          </w:p>
        </w:tc>
        <w:tc>
          <w:tcPr>
            <w:tcW w:w="1275" w:type="dxa"/>
            <w:vAlign w:val="center"/>
          </w:tcPr>
          <w:p w:rsidR="001B5A13" w:rsidRPr="00CE709D" w:rsidRDefault="001B5A13" w:rsidP="0080366A">
            <w:pPr>
              <w:jc w:val="center"/>
              <w:rPr>
                <w:rFonts w:ascii="Calibri" w:hAnsi="Calibri"/>
                <w:b/>
              </w:rPr>
            </w:pPr>
            <w:r w:rsidRPr="00CE709D">
              <w:rPr>
                <w:rFonts w:ascii="Calibri" w:hAnsi="Calibri"/>
                <w:b/>
              </w:rPr>
              <w:t>Sayısı</w:t>
            </w:r>
          </w:p>
        </w:tc>
      </w:tr>
      <w:tr w:rsidR="001B5A13" w:rsidRPr="00CE709D" w:rsidTr="0080366A">
        <w:trPr>
          <w:trHeight w:val="272"/>
        </w:trPr>
        <w:tc>
          <w:tcPr>
            <w:tcW w:w="8790" w:type="dxa"/>
            <w:vAlign w:val="center"/>
          </w:tcPr>
          <w:p w:rsidR="001B5A13" w:rsidRPr="00CE709D" w:rsidRDefault="001B5A13" w:rsidP="0080366A">
            <w:pPr>
              <w:rPr>
                <w:rFonts w:ascii="Calibri" w:hAnsi="Calibri"/>
              </w:rPr>
            </w:pPr>
            <w:r>
              <w:rPr>
                <w:rFonts w:ascii="Calibri" w:hAnsi="Calibri"/>
              </w:rPr>
              <w:t>Memur</w:t>
            </w:r>
          </w:p>
        </w:tc>
        <w:tc>
          <w:tcPr>
            <w:tcW w:w="1275" w:type="dxa"/>
            <w:vAlign w:val="center"/>
          </w:tcPr>
          <w:p w:rsidR="001B5A13" w:rsidRPr="00CE709D" w:rsidRDefault="001B5A13" w:rsidP="0080366A">
            <w:pPr>
              <w:jc w:val="center"/>
              <w:rPr>
                <w:rFonts w:ascii="Calibri" w:hAnsi="Calibri"/>
              </w:rPr>
            </w:pPr>
          </w:p>
        </w:tc>
      </w:tr>
      <w:tr w:rsidR="00E44C4C" w:rsidRPr="00CE709D" w:rsidTr="0080366A">
        <w:trPr>
          <w:trHeight w:val="272"/>
        </w:trPr>
        <w:tc>
          <w:tcPr>
            <w:tcW w:w="8790" w:type="dxa"/>
            <w:vAlign w:val="center"/>
          </w:tcPr>
          <w:p w:rsidR="00E44C4C" w:rsidRDefault="00E44C4C" w:rsidP="0080366A">
            <w:pPr>
              <w:rPr>
                <w:rFonts w:ascii="Calibri" w:hAnsi="Calibri"/>
              </w:rPr>
            </w:pPr>
            <w:r>
              <w:rPr>
                <w:rFonts w:ascii="Calibri" w:hAnsi="Calibri"/>
              </w:rPr>
              <w:t>Sözleşmeli Personel</w:t>
            </w:r>
          </w:p>
        </w:tc>
        <w:tc>
          <w:tcPr>
            <w:tcW w:w="1275" w:type="dxa"/>
            <w:vAlign w:val="center"/>
          </w:tcPr>
          <w:p w:rsidR="00E44C4C" w:rsidRPr="00CE709D" w:rsidRDefault="00E44C4C" w:rsidP="0080366A">
            <w:pPr>
              <w:jc w:val="center"/>
              <w:rPr>
                <w:rFonts w:ascii="Calibri" w:hAnsi="Calibri"/>
              </w:rPr>
            </w:pPr>
          </w:p>
        </w:tc>
      </w:tr>
      <w:tr w:rsidR="001B5A13" w:rsidRPr="00CE709D" w:rsidTr="0080366A">
        <w:trPr>
          <w:trHeight w:val="415"/>
        </w:trPr>
        <w:tc>
          <w:tcPr>
            <w:tcW w:w="8790" w:type="dxa"/>
            <w:tcBorders>
              <w:left w:val="nil"/>
              <w:bottom w:val="nil"/>
            </w:tcBorders>
            <w:vAlign w:val="center"/>
          </w:tcPr>
          <w:p w:rsidR="001B5A13" w:rsidRPr="00CE709D" w:rsidRDefault="001B5A13" w:rsidP="0080366A">
            <w:pPr>
              <w:jc w:val="right"/>
              <w:rPr>
                <w:rFonts w:ascii="Calibri" w:hAnsi="Calibri"/>
                <w:b/>
              </w:rPr>
            </w:pPr>
            <w:r w:rsidRPr="00CE709D">
              <w:rPr>
                <w:rFonts w:ascii="Calibri" w:hAnsi="Calibri"/>
                <w:b/>
              </w:rPr>
              <w:t>İL GENEL TOPLAM</w:t>
            </w:r>
          </w:p>
        </w:tc>
        <w:tc>
          <w:tcPr>
            <w:tcW w:w="1275" w:type="dxa"/>
            <w:shd w:val="clear" w:color="auto" w:fill="FFFFFF"/>
            <w:vAlign w:val="center"/>
          </w:tcPr>
          <w:p w:rsidR="001B5A13" w:rsidRPr="00CE709D" w:rsidRDefault="001B5A13" w:rsidP="0080366A">
            <w:pPr>
              <w:jc w:val="center"/>
              <w:rPr>
                <w:rFonts w:ascii="Calibri" w:hAnsi="Calibri"/>
                <w:b/>
              </w:rPr>
            </w:pPr>
          </w:p>
        </w:tc>
      </w:tr>
    </w:tbl>
    <w:p w:rsidR="001B5A13" w:rsidRDefault="001B5A13" w:rsidP="001B5A13">
      <w:pPr>
        <w:jc w:val="both"/>
        <w:rPr>
          <w:b/>
        </w:rPr>
      </w:pPr>
    </w:p>
    <w:p w:rsidR="001B5A13" w:rsidRDefault="001B5A13" w:rsidP="001B5A13">
      <w:pPr>
        <w:jc w:val="both"/>
        <w:rPr>
          <w:b/>
        </w:rPr>
      </w:pPr>
    </w:p>
    <w:p w:rsidR="001B5A13" w:rsidRPr="00E342EA" w:rsidRDefault="001B5A13" w:rsidP="001B5A13">
      <w:pPr>
        <w:jc w:val="both"/>
        <w:rPr>
          <w:b/>
        </w:rPr>
      </w:pPr>
      <w:r w:rsidRPr="00E342EA">
        <w:rPr>
          <w:b/>
        </w:rPr>
        <w:t>PERSONEL DAĞILIMI(STATÜLERİNE GÖRE)</w:t>
      </w:r>
    </w:p>
    <w:p w:rsidR="001B5A13" w:rsidRPr="00E1292E" w:rsidRDefault="001B5A13" w:rsidP="001B5A13">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gridCol w:w="1238"/>
      </w:tblGrid>
      <w:tr w:rsidR="001B5A13" w:rsidRPr="00B65BAE" w:rsidTr="0080366A">
        <w:trPr>
          <w:trHeight w:val="837"/>
        </w:trPr>
        <w:tc>
          <w:tcPr>
            <w:tcW w:w="8827" w:type="dxa"/>
            <w:vAlign w:val="center"/>
          </w:tcPr>
          <w:p w:rsidR="001B5A13" w:rsidRPr="00FA46D5" w:rsidRDefault="001B5A13" w:rsidP="0080366A">
            <w:pPr>
              <w:rPr>
                <w:rFonts w:ascii="Calibri" w:hAnsi="Calibri" w:cs="Calibri"/>
                <w:b/>
              </w:rPr>
            </w:pPr>
            <w:r w:rsidRPr="00FA46D5">
              <w:rPr>
                <w:rFonts w:ascii="Calibri" w:hAnsi="Calibri" w:cs="Calibri"/>
                <w:b/>
              </w:rPr>
              <w:t>KADROSU</w:t>
            </w:r>
          </w:p>
        </w:tc>
        <w:tc>
          <w:tcPr>
            <w:tcW w:w="1238" w:type="dxa"/>
            <w:vAlign w:val="center"/>
          </w:tcPr>
          <w:p w:rsidR="001B5A13" w:rsidRPr="00FA46D5" w:rsidRDefault="001B5A13" w:rsidP="0080366A">
            <w:pPr>
              <w:jc w:val="center"/>
              <w:rPr>
                <w:rFonts w:ascii="Calibri" w:hAnsi="Calibri" w:cs="Calibri"/>
                <w:b/>
              </w:rPr>
            </w:pPr>
            <w:r w:rsidRPr="00FA46D5">
              <w:rPr>
                <w:rFonts w:ascii="Calibri" w:hAnsi="Calibri" w:cs="Calibri"/>
                <w:b/>
              </w:rPr>
              <w:t>Sayısı</w:t>
            </w: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İl Müdürü</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Şube Müdür</w:t>
            </w:r>
            <w:r>
              <w:rPr>
                <w:rFonts w:ascii="Calibri" w:hAnsi="Calibri" w:cs="Calibri"/>
              </w:rPr>
              <w:t xml:space="preserve"> V.</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Şef</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Mühendis</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Tekniker</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Teknisyen</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V.H.K. İşletmeni</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Bilgisayar İşletmeni</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Memur</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Pr>
                <w:rFonts w:ascii="Calibri" w:hAnsi="Calibri" w:cs="Calibri"/>
              </w:rPr>
              <w:t>Tüketici Hakem Heyeti Raportörü</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Default="00E44C4C" w:rsidP="00E44C4C">
            <w:pPr>
              <w:jc w:val="both"/>
              <w:rPr>
                <w:rFonts w:ascii="Calibri" w:hAnsi="Calibri" w:cs="Calibri"/>
              </w:rPr>
            </w:pPr>
            <w:r>
              <w:rPr>
                <w:rFonts w:ascii="Calibri" w:hAnsi="Calibri" w:cs="Calibri"/>
              </w:rPr>
              <w:t>Sözleşmeli Büro Personeli</w:t>
            </w:r>
          </w:p>
        </w:tc>
        <w:tc>
          <w:tcPr>
            <w:tcW w:w="1238" w:type="dxa"/>
            <w:shd w:val="clear" w:color="auto" w:fill="auto"/>
          </w:tcPr>
          <w:p w:rsidR="00E44C4C"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Koruma Güvenlik Görevlisi</w:t>
            </w:r>
          </w:p>
        </w:tc>
        <w:tc>
          <w:tcPr>
            <w:tcW w:w="1238" w:type="dxa"/>
            <w:shd w:val="clear" w:color="auto" w:fill="auto"/>
          </w:tcPr>
          <w:p w:rsidR="00E44C4C" w:rsidRPr="00B65BAE" w:rsidRDefault="00E44C4C" w:rsidP="00E44C4C">
            <w:pPr>
              <w:jc w:val="center"/>
              <w:rPr>
                <w:rFonts w:ascii="Calibri" w:hAnsi="Calibri" w:cs="Calibri"/>
              </w:rPr>
            </w:pPr>
          </w:p>
        </w:tc>
      </w:tr>
      <w:tr w:rsidR="00E44C4C" w:rsidRPr="00B65BAE" w:rsidTr="00480B0A">
        <w:trPr>
          <w:trHeight w:val="275"/>
        </w:trPr>
        <w:tc>
          <w:tcPr>
            <w:tcW w:w="8827" w:type="dxa"/>
            <w:shd w:val="clear" w:color="auto" w:fill="auto"/>
          </w:tcPr>
          <w:p w:rsidR="00E44C4C" w:rsidRPr="00B65BAE" w:rsidRDefault="00E44C4C" w:rsidP="00E44C4C">
            <w:pPr>
              <w:jc w:val="both"/>
              <w:rPr>
                <w:rFonts w:ascii="Calibri" w:hAnsi="Calibri" w:cs="Calibri"/>
              </w:rPr>
            </w:pPr>
            <w:r w:rsidRPr="00B65BAE">
              <w:rPr>
                <w:rFonts w:ascii="Calibri" w:hAnsi="Calibri" w:cs="Calibri"/>
              </w:rPr>
              <w:t>Hizmetli</w:t>
            </w:r>
          </w:p>
        </w:tc>
        <w:tc>
          <w:tcPr>
            <w:tcW w:w="1238" w:type="dxa"/>
            <w:shd w:val="clear" w:color="auto" w:fill="auto"/>
          </w:tcPr>
          <w:p w:rsidR="00E44C4C" w:rsidRPr="00B65BAE" w:rsidRDefault="00E44C4C" w:rsidP="00E44C4C">
            <w:pPr>
              <w:jc w:val="center"/>
              <w:rPr>
                <w:rFonts w:ascii="Calibri" w:hAnsi="Calibri" w:cs="Calibri"/>
              </w:rPr>
            </w:pPr>
          </w:p>
        </w:tc>
      </w:tr>
      <w:tr w:rsidR="001B5A13" w:rsidRPr="00B65BAE" w:rsidTr="0080366A">
        <w:trPr>
          <w:trHeight w:val="286"/>
        </w:trPr>
        <w:tc>
          <w:tcPr>
            <w:tcW w:w="8827" w:type="dxa"/>
            <w:tcBorders>
              <w:left w:val="nil"/>
              <w:bottom w:val="nil"/>
            </w:tcBorders>
          </w:tcPr>
          <w:p w:rsidR="001B5A13" w:rsidRPr="00FA46D5" w:rsidRDefault="001B5A13" w:rsidP="0080366A">
            <w:pPr>
              <w:jc w:val="right"/>
              <w:rPr>
                <w:rFonts w:ascii="Calibri" w:hAnsi="Calibri" w:cs="Calibri"/>
                <w:b/>
              </w:rPr>
            </w:pPr>
            <w:r w:rsidRPr="00FA46D5">
              <w:rPr>
                <w:rFonts w:ascii="Calibri" w:hAnsi="Calibri" w:cs="Calibri"/>
                <w:b/>
              </w:rPr>
              <w:t>İL GENEL TOPLAM</w:t>
            </w:r>
          </w:p>
        </w:tc>
        <w:tc>
          <w:tcPr>
            <w:tcW w:w="1238" w:type="dxa"/>
          </w:tcPr>
          <w:p w:rsidR="001B5A13" w:rsidRPr="00FA46D5" w:rsidRDefault="001B5A13" w:rsidP="0080366A">
            <w:pPr>
              <w:jc w:val="center"/>
              <w:rPr>
                <w:rFonts w:ascii="Calibri" w:hAnsi="Calibri" w:cs="Calibri"/>
                <w:b/>
              </w:rPr>
            </w:pPr>
          </w:p>
        </w:tc>
      </w:tr>
    </w:tbl>
    <w:p w:rsidR="00B548C9" w:rsidRDefault="00B548C9" w:rsidP="00480B0A">
      <w:pPr>
        <w:jc w:val="both"/>
        <w:rPr>
          <w:sz w:val="22"/>
          <w:szCs w:val="22"/>
        </w:rPr>
      </w:pPr>
    </w:p>
    <w:p w:rsidR="001B5A13" w:rsidRPr="00034D04" w:rsidRDefault="001B5A13" w:rsidP="00480B0A">
      <w:pPr>
        <w:pStyle w:val="Default"/>
        <w:rPr>
          <w:b/>
          <w:bCs/>
          <w:color w:val="auto"/>
          <w:sz w:val="32"/>
          <w:szCs w:val="32"/>
        </w:rPr>
      </w:pPr>
    </w:p>
    <w:p w:rsidR="001B5A13" w:rsidRDefault="001B5A13" w:rsidP="001B5A13">
      <w:pPr>
        <w:pStyle w:val="Default"/>
        <w:jc w:val="center"/>
        <w:rPr>
          <w:b/>
          <w:bCs/>
          <w:color w:val="984806"/>
          <w:sz w:val="32"/>
          <w:szCs w:val="32"/>
        </w:rPr>
      </w:pPr>
    </w:p>
    <w:p w:rsidR="00480B0A" w:rsidRDefault="00480B0A" w:rsidP="001B5A13">
      <w:pPr>
        <w:pStyle w:val="Default"/>
        <w:jc w:val="center"/>
        <w:rPr>
          <w:b/>
          <w:bCs/>
          <w:color w:val="984806"/>
          <w:sz w:val="32"/>
          <w:szCs w:val="32"/>
        </w:rPr>
      </w:pPr>
    </w:p>
    <w:p w:rsidR="00480B0A" w:rsidRDefault="00480B0A" w:rsidP="001B5A13">
      <w:pPr>
        <w:pStyle w:val="Default"/>
        <w:jc w:val="center"/>
        <w:rPr>
          <w:b/>
          <w:bCs/>
          <w:color w:val="984806"/>
          <w:sz w:val="32"/>
          <w:szCs w:val="32"/>
        </w:rPr>
      </w:pPr>
    </w:p>
    <w:p w:rsidR="00480B0A" w:rsidRDefault="00480B0A"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7B1A14" w:rsidRDefault="007B1A14" w:rsidP="001B5A13">
      <w:pPr>
        <w:pStyle w:val="Default"/>
        <w:jc w:val="center"/>
        <w:rPr>
          <w:b/>
          <w:bCs/>
          <w:color w:val="984806"/>
          <w:sz w:val="32"/>
          <w:szCs w:val="32"/>
        </w:rPr>
      </w:pPr>
    </w:p>
    <w:p w:rsidR="007B1A14" w:rsidRDefault="007B1A14"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315923" w:rsidRPr="00B50147" w:rsidRDefault="00315923" w:rsidP="00315923">
      <w:pPr>
        <w:tabs>
          <w:tab w:val="left" w:pos="-3780"/>
          <w:tab w:val="left" w:pos="284"/>
          <w:tab w:val="left" w:pos="567"/>
          <w:tab w:val="right" w:leader="dot" w:pos="9360"/>
        </w:tabs>
        <w:spacing w:line="360" w:lineRule="auto"/>
        <w:rPr>
          <w:b/>
          <w:bCs/>
          <w:color w:val="0070C0"/>
          <w:sz w:val="32"/>
          <w:szCs w:val="32"/>
        </w:rPr>
      </w:pPr>
      <w:r>
        <w:rPr>
          <w:b/>
          <w:bCs/>
          <w:color w:val="0070C0"/>
          <w:sz w:val="32"/>
          <w:szCs w:val="32"/>
        </w:rPr>
        <w:t>İstatistiki Veriler</w:t>
      </w:r>
    </w:p>
    <w:p w:rsidR="00315923" w:rsidRDefault="00315923" w:rsidP="00315923">
      <w:pPr>
        <w:pStyle w:val="Default"/>
        <w:jc w:val="center"/>
        <w:rPr>
          <w:b/>
          <w:bCs/>
          <w:color w:val="984806"/>
          <w:sz w:val="32"/>
          <w:szCs w:val="32"/>
        </w:rPr>
      </w:pPr>
    </w:p>
    <w:p w:rsidR="00315923" w:rsidRPr="00F0582D" w:rsidRDefault="00315923" w:rsidP="00F0582D">
      <w:pPr>
        <w:jc w:val="both"/>
        <w:rPr>
          <w:b/>
        </w:rPr>
      </w:pPr>
      <w:r>
        <w:rPr>
          <w:b/>
        </w:rPr>
        <w:t>B- Hizmet Sorumluluk Alanına Yönelik Yürütülen Faaliyetlere İlişkin İstatistiki Veriler</w:t>
      </w:r>
    </w:p>
    <w:p w:rsidR="00315923" w:rsidRDefault="00315923" w:rsidP="00315923">
      <w:pPr>
        <w:jc w:val="both"/>
        <w:rPr>
          <w:rFonts w:ascii="Calibri" w:hAnsi="Calibri" w:cs="Calibri"/>
          <w:b/>
        </w:rPr>
      </w:pPr>
    </w:p>
    <w:p w:rsidR="00315923" w:rsidRPr="00A96598" w:rsidRDefault="00A96598" w:rsidP="00315923">
      <w:pPr>
        <w:jc w:val="both"/>
        <w:rPr>
          <w:b/>
          <w:sz w:val="28"/>
          <w:szCs w:val="28"/>
        </w:rPr>
      </w:pPr>
      <w:r w:rsidRPr="00A96598">
        <w:rPr>
          <w:b/>
          <w:sz w:val="28"/>
          <w:szCs w:val="28"/>
        </w:rPr>
        <w:t>1-İÇ TİCARET VE HAL HİZMETLERİ</w:t>
      </w:r>
    </w:p>
    <w:p w:rsidR="00315923" w:rsidRPr="00AA2341" w:rsidRDefault="00315923" w:rsidP="00315923">
      <w:pPr>
        <w:jc w:val="both"/>
        <w:rPr>
          <w:rFonts w:ascii="Calibri" w:hAnsi="Calibri" w:cs="Calibri"/>
          <w:b/>
        </w:rPr>
      </w:pPr>
    </w:p>
    <w:p w:rsidR="00315923" w:rsidRPr="00E80C61" w:rsidRDefault="00315923" w:rsidP="00315923">
      <w:pPr>
        <w:spacing w:after="120" w:line="300" w:lineRule="auto"/>
        <w:jc w:val="both"/>
        <w:rPr>
          <w:b/>
          <w:bCs/>
          <w:iCs/>
        </w:rPr>
      </w:pPr>
      <w:r>
        <w:rPr>
          <w:b/>
          <w:bCs/>
          <w:iCs/>
        </w:rPr>
        <w:t>Şirket Genel kurulları Görevlendirme V</w:t>
      </w:r>
      <w:r w:rsidRPr="00E80C61">
        <w:rPr>
          <w:b/>
          <w:bCs/>
          <w:iCs/>
        </w:rPr>
        <w:t>erileri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268"/>
        <w:gridCol w:w="2268"/>
      </w:tblGrid>
      <w:tr w:rsidR="00315923" w:rsidRPr="00B37FAA" w:rsidTr="00107A0D">
        <w:trPr>
          <w:trHeight w:val="444"/>
        </w:trPr>
        <w:tc>
          <w:tcPr>
            <w:tcW w:w="3085" w:type="dxa"/>
            <w:shd w:val="clear" w:color="auto" w:fill="auto"/>
          </w:tcPr>
          <w:p w:rsidR="00315923" w:rsidRPr="00B37FAA" w:rsidRDefault="00315923" w:rsidP="00107A0D">
            <w:pPr>
              <w:jc w:val="center"/>
              <w:rPr>
                <w:rFonts w:ascii="Calibri" w:eastAsia="Calibri" w:hAnsi="Calibri"/>
                <w:b/>
                <w:bCs/>
                <w:sz w:val="22"/>
                <w:szCs w:val="22"/>
              </w:rPr>
            </w:pPr>
          </w:p>
        </w:tc>
        <w:tc>
          <w:tcPr>
            <w:tcW w:w="2268" w:type="dxa"/>
            <w:shd w:val="clear" w:color="auto" w:fill="auto"/>
            <w:vAlign w:val="center"/>
          </w:tcPr>
          <w:p w:rsidR="00315923" w:rsidRPr="00B37FAA" w:rsidRDefault="00315923" w:rsidP="00107A0D">
            <w:pPr>
              <w:jc w:val="center"/>
              <w:rPr>
                <w:rFonts w:ascii="Calibri" w:eastAsia="Calibri" w:hAnsi="Calibri"/>
                <w:b/>
                <w:bCs/>
                <w:sz w:val="22"/>
                <w:szCs w:val="22"/>
              </w:rPr>
            </w:pPr>
            <w:r>
              <w:rPr>
                <w:rFonts w:ascii="Calibri" w:eastAsia="Calibri" w:hAnsi="Calibri"/>
                <w:b/>
                <w:bCs/>
                <w:sz w:val="22"/>
                <w:szCs w:val="22"/>
              </w:rPr>
              <w:t>20</w:t>
            </w:r>
            <w:r w:rsidR="00E85E9E">
              <w:rPr>
                <w:rFonts w:ascii="Calibri" w:eastAsia="Calibri" w:hAnsi="Calibri"/>
                <w:b/>
                <w:bCs/>
                <w:sz w:val="22"/>
                <w:szCs w:val="22"/>
              </w:rPr>
              <w:t>2</w:t>
            </w:r>
            <w:r w:rsidR="00054559">
              <w:rPr>
                <w:rFonts w:ascii="Calibri" w:eastAsia="Calibri" w:hAnsi="Calibri"/>
                <w:b/>
                <w:bCs/>
                <w:sz w:val="22"/>
                <w:szCs w:val="22"/>
              </w:rPr>
              <w:t>1</w:t>
            </w:r>
          </w:p>
        </w:tc>
        <w:tc>
          <w:tcPr>
            <w:tcW w:w="2268" w:type="dxa"/>
            <w:shd w:val="clear" w:color="auto" w:fill="auto"/>
            <w:vAlign w:val="center"/>
          </w:tcPr>
          <w:p w:rsidR="00315923" w:rsidRPr="00B37FAA" w:rsidRDefault="00315923" w:rsidP="00107A0D">
            <w:pPr>
              <w:jc w:val="center"/>
              <w:rPr>
                <w:rFonts w:ascii="Calibri" w:eastAsia="Calibri" w:hAnsi="Calibri"/>
                <w:b/>
                <w:bCs/>
                <w:sz w:val="22"/>
                <w:szCs w:val="22"/>
              </w:rPr>
            </w:pPr>
            <w:r>
              <w:rPr>
                <w:rFonts w:ascii="Calibri" w:eastAsia="Calibri" w:hAnsi="Calibri"/>
                <w:b/>
                <w:bCs/>
                <w:sz w:val="22"/>
                <w:szCs w:val="22"/>
              </w:rPr>
              <w:t>202</w:t>
            </w:r>
            <w:r w:rsidR="00054559">
              <w:rPr>
                <w:rFonts w:ascii="Calibri" w:eastAsia="Calibri" w:hAnsi="Calibri"/>
                <w:b/>
                <w:bCs/>
                <w:sz w:val="22"/>
                <w:szCs w:val="22"/>
              </w:rPr>
              <w:t>2</w:t>
            </w:r>
          </w:p>
        </w:tc>
        <w:tc>
          <w:tcPr>
            <w:tcW w:w="2268" w:type="dxa"/>
            <w:shd w:val="clear" w:color="auto" w:fill="auto"/>
            <w:vAlign w:val="center"/>
          </w:tcPr>
          <w:p w:rsidR="00315923" w:rsidRPr="00B37FAA" w:rsidRDefault="00315923" w:rsidP="00107A0D">
            <w:pPr>
              <w:jc w:val="center"/>
              <w:rPr>
                <w:rFonts w:ascii="Calibri" w:eastAsia="Calibri" w:hAnsi="Calibri"/>
                <w:b/>
                <w:bCs/>
                <w:sz w:val="22"/>
                <w:szCs w:val="22"/>
              </w:rPr>
            </w:pPr>
            <w:r>
              <w:rPr>
                <w:rFonts w:ascii="Calibri" w:eastAsia="Calibri" w:hAnsi="Calibri"/>
                <w:b/>
                <w:bCs/>
                <w:sz w:val="22"/>
                <w:szCs w:val="22"/>
              </w:rPr>
              <w:t>202</w:t>
            </w:r>
            <w:r w:rsidR="00054559">
              <w:rPr>
                <w:rFonts w:ascii="Calibri" w:eastAsia="Calibri" w:hAnsi="Calibri"/>
                <w:b/>
                <w:bCs/>
                <w:sz w:val="22"/>
                <w:szCs w:val="22"/>
              </w:rPr>
              <w:t>3</w:t>
            </w:r>
          </w:p>
        </w:tc>
      </w:tr>
      <w:tr w:rsidR="00315923" w:rsidRPr="00B37FAA" w:rsidTr="00491301">
        <w:trPr>
          <w:trHeight w:val="407"/>
        </w:trPr>
        <w:tc>
          <w:tcPr>
            <w:tcW w:w="3085" w:type="dxa"/>
            <w:shd w:val="clear" w:color="auto" w:fill="auto"/>
          </w:tcPr>
          <w:p w:rsidR="00315923" w:rsidRPr="00B37FAA" w:rsidRDefault="00315923" w:rsidP="00107A0D">
            <w:pPr>
              <w:jc w:val="both"/>
              <w:rPr>
                <w:rFonts w:ascii="Calibri" w:eastAsia="Calibri" w:hAnsi="Calibri"/>
                <w:bCs/>
                <w:sz w:val="22"/>
                <w:szCs w:val="22"/>
              </w:rPr>
            </w:pPr>
            <w:r w:rsidRPr="00B37FAA">
              <w:rPr>
                <w:rFonts w:ascii="Calibri" w:eastAsia="Calibri" w:hAnsi="Calibri"/>
                <w:bCs/>
                <w:sz w:val="22"/>
                <w:szCs w:val="22"/>
              </w:rPr>
              <w:t>Görevlendirme Sayısı</w:t>
            </w:r>
          </w:p>
        </w:tc>
        <w:tc>
          <w:tcPr>
            <w:tcW w:w="2268" w:type="dxa"/>
            <w:shd w:val="clear" w:color="auto" w:fill="auto"/>
            <w:vAlign w:val="center"/>
          </w:tcPr>
          <w:p w:rsidR="00315923" w:rsidRPr="00B37FAA" w:rsidRDefault="00315923" w:rsidP="00107A0D">
            <w:pPr>
              <w:jc w:val="center"/>
              <w:rPr>
                <w:rFonts w:ascii="Calibri" w:eastAsia="Calibri" w:hAnsi="Calibri"/>
                <w:sz w:val="22"/>
                <w:szCs w:val="22"/>
              </w:rPr>
            </w:pPr>
          </w:p>
        </w:tc>
        <w:tc>
          <w:tcPr>
            <w:tcW w:w="2268" w:type="dxa"/>
            <w:shd w:val="clear" w:color="auto" w:fill="auto"/>
            <w:vAlign w:val="center"/>
          </w:tcPr>
          <w:p w:rsidR="00315923" w:rsidRPr="00B37FAA" w:rsidRDefault="00315923" w:rsidP="00107A0D">
            <w:pPr>
              <w:jc w:val="center"/>
              <w:rPr>
                <w:rFonts w:ascii="Calibri" w:eastAsia="Calibri" w:hAnsi="Calibri"/>
                <w:sz w:val="22"/>
                <w:szCs w:val="22"/>
              </w:rPr>
            </w:pPr>
          </w:p>
        </w:tc>
        <w:tc>
          <w:tcPr>
            <w:tcW w:w="2268" w:type="dxa"/>
            <w:shd w:val="clear" w:color="auto" w:fill="auto"/>
            <w:vAlign w:val="center"/>
          </w:tcPr>
          <w:p w:rsidR="00315923" w:rsidRPr="00B37FAA" w:rsidRDefault="00315923" w:rsidP="00107A0D">
            <w:pPr>
              <w:jc w:val="center"/>
              <w:rPr>
                <w:rFonts w:ascii="Calibri" w:eastAsia="Calibri" w:hAnsi="Calibri"/>
                <w:sz w:val="22"/>
                <w:szCs w:val="22"/>
              </w:rPr>
            </w:pPr>
          </w:p>
        </w:tc>
      </w:tr>
    </w:tbl>
    <w:p w:rsidR="00315923" w:rsidRPr="003D503D" w:rsidRDefault="00315923" w:rsidP="00315923">
      <w:pPr>
        <w:pStyle w:val="Default"/>
        <w:tabs>
          <w:tab w:val="left" w:pos="1560"/>
        </w:tabs>
        <w:jc w:val="both"/>
        <w:rPr>
          <w:bCs/>
          <w:color w:val="auto"/>
          <w:sz w:val="28"/>
          <w:szCs w:val="28"/>
        </w:rPr>
      </w:pPr>
      <w:r>
        <w:rPr>
          <w:bCs/>
          <w:color w:val="auto"/>
          <w:sz w:val="28"/>
          <w:szCs w:val="28"/>
        </w:rPr>
        <w:tab/>
      </w:r>
    </w:p>
    <w:p w:rsidR="00315923" w:rsidRPr="00F0582D" w:rsidRDefault="00315923" w:rsidP="00315923">
      <w:pPr>
        <w:spacing w:after="120" w:line="300" w:lineRule="auto"/>
        <w:jc w:val="both"/>
        <w:rPr>
          <w:b/>
        </w:rPr>
      </w:pPr>
      <w:r w:rsidRPr="00C12DA0">
        <w:rPr>
          <w:b/>
        </w:rPr>
        <w:t xml:space="preserve">5957 </w:t>
      </w:r>
      <w:r>
        <w:rPr>
          <w:b/>
        </w:rPr>
        <w:t>Sayılı Sebze ve Meyveler ile Yeterli Arz ve T</w:t>
      </w:r>
      <w:r w:rsidRPr="00C12DA0">
        <w:rPr>
          <w:b/>
        </w:rPr>
        <w:t>ale</w:t>
      </w:r>
      <w:r>
        <w:rPr>
          <w:b/>
        </w:rPr>
        <w:t>p Derinliği Bulunan Diğer Mallara İlişkin Veriler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1984"/>
        <w:gridCol w:w="1985"/>
      </w:tblGrid>
      <w:tr w:rsidR="00054559" w:rsidRPr="00A95318" w:rsidTr="00107A0D">
        <w:trPr>
          <w:trHeight w:val="401"/>
        </w:trPr>
        <w:tc>
          <w:tcPr>
            <w:tcW w:w="4077" w:type="dxa"/>
            <w:shd w:val="clear" w:color="auto" w:fill="auto"/>
          </w:tcPr>
          <w:p w:rsidR="00054559" w:rsidRPr="004A7756" w:rsidRDefault="00054559" w:rsidP="00054559">
            <w:pPr>
              <w:jc w:val="center"/>
              <w:rPr>
                <w:rFonts w:ascii="Calibri" w:eastAsia="Calibri" w:hAnsi="Calibri"/>
                <w:b/>
                <w:bCs/>
                <w:sz w:val="22"/>
                <w:szCs w:val="22"/>
              </w:rPr>
            </w:pPr>
          </w:p>
        </w:tc>
        <w:tc>
          <w:tcPr>
            <w:tcW w:w="1985"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984"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985"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A95318" w:rsidTr="00491301">
        <w:tc>
          <w:tcPr>
            <w:tcW w:w="4077" w:type="dxa"/>
            <w:shd w:val="clear" w:color="auto" w:fill="auto"/>
          </w:tcPr>
          <w:p w:rsidR="00054559" w:rsidRPr="00355DDA" w:rsidRDefault="00054559" w:rsidP="00054559">
            <w:pPr>
              <w:jc w:val="both"/>
              <w:rPr>
                <w:rFonts w:ascii="Calibri" w:eastAsia="Calibri" w:hAnsi="Calibri"/>
                <w:bCs/>
                <w:sz w:val="22"/>
                <w:szCs w:val="22"/>
              </w:rPr>
            </w:pPr>
            <w:r w:rsidRPr="00355DDA">
              <w:rPr>
                <w:rFonts w:ascii="Calibri" w:eastAsia="Calibri" w:hAnsi="Calibri"/>
                <w:bCs/>
                <w:sz w:val="22"/>
                <w:szCs w:val="22"/>
              </w:rPr>
              <w:t>Hal Kayıt Sistemine Yapılan Giriş Sayısı</w:t>
            </w:r>
          </w:p>
        </w:tc>
        <w:tc>
          <w:tcPr>
            <w:tcW w:w="1985" w:type="dxa"/>
            <w:shd w:val="clear" w:color="auto" w:fill="auto"/>
            <w:vAlign w:val="center"/>
          </w:tcPr>
          <w:p w:rsidR="00054559" w:rsidRPr="004A7756" w:rsidRDefault="00054559" w:rsidP="00054559">
            <w:pPr>
              <w:jc w:val="center"/>
              <w:rPr>
                <w:rFonts w:ascii="Calibri" w:eastAsia="Calibri" w:hAnsi="Calibri"/>
                <w:sz w:val="22"/>
                <w:szCs w:val="22"/>
              </w:rPr>
            </w:pPr>
          </w:p>
        </w:tc>
        <w:tc>
          <w:tcPr>
            <w:tcW w:w="1984" w:type="dxa"/>
            <w:shd w:val="clear" w:color="auto" w:fill="auto"/>
            <w:vAlign w:val="center"/>
          </w:tcPr>
          <w:p w:rsidR="00054559" w:rsidRPr="004A7756" w:rsidRDefault="00054559" w:rsidP="00054559">
            <w:pPr>
              <w:jc w:val="center"/>
              <w:rPr>
                <w:rFonts w:ascii="Calibri" w:eastAsia="Calibri" w:hAnsi="Calibri"/>
                <w:sz w:val="22"/>
                <w:szCs w:val="22"/>
              </w:rPr>
            </w:pPr>
          </w:p>
        </w:tc>
        <w:tc>
          <w:tcPr>
            <w:tcW w:w="1985" w:type="dxa"/>
            <w:shd w:val="clear" w:color="auto" w:fill="auto"/>
            <w:vAlign w:val="center"/>
          </w:tcPr>
          <w:p w:rsidR="00054559" w:rsidRPr="00C25DAB" w:rsidRDefault="00054559" w:rsidP="00054559">
            <w:pPr>
              <w:jc w:val="center"/>
              <w:rPr>
                <w:rFonts w:ascii="Calibri" w:eastAsia="Calibri" w:hAnsi="Calibri"/>
                <w:sz w:val="22"/>
                <w:szCs w:val="22"/>
              </w:rPr>
            </w:pPr>
          </w:p>
        </w:tc>
      </w:tr>
      <w:tr w:rsidR="00054559" w:rsidRPr="00A95318" w:rsidTr="00491301">
        <w:tc>
          <w:tcPr>
            <w:tcW w:w="4077" w:type="dxa"/>
            <w:shd w:val="clear" w:color="auto" w:fill="auto"/>
          </w:tcPr>
          <w:p w:rsidR="00054559" w:rsidRPr="00355DDA" w:rsidRDefault="00054559" w:rsidP="00054559">
            <w:pPr>
              <w:jc w:val="both"/>
              <w:rPr>
                <w:rFonts w:ascii="Calibri" w:eastAsia="Calibri" w:hAnsi="Calibri"/>
                <w:bCs/>
                <w:sz w:val="22"/>
                <w:szCs w:val="22"/>
              </w:rPr>
            </w:pPr>
            <w:r w:rsidRPr="00355DDA">
              <w:rPr>
                <w:rFonts w:ascii="Calibri" w:eastAsia="Calibri" w:hAnsi="Calibri"/>
                <w:bCs/>
                <w:sz w:val="22"/>
                <w:szCs w:val="22"/>
              </w:rPr>
              <w:t>Verilen Üretici Birliği Belgesi Sayısı</w:t>
            </w:r>
          </w:p>
        </w:tc>
        <w:tc>
          <w:tcPr>
            <w:tcW w:w="1985" w:type="dxa"/>
            <w:shd w:val="clear" w:color="auto" w:fill="auto"/>
            <w:vAlign w:val="center"/>
          </w:tcPr>
          <w:p w:rsidR="00054559" w:rsidRPr="004A7756" w:rsidRDefault="00054559" w:rsidP="00054559">
            <w:pPr>
              <w:jc w:val="center"/>
              <w:rPr>
                <w:rFonts w:ascii="Calibri" w:eastAsia="Calibri" w:hAnsi="Calibri"/>
                <w:sz w:val="22"/>
                <w:szCs w:val="22"/>
              </w:rPr>
            </w:pPr>
          </w:p>
        </w:tc>
        <w:tc>
          <w:tcPr>
            <w:tcW w:w="1984" w:type="dxa"/>
            <w:shd w:val="clear" w:color="auto" w:fill="auto"/>
            <w:vAlign w:val="center"/>
          </w:tcPr>
          <w:p w:rsidR="00054559" w:rsidRPr="004A7756" w:rsidRDefault="00054559" w:rsidP="00054559">
            <w:pPr>
              <w:jc w:val="center"/>
              <w:rPr>
                <w:rFonts w:ascii="Calibri" w:eastAsia="Calibri" w:hAnsi="Calibri"/>
                <w:sz w:val="22"/>
                <w:szCs w:val="22"/>
              </w:rPr>
            </w:pPr>
          </w:p>
        </w:tc>
        <w:tc>
          <w:tcPr>
            <w:tcW w:w="1985" w:type="dxa"/>
            <w:shd w:val="clear" w:color="auto" w:fill="auto"/>
            <w:vAlign w:val="center"/>
          </w:tcPr>
          <w:p w:rsidR="00054559" w:rsidRPr="00C25DAB" w:rsidRDefault="00054559" w:rsidP="00054559">
            <w:pPr>
              <w:jc w:val="center"/>
              <w:rPr>
                <w:rFonts w:ascii="Calibri" w:eastAsia="Calibri" w:hAnsi="Calibri"/>
                <w:sz w:val="22"/>
                <w:szCs w:val="22"/>
              </w:rPr>
            </w:pPr>
          </w:p>
        </w:tc>
      </w:tr>
    </w:tbl>
    <w:p w:rsidR="00315923" w:rsidRDefault="00315923" w:rsidP="00315923">
      <w:pPr>
        <w:rPr>
          <w:b/>
        </w:rPr>
      </w:pPr>
    </w:p>
    <w:p w:rsidR="00315923" w:rsidRDefault="00315923" w:rsidP="00315923">
      <w:pPr>
        <w:rPr>
          <w:b/>
        </w:rPr>
      </w:pPr>
      <w:r>
        <w:rPr>
          <w:b/>
        </w:rPr>
        <w:t>Yaş Sebze ve Meyve Toptancı H</w:t>
      </w:r>
      <w:r w:rsidRPr="00CA4C2E">
        <w:rPr>
          <w:b/>
        </w:rPr>
        <w:t>ali</w:t>
      </w:r>
      <w:r>
        <w:rPr>
          <w:b/>
        </w:rPr>
        <w:t xml:space="preserve"> Verileri</w:t>
      </w:r>
    </w:p>
    <w:p w:rsidR="00315923" w:rsidRPr="00CA4C2E" w:rsidRDefault="00315923" w:rsidP="00315923">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15923" w:rsidRPr="00CA4C2E" w:rsidTr="00107A0D">
        <w:tc>
          <w:tcPr>
            <w:tcW w:w="10031" w:type="dxa"/>
            <w:shd w:val="clear" w:color="auto" w:fill="auto"/>
            <w:vAlign w:val="center"/>
          </w:tcPr>
          <w:p w:rsidR="00315923" w:rsidRPr="00CA4C2E" w:rsidRDefault="00315923" w:rsidP="00107A0D">
            <w:pPr>
              <w:jc w:val="center"/>
              <w:rPr>
                <w:rFonts w:ascii="Calibri" w:eastAsia="Calibri" w:hAnsi="Calibri"/>
                <w:b/>
                <w:bCs/>
              </w:rPr>
            </w:pPr>
            <w:r>
              <w:rPr>
                <w:rFonts w:ascii="Calibri" w:eastAsia="Calibri" w:hAnsi="Calibri"/>
                <w:b/>
                <w:bCs/>
              </w:rPr>
              <w:t>31.12.202</w:t>
            </w:r>
            <w:r w:rsidR="008744DD">
              <w:rPr>
                <w:rFonts w:ascii="Calibri" w:eastAsia="Calibri" w:hAnsi="Calibri"/>
                <w:b/>
                <w:bCs/>
              </w:rPr>
              <w:t>3</w:t>
            </w:r>
            <w:r w:rsidR="008E1FDF">
              <w:rPr>
                <w:rFonts w:ascii="Calibri" w:eastAsia="Calibri" w:hAnsi="Calibri"/>
                <w:b/>
                <w:bCs/>
              </w:rPr>
              <w:t xml:space="preserve"> </w:t>
            </w:r>
            <w:r w:rsidRPr="00CA4C2E">
              <w:rPr>
                <w:rFonts w:ascii="Calibri" w:eastAsia="Calibri" w:hAnsi="Calibri"/>
                <w:b/>
                <w:bCs/>
              </w:rPr>
              <w:t>TARİHİ İTİBARİ İLE BURSA İLİNDE FAALİYET GÖSTEREN YAŞ SEBZE VE MEYVE TOPTANCI HALLERİ</w:t>
            </w:r>
          </w:p>
        </w:tc>
      </w:tr>
      <w:tr w:rsidR="002E691B" w:rsidRPr="00CA4C2E" w:rsidTr="008375D2">
        <w:trPr>
          <w:trHeight w:val="313"/>
        </w:trPr>
        <w:tc>
          <w:tcPr>
            <w:tcW w:w="10031" w:type="dxa"/>
            <w:tcBorders>
              <w:top w:val="single" w:sz="4" w:space="0" w:color="auto"/>
              <w:left w:val="single" w:sz="4" w:space="0" w:color="auto"/>
              <w:bottom w:val="single" w:sz="4" w:space="0" w:color="auto"/>
              <w:right w:val="single" w:sz="4" w:space="0" w:color="auto"/>
            </w:tcBorders>
            <w:vAlign w:val="center"/>
          </w:tcPr>
          <w:p w:rsidR="002E691B" w:rsidRDefault="002E691B" w:rsidP="002E691B">
            <w:pPr>
              <w:rPr>
                <w:rFonts w:ascii="Calibri" w:eastAsia="Calibri" w:hAnsi="Calibri"/>
                <w:bCs/>
              </w:rPr>
            </w:pPr>
          </w:p>
        </w:tc>
      </w:tr>
      <w:tr w:rsidR="002E691B" w:rsidRPr="00CA4C2E" w:rsidTr="008375D2">
        <w:trPr>
          <w:trHeight w:val="275"/>
        </w:trPr>
        <w:tc>
          <w:tcPr>
            <w:tcW w:w="10031" w:type="dxa"/>
            <w:tcBorders>
              <w:top w:val="single" w:sz="4" w:space="0" w:color="auto"/>
              <w:left w:val="single" w:sz="4" w:space="0" w:color="auto"/>
              <w:bottom w:val="single" w:sz="4" w:space="0" w:color="auto"/>
              <w:right w:val="single" w:sz="4" w:space="0" w:color="auto"/>
            </w:tcBorders>
            <w:vAlign w:val="center"/>
          </w:tcPr>
          <w:p w:rsidR="002E691B" w:rsidRDefault="002E691B" w:rsidP="002E691B">
            <w:pPr>
              <w:rPr>
                <w:rFonts w:ascii="Calibri" w:eastAsia="Calibri" w:hAnsi="Calibri"/>
                <w:bCs/>
              </w:rPr>
            </w:pPr>
          </w:p>
        </w:tc>
      </w:tr>
      <w:tr w:rsidR="002E691B" w:rsidRPr="00CA4C2E" w:rsidTr="008375D2">
        <w:trPr>
          <w:trHeight w:val="266"/>
        </w:trPr>
        <w:tc>
          <w:tcPr>
            <w:tcW w:w="10031" w:type="dxa"/>
            <w:tcBorders>
              <w:top w:val="single" w:sz="4" w:space="0" w:color="auto"/>
              <w:left w:val="single" w:sz="4" w:space="0" w:color="auto"/>
              <w:bottom w:val="single" w:sz="4" w:space="0" w:color="auto"/>
              <w:right w:val="single" w:sz="4" w:space="0" w:color="auto"/>
            </w:tcBorders>
            <w:vAlign w:val="center"/>
          </w:tcPr>
          <w:p w:rsidR="002E691B" w:rsidRDefault="002E691B" w:rsidP="002E691B">
            <w:pPr>
              <w:rPr>
                <w:rFonts w:ascii="Calibri" w:eastAsia="Calibri" w:hAnsi="Calibri"/>
                <w:bCs/>
              </w:rPr>
            </w:pPr>
          </w:p>
        </w:tc>
      </w:tr>
      <w:tr w:rsidR="002E691B" w:rsidRPr="00CA4C2E" w:rsidTr="008375D2">
        <w:trPr>
          <w:trHeight w:val="255"/>
        </w:trPr>
        <w:tc>
          <w:tcPr>
            <w:tcW w:w="10031" w:type="dxa"/>
            <w:tcBorders>
              <w:top w:val="single" w:sz="4" w:space="0" w:color="auto"/>
              <w:left w:val="single" w:sz="4" w:space="0" w:color="auto"/>
              <w:bottom w:val="single" w:sz="4" w:space="0" w:color="auto"/>
              <w:right w:val="single" w:sz="4" w:space="0" w:color="auto"/>
            </w:tcBorders>
            <w:vAlign w:val="center"/>
          </w:tcPr>
          <w:p w:rsidR="002E691B" w:rsidRDefault="002E691B" w:rsidP="002E691B">
            <w:pPr>
              <w:rPr>
                <w:rFonts w:ascii="Calibri" w:eastAsia="Calibri" w:hAnsi="Calibri"/>
                <w:bCs/>
              </w:rPr>
            </w:pPr>
          </w:p>
        </w:tc>
      </w:tr>
      <w:tr w:rsidR="002E691B" w:rsidRPr="00CA4C2E" w:rsidTr="008375D2">
        <w:trPr>
          <w:trHeight w:val="360"/>
        </w:trPr>
        <w:tc>
          <w:tcPr>
            <w:tcW w:w="10031" w:type="dxa"/>
            <w:tcBorders>
              <w:top w:val="single" w:sz="4" w:space="0" w:color="auto"/>
              <w:left w:val="single" w:sz="4" w:space="0" w:color="auto"/>
              <w:bottom w:val="single" w:sz="4" w:space="0" w:color="auto"/>
              <w:right w:val="single" w:sz="4" w:space="0" w:color="auto"/>
            </w:tcBorders>
            <w:vAlign w:val="center"/>
          </w:tcPr>
          <w:p w:rsidR="002E691B" w:rsidRDefault="002E691B" w:rsidP="002E691B">
            <w:pPr>
              <w:rPr>
                <w:rFonts w:ascii="Calibri" w:eastAsia="Calibri" w:hAnsi="Calibri"/>
                <w:bCs/>
              </w:rPr>
            </w:pPr>
          </w:p>
        </w:tc>
      </w:tr>
    </w:tbl>
    <w:p w:rsidR="00315923" w:rsidRDefault="00315923" w:rsidP="00315923">
      <w:pPr>
        <w:contextualSpacing/>
        <w:jc w:val="both"/>
        <w:textAlignment w:val="baseline"/>
        <w:rPr>
          <w:b/>
        </w:rPr>
      </w:pPr>
    </w:p>
    <w:p w:rsidR="00315923" w:rsidRPr="00355DDA" w:rsidRDefault="00315923" w:rsidP="00315923">
      <w:pPr>
        <w:contextualSpacing/>
        <w:jc w:val="both"/>
        <w:textAlignment w:val="baseline"/>
        <w:rPr>
          <w:b/>
        </w:rPr>
      </w:pPr>
      <w:r>
        <w:rPr>
          <w:b/>
        </w:rPr>
        <w:t>İl Hal Hakem Heyetimizde Alınan Karar S</w:t>
      </w:r>
      <w:r w:rsidRPr="00355DDA">
        <w:rPr>
          <w:b/>
        </w:rPr>
        <w:t>ayıları</w:t>
      </w:r>
    </w:p>
    <w:p w:rsidR="00315923" w:rsidRDefault="00315923" w:rsidP="00315923">
      <w:pPr>
        <w:pStyle w:val="Default"/>
        <w:tabs>
          <w:tab w:val="left" w:pos="1560"/>
        </w:tabs>
        <w:jc w:val="both"/>
        <w:rPr>
          <w:bCs/>
          <w:color w:val="auto"/>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43"/>
        <w:gridCol w:w="1843"/>
      </w:tblGrid>
      <w:tr w:rsidR="00054559" w:rsidRPr="00CA4C2E" w:rsidTr="00107A0D">
        <w:trPr>
          <w:trHeight w:val="395"/>
        </w:trPr>
        <w:tc>
          <w:tcPr>
            <w:tcW w:w="4503" w:type="dxa"/>
            <w:shd w:val="clear" w:color="auto" w:fill="auto"/>
          </w:tcPr>
          <w:p w:rsidR="00054559" w:rsidRPr="00CA4C2E" w:rsidRDefault="00054559" w:rsidP="00054559">
            <w:pPr>
              <w:jc w:val="center"/>
              <w:rPr>
                <w:rFonts w:ascii="Calibri" w:eastAsia="Calibri" w:hAnsi="Calibri"/>
                <w:b/>
                <w:bCs/>
              </w:rPr>
            </w:pPr>
          </w:p>
        </w:tc>
        <w:tc>
          <w:tcPr>
            <w:tcW w:w="1842"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843"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843"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A4C2E" w:rsidTr="008A6A8C">
        <w:trPr>
          <w:trHeight w:val="414"/>
        </w:trPr>
        <w:tc>
          <w:tcPr>
            <w:tcW w:w="4503" w:type="dxa"/>
            <w:shd w:val="clear" w:color="auto" w:fill="auto"/>
          </w:tcPr>
          <w:p w:rsidR="00054559" w:rsidRPr="00355DDA" w:rsidRDefault="00054559" w:rsidP="00054559">
            <w:pPr>
              <w:jc w:val="both"/>
              <w:rPr>
                <w:rFonts w:ascii="Calibri" w:eastAsia="Calibri" w:hAnsi="Calibri"/>
                <w:bCs/>
              </w:rPr>
            </w:pPr>
            <w:r w:rsidRPr="00355DDA">
              <w:rPr>
                <w:rFonts w:ascii="Calibri" w:eastAsia="Calibri" w:hAnsi="Calibri"/>
                <w:bCs/>
              </w:rPr>
              <w:t>Başvuru Sayısı</w:t>
            </w:r>
          </w:p>
        </w:tc>
        <w:tc>
          <w:tcPr>
            <w:tcW w:w="1842" w:type="dxa"/>
            <w:shd w:val="clear" w:color="auto" w:fill="FFFFFF" w:themeFill="background1"/>
          </w:tcPr>
          <w:p w:rsidR="00054559" w:rsidRPr="00CA4C2E" w:rsidRDefault="00054559" w:rsidP="00054559">
            <w:pPr>
              <w:jc w:val="center"/>
              <w:rPr>
                <w:rFonts w:ascii="Calibri" w:eastAsia="Calibri" w:hAnsi="Calibri"/>
              </w:rPr>
            </w:pPr>
          </w:p>
        </w:tc>
        <w:tc>
          <w:tcPr>
            <w:tcW w:w="1843" w:type="dxa"/>
            <w:shd w:val="clear" w:color="auto" w:fill="FFFFFF" w:themeFill="background1"/>
          </w:tcPr>
          <w:p w:rsidR="00054559" w:rsidRPr="00CA4C2E" w:rsidRDefault="00054559" w:rsidP="00054559">
            <w:pPr>
              <w:jc w:val="center"/>
              <w:rPr>
                <w:rFonts w:ascii="Calibri" w:eastAsia="Calibri" w:hAnsi="Calibri"/>
              </w:rPr>
            </w:pPr>
          </w:p>
        </w:tc>
        <w:tc>
          <w:tcPr>
            <w:tcW w:w="1843" w:type="dxa"/>
            <w:shd w:val="clear" w:color="auto" w:fill="auto"/>
          </w:tcPr>
          <w:p w:rsidR="00054559" w:rsidRPr="001172B2" w:rsidRDefault="00054559" w:rsidP="00054559">
            <w:pPr>
              <w:jc w:val="center"/>
              <w:rPr>
                <w:rFonts w:ascii="Calibri" w:eastAsia="Calibri" w:hAnsi="Calibri"/>
              </w:rPr>
            </w:pPr>
          </w:p>
        </w:tc>
      </w:tr>
      <w:tr w:rsidR="00054559" w:rsidRPr="00CA4C2E" w:rsidTr="008A6A8C">
        <w:trPr>
          <w:trHeight w:val="405"/>
        </w:trPr>
        <w:tc>
          <w:tcPr>
            <w:tcW w:w="4503" w:type="dxa"/>
            <w:shd w:val="clear" w:color="auto" w:fill="auto"/>
          </w:tcPr>
          <w:p w:rsidR="00054559" w:rsidRPr="00355DDA" w:rsidRDefault="00054559" w:rsidP="00054559">
            <w:pPr>
              <w:jc w:val="both"/>
              <w:rPr>
                <w:rFonts w:ascii="Calibri" w:eastAsia="Calibri" w:hAnsi="Calibri"/>
                <w:bCs/>
              </w:rPr>
            </w:pPr>
            <w:r w:rsidRPr="00355DDA">
              <w:rPr>
                <w:rFonts w:ascii="Calibri" w:eastAsia="Calibri" w:hAnsi="Calibri"/>
                <w:bCs/>
              </w:rPr>
              <w:t>Alınan Karar Sayısı</w:t>
            </w:r>
          </w:p>
        </w:tc>
        <w:tc>
          <w:tcPr>
            <w:tcW w:w="1842" w:type="dxa"/>
            <w:shd w:val="clear" w:color="auto" w:fill="FFFFFF" w:themeFill="background1"/>
          </w:tcPr>
          <w:p w:rsidR="00054559" w:rsidRPr="00CA4C2E" w:rsidRDefault="00054559" w:rsidP="00054559">
            <w:pPr>
              <w:jc w:val="center"/>
              <w:rPr>
                <w:rFonts w:ascii="Calibri" w:eastAsia="Calibri" w:hAnsi="Calibri"/>
              </w:rPr>
            </w:pPr>
          </w:p>
        </w:tc>
        <w:tc>
          <w:tcPr>
            <w:tcW w:w="1843" w:type="dxa"/>
            <w:shd w:val="clear" w:color="auto" w:fill="FFFFFF" w:themeFill="background1"/>
          </w:tcPr>
          <w:p w:rsidR="00054559" w:rsidRPr="00CA4C2E" w:rsidRDefault="00054559" w:rsidP="00054559">
            <w:pPr>
              <w:jc w:val="center"/>
              <w:rPr>
                <w:rFonts w:ascii="Calibri" w:eastAsia="Calibri" w:hAnsi="Calibri"/>
              </w:rPr>
            </w:pPr>
          </w:p>
        </w:tc>
        <w:tc>
          <w:tcPr>
            <w:tcW w:w="1843" w:type="dxa"/>
            <w:shd w:val="clear" w:color="auto" w:fill="auto"/>
          </w:tcPr>
          <w:p w:rsidR="00054559" w:rsidRPr="001172B2" w:rsidRDefault="00054559" w:rsidP="00054559">
            <w:pPr>
              <w:jc w:val="center"/>
              <w:rPr>
                <w:rFonts w:ascii="Calibri" w:eastAsia="Calibri" w:hAnsi="Calibri"/>
              </w:rPr>
            </w:pPr>
          </w:p>
        </w:tc>
      </w:tr>
    </w:tbl>
    <w:p w:rsidR="00315923" w:rsidRDefault="00315923" w:rsidP="00315923">
      <w:pPr>
        <w:spacing w:after="120" w:line="300" w:lineRule="auto"/>
        <w:jc w:val="both"/>
        <w:rPr>
          <w:b/>
          <w:bCs/>
          <w:i/>
          <w:sz w:val="16"/>
          <w:u w:val="single"/>
        </w:rPr>
      </w:pPr>
    </w:p>
    <w:p w:rsidR="00E85E9E" w:rsidRDefault="00E85E9E" w:rsidP="00315923">
      <w:pPr>
        <w:spacing w:after="120" w:line="300" w:lineRule="auto"/>
        <w:jc w:val="both"/>
        <w:rPr>
          <w:b/>
          <w:bCs/>
          <w:i/>
          <w:sz w:val="16"/>
          <w:u w:val="single"/>
        </w:rPr>
      </w:pPr>
    </w:p>
    <w:p w:rsidR="00FD587B" w:rsidRDefault="00FD587B" w:rsidP="00315923">
      <w:pPr>
        <w:spacing w:after="120" w:line="300" w:lineRule="auto"/>
        <w:jc w:val="both"/>
        <w:rPr>
          <w:b/>
          <w:bCs/>
          <w:i/>
          <w:sz w:val="16"/>
          <w:u w:val="single"/>
        </w:rPr>
      </w:pPr>
    </w:p>
    <w:p w:rsidR="00FD587B" w:rsidRDefault="00FD587B" w:rsidP="00315923">
      <w:pPr>
        <w:spacing w:after="120" w:line="300" w:lineRule="auto"/>
        <w:jc w:val="both"/>
        <w:rPr>
          <w:b/>
          <w:bCs/>
          <w:i/>
          <w:sz w:val="16"/>
          <w:u w:val="single"/>
        </w:rPr>
      </w:pPr>
    </w:p>
    <w:p w:rsidR="007B1A14" w:rsidRDefault="007B1A14" w:rsidP="00315923">
      <w:pPr>
        <w:spacing w:after="120" w:line="300" w:lineRule="auto"/>
        <w:jc w:val="both"/>
        <w:rPr>
          <w:b/>
          <w:bCs/>
          <w:i/>
          <w:sz w:val="16"/>
          <w:u w:val="single"/>
        </w:rPr>
      </w:pPr>
    </w:p>
    <w:p w:rsidR="0004512D" w:rsidRDefault="0004512D" w:rsidP="00315923">
      <w:pPr>
        <w:spacing w:after="120" w:line="300" w:lineRule="auto"/>
        <w:jc w:val="both"/>
        <w:rPr>
          <w:b/>
          <w:bCs/>
          <w:i/>
          <w:sz w:val="16"/>
          <w:u w:val="single"/>
        </w:rPr>
      </w:pPr>
    </w:p>
    <w:p w:rsidR="003244CC" w:rsidRDefault="003244CC" w:rsidP="00315923">
      <w:pPr>
        <w:jc w:val="both"/>
        <w:rPr>
          <w:b/>
          <w:sz w:val="28"/>
          <w:szCs w:val="28"/>
        </w:rPr>
      </w:pPr>
    </w:p>
    <w:p w:rsidR="00315923" w:rsidRPr="00216B33" w:rsidRDefault="00315923" w:rsidP="00315923">
      <w:pPr>
        <w:jc w:val="both"/>
        <w:rPr>
          <w:b/>
          <w:sz w:val="28"/>
          <w:szCs w:val="28"/>
        </w:rPr>
      </w:pPr>
      <w:r w:rsidRPr="00216B33">
        <w:rPr>
          <w:b/>
          <w:sz w:val="28"/>
          <w:szCs w:val="28"/>
        </w:rPr>
        <w:lastRenderedPageBreak/>
        <w:t>2- ESNAF ODALARI</w:t>
      </w:r>
    </w:p>
    <w:p w:rsidR="00315923" w:rsidRDefault="00315923" w:rsidP="00315923">
      <w:pPr>
        <w:jc w:val="both"/>
        <w:rPr>
          <w:b/>
        </w:rPr>
      </w:pPr>
    </w:p>
    <w:p w:rsidR="00315923" w:rsidRPr="00754527" w:rsidRDefault="00315923" w:rsidP="00315923">
      <w:pPr>
        <w:jc w:val="both"/>
        <w:rPr>
          <w:b/>
          <w:color w:val="000000"/>
        </w:rPr>
      </w:pPr>
      <w:r>
        <w:rPr>
          <w:b/>
          <w:color w:val="000000"/>
        </w:rPr>
        <w:t>Bakanlık Temsilcisi Görevlendirmesi Yapılan Esnaf ve Sanatkârlar Meslek Kuruluşu S</w:t>
      </w:r>
      <w:r w:rsidRPr="00754527">
        <w:rPr>
          <w:b/>
          <w:color w:val="000000"/>
        </w:rPr>
        <w:t xml:space="preserve">ayısı </w:t>
      </w:r>
    </w:p>
    <w:p w:rsidR="00315923" w:rsidRPr="00CA4C2E" w:rsidRDefault="00315923" w:rsidP="00315923">
      <w:pPr>
        <w:jc w:val="both"/>
        <w:rPr>
          <w:b/>
          <w:color w:val="00000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43"/>
        <w:gridCol w:w="1837"/>
      </w:tblGrid>
      <w:tr w:rsidR="00054559" w:rsidRPr="00CA4C2E" w:rsidTr="00107A0D">
        <w:trPr>
          <w:trHeight w:val="442"/>
        </w:trPr>
        <w:tc>
          <w:tcPr>
            <w:tcW w:w="4503" w:type="dxa"/>
            <w:shd w:val="clear" w:color="auto" w:fill="auto"/>
          </w:tcPr>
          <w:p w:rsidR="00054559" w:rsidRPr="00CA4C2E" w:rsidRDefault="00054559" w:rsidP="00054559">
            <w:pPr>
              <w:jc w:val="center"/>
              <w:rPr>
                <w:rFonts w:ascii="Calibri" w:eastAsia="Calibri" w:hAnsi="Calibri"/>
                <w:b/>
                <w:bCs/>
              </w:rPr>
            </w:pPr>
          </w:p>
        </w:tc>
        <w:tc>
          <w:tcPr>
            <w:tcW w:w="1842"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843"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837"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A4C2E" w:rsidTr="003C7404">
        <w:trPr>
          <w:trHeight w:val="388"/>
        </w:trPr>
        <w:tc>
          <w:tcPr>
            <w:tcW w:w="4503"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Görevlendirme Sayısı</w:t>
            </w:r>
          </w:p>
        </w:tc>
        <w:tc>
          <w:tcPr>
            <w:tcW w:w="1842" w:type="dxa"/>
            <w:shd w:val="clear" w:color="auto" w:fill="auto"/>
          </w:tcPr>
          <w:p w:rsidR="00054559" w:rsidRPr="00CA4C2E" w:rsidRDefault="00054559" w:rsidP="00054559">
            <w:pPr>
              <w:jc w:val="center"/>
              <w:rPr>
                <w:rFonts w:ascii="Calibri" w:eastAsia="Calibri" w:hAnsi="Calibri"/>
              </w:rPr>
            </w:pPr>
          </w:p>
        </w:tc>
        <w:tc>
          <w:tcPr>
            <w:tcW w:w="1843" w:type="dxa"/>
            <w:shd w:val="clear" w:color="auto" w:fill="auto"/>
          </w:tcPr>
          <w:p w:rsidR="00054559" w:rsidRPr="003C7404" w:rsidRDefault="00054559" w:rsidP="00054559">
            <w:pPr>
              <w:jc w:val="center"/>
              <w:rPr>
                <w:rFonts w:ascii="Calibri" w:eastAsia="Calibri" w:hAnsi="Calibri"/>
              </w:rPr>
            </w:pPr>
          </w:p>
        </w:tc>
        <w:tc>
          <w:tcPr>
            <w:tcW w:w="1837" w:type="dxa"/>
            <w:shd w:val="clear" w:color="auto" w:fill="auto"/>
          </w:tcPr>
          <w:p w:rsidR="00054559" w:rsidRPr="003C7404" w:rsidRDefault="00054559" w:rsidP="00054559">
            <w:pPr>
              <w:jc w:val="center"/>
              <w:rPr>
                <w:rFonts w:ascii="Calibri" w:eastAsia="Calibri" w:hAnsi="Calibri"/>
              </w:rPr>
            </w:pPr>
          </w:p>
        </w:tc>
      </w:tr>
    </w:tbl>
    <w:p w:rsidR="00315923" w:rsidRDefault="00315923" w:rsidP="00315923">
      <w:pPr>
        <w:spacing w:after="120" w:line="300" w:lineRule="auto"/>
        <w:jc w:val="both"/>
        <w:rPr>
          <w:b/>
          <w:bCs/>
          <w:iCs/>
          <w:color w:val="FF0000"/>
          <w:sz w:val="32"/>
          <w:szCs w:val="32"/>
        </w:rPr>
      </w:pPr>
    </w:p>
    <w:p w:rsidR="00315923" w:rsidRPr="00CA4C2E" w:rsidRDefault="00315923" w:rsidP="00315923">
      <w:pPr>
        <w:spacing w:after="120" w:line="300" w:lineRule="auto"/>
        <w:jc w:val="both"/>
        <w:rPr>
          <w:b/>
          <w:bCs/>
          <w:iCs/>
        </w:rPr>
      </w:pPr>
      <w:r>
        <w:rPr>
          <w:b/>
          <w:bCs/>
          <w:iCs/>
        </w:rPr>
        <w:t>Bursa Esnaf ve Sanatkârlar Oda-Üye S</w:t>
      </w:r>
      <w:r w:rsidRPr="00CA4C2E">
        <w:rPr>
          <w:b/>
          <w:bCs/>
          <w:iCs/>
        </w:rPr>
        <w:t>ayıları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43"/>
        <w:gridCol w:w="1843"/>
      </w:tblGrid>
      <w:tr w:rsidR="00054559" w:rsidRPr="00CA4C2E" w:rsidTr="00107A0D">
        <w:trPr>
          <w:trHeight w:val="415"/>
        </w:trPr>
        <w:tc>
          <w:tcPr>
            <w:tcW w:w="4503" w:type="dxa"/>
            <w:shd w:val="clear" w:color="auto" w:fill="auto"/>
            <w:vAlign w:val="center"/>
          </w:tcPr>
          <w:p w:rsidR="00054559" w:rsidRPr="00CA4C2E" w:rsidRDefault="00054559" w:rsidP="00054559">
            <w:pPr>
              <w:spacing w:before="240"/>
              <w:rPr>
                <w:rFonts w:ascii="Calibri" w:eastAsia="Calibri" w:hAnsi="Calibri"/>
                <w:b/>
                <w:bCs/>
              </w:rPr>
            </w:pPr>
            <w:r w:rsidRPr="00CA4C2E">
              <w:rPr>
                <w:rFonts w:ascii="Calibri" w:eastAsia="Calibri" w:hAnsi="Calibri"/>
                <w:b/>
                <w:bCs/>
              </w:rPr>
              <w:t>İstatistiki Veriler</w:t>
            </w:r>
          </w:p>
        </w:tc>
        <w:tc>
          <w:tcPr>
            <w:tcW w:w="1842"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843"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843"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A4C2E" w:rsidTr="00107A0D">
        <w:trPr>
          <w:trHeight w:val="441"/>
        </w:trPr>
        <w:tc>
          <w:tcPr>
            <w:tcW w:w="4503" w:type="dxa"/>
            <w:shd w:val="clear" w:color="auto" w:fill="auto"/>
          </w:tcPr>
          <w:p w:rsidR="00054559" w:rsidRPr="00200F59" w:rsidRDefault="00054559" w:rsidP="00054559">
            <w:pPr>
              <w:spacing w:before="240"/>
              <w:rPr>
                <w:rFonts w:ascii="Calibri" w:eastAsia="Calibri" w:hAnsi="Calibri"/>
                <w:bCs/>
              </w:rPr>
            </w:pPr>
            <w:r w:rsidRPr="00200F59">
              <w:rPr>
                <w:rFonts w:ascii="Calibri" w:eastAsia="Calibri" w:hAnsi="Calibri"/>
                <w:bCs/>
              </w:rPr>
              <w:t>Oda Sayısı</w:t>
            </w:r>
          </w:p>
        </w:tc>
        <w:tc>
          <w:tcPr>
            <w:tcW w:w="1842" w:type="dxa"/>
            <w:shd w:val="clear" w:color="auto" w:fill="auto"/>
            <w:vAlign w:val="center"/>
          </w:tcPr>
          <w:p w:rsidR="00054559" w:rsidRPr="00200F59" w:rsidRDefault="00054559" w:rsidP="00054559">
            <w:pPr>
              <w:spacing w:before="240"/>
              <w:jc w:val="center"/>
              <w:rPr>
                <w:rFonts w:ascii="Calibri" w:eastAsia="Calibri" w:hAnsi="Calibri"/>
                <w:bCs/>
              </w:rPr>
            </w:pPr>
          </w:p>
        </w:tc>
        <w:tc>
          <w:tcPr>
            <w:tcW w:w="1843" w:type="dxa"/>
            <w:shd w:val="clear" w:color="auto" w:fill="auto"/>
            <w:vAlign w:val="center"/>
          </w:tcPr>
          <w:p w:rsidR="00054559" w:rsidRPr="00CA4C2E" w:rsidRDefault="00054559" w:rsidP="00054559">
            <w:pPr>
              <w:spacing w:before="240"/>
              <w:jc w:val="center"/>
              <w:rPr>
                <w:rFonts w:ascii="Calibri" w:eastAsia="Calibri" w:hAnsi="Calibri"/>
                <w:bCs/>
              </w:rPr>
            </w:pPr>
          </w:p>
        </w:tc>
        <w:tc>
          <w:tcPr>
            <w:tcW w:w="1843" w:type="dxa"/>
            <w:shd w:val="clear" w:color="auto" w:fill="auto"/>
            <w:vAlign w:val="center"/>
          </w:tcPr>
          <w:p w:rsidR="00054559" w:rsidRPr="00D26577" w:rsidRDefault="00054559" w:rsidP="00054559">
            <w:pPr>
              <w:spacing w:before="240"/>
              <w:jc w:val="center"/>
              <w:rPr>
                <w:rFonts w:ascii="Calibri" w:eastAsia="Calibri" w:hAnsi="Calibri"/>
                <w:bCs/>
              </w:rPr>
            </w:pPr>
          </w:p>
        </w:tc>
      </w:tr>
      <w:tr w:rsidR="00054559" w:rsidRPr="00CA4C2E" w:rsidTr="008A6A8C">
        <w:trPr>
          <w:trHeight w:val="170"/>
        </w:trPr>
        <w:tc>
          <w:tcPr>
            <w:tcW w:w="4503" w:type="dxa"/>
            <w:shd w:val="clear" w:color="auto" w:fill="auto"/>
          </w:tcPr>
          <w:p w:rsidR="00054559" w:rsidRPr="00200F59" w:rsidRDefault="00054559" w:rsidP="00054559">
            <w:pPr>
              <w:spacing w:before="240"/>
              <w:rPr>
                <w:rFonts w:ascii="Calibri" w:eastAsia="Calibri" w:hAnsi="Calibri"/>
                <w:bCs/>
              </w:rPr>
            </w:pPr>
            <w:r w:rsidRPr="00200F59">
              <w:rPr>
                <w:rFonts w:ascii="Calibri" w:eastAsia="Calibri" w:hAnsi="Calibri"/>
                <w:bCs/>
              </w:rPr>
              <w:t>Üye Sayısı</w:t>
            </w:r>
          </w:p>
        </w:tc>
        <w:tc>
          <w:tcPr>
            <w:tcW w:w="1842" w:type="dxa"/>
            <w:shd w:val="clear" w:color="auto" w:fill="FFFFFF" w:themeFill="background1"/>
            <w:vAlign w:val="center"/>
          </w:tcPr>
          <w:p w:rsidR="00054559" w:rsidRPr="00200F59" w:rsidRDefault="00054559" w:rsidP="00054559">
            <w:pPr>
              <w:spacing w:before="240"/>
              <w:jc w:val="center"/>
              <w:rPr>
                <w:rFonts w:ascii="Calibri" w:eastAsia="Calibri" w:hAnsi="Calibri"/>
                <w:bCs/>
              </w:rPr>
            </w:pPr>
          </w:p>
        </w:tc>
        <w:tc>
          <w:tcPr>
            <w:tcW w:w="1843" w:type="dxa"/>
            <w:shd w:val="clear" w:color="auto" w:fill="auto"/>
            <w:vAlign w:val="center"/>
          </w:tcPr>
          <w:p w:rsidR="00054559" w:rsidRPr="00CA4C2E" w:rsidRDefault="00054559" w:rsidP="00054559">
            <w:pPr>
              <w:spacing w:before="240"/>
              <w:jc w:val="center"/>
              <w:rPr>
                <w:rFonts w:ascii="Calibri" w:eastAsia="Calibri" w:hAnsi="Calibri"/>
                <w:bCs/>
              </w:rPr>
            </w:pPr>
          </w:p>
        </w:tc>
        <w:tc>
          <w:tcPr>
            <w:tcW w:w="1843" w:type="dxa"/>
            <w:shd w:val="clear" w:color="auto" w:fill="auto"/>
            <w:vAlign w:val="center"/>
          </w:tcPr>
          <w:p w:rsidR="00054559" w:rsidRPr="00D26577" w:rsidRDefault="00054559" w:rsidP="00054559">
            <w:pPr>
              <w:spacing w:before="240"/>
              <w:jc w:val="center"/>
              <w:rPr>
                <w:rFonts w:ascii="Calibri" w:eastAsia="Calibri" w:hAnsi="Calibri"/>
                <w:bCs/>
              </w:rPr>
            </w:pPr>
          </w:p>
        </w:tc>
      </w:tr>
    </w:tbl>
    <w:p w:rsidR="00315923" w:rsidRDefault="00315923" w:rsidP="00315923">
      <w:pPr>
        <w:jc w:val="both"/>
        <w:rPr>
          <w:bCs/>
          <w:sz w:val="28"/>
          <w:szCs w:val="28"/>
        </w:rPr>
      </w:pPr>
      <w:r>
        <w:rPr>
          <w:bCs/>
          <w:sz w:val="28"/>
          <w:szCs w:val="28"/>
        </w:rPr>
        <w:tab/>
      </w:r>
    </w:p>
    <w:p w:rsidR="00491301" w:rsidRDefault="00491301" w:rsidP="00315923">
      <w:pPr>
        <w:jc w:val="both"/>
        <w:rPr>
          <w:bCs/>
          <w:sz w:val="28"/>
          <w:szCs w:val="28"/>
        </w:rPr>
      </w:pPr>
    </w:p>
    <w:p w:rsidR="004060BD" w:rsidRDefault="004060BD" w:rsidP="00315923">
      <w:pPr>
        <w:jc w:val="both"/>
        <w:rPr>
          <w:bCs/>
          <w:sz w:val="28"/>
          <w:szCs w:val="28"/>
        </w:rPr>
      </w:pPr>
    </w:p>
    <w:p w:rsidR="00315923" w:rsidRPr="00CA4C2E" w:rsidRDefault="00315923" w:rsidP="00315923">
      <w:pPr>
        <w:spacing w:after="120" w:line="300" w:lineRule="auto"/>
        <w:jc w:val="both"/>
        <w:rPr>
          <w:b/>
          <w:bCs/>
          <w:sz w:val="28"/>
          <w:szCs w:val="28"/>
        </w:rPr>
      </w:pPr>
      <w:r>
        <w:rPr>
          <w:b/>
          <w:bCs/>
          <w:iCs/>
        </w:rPr>
        <w:t>Burs</w:t>
      </w:r>
      <w:r w:rsidR="004060BD">
        <w:rPr>
          <w:b/>
          <w:bCs/>
          <w:iCs/>
        </w:rPr>
        <w:t>a Esnaf ve Sanatkârlar Odaları B</w:t>
      </w:r>
      <w:r>
        <w:rPr>
          <w:b/>
          <w:bCs/>
          <w:iCs/>
        </w:rPr>
        <w:t>irliği Yıllara Göre Açılış-Kapanış İ</w:t>
      </w:r>
      <w:r w:rsidRPr="00CA4C2E">
        <w:rPr>
          <w:b/>
          <w:bCs/>
          <w:iCs/>
        </w:rPr>
        <w:t>statistikleri</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1856"/>
        <w:gridCol w:w="1857"/>
        <w:gridCol w:w="1857"/>
      </w:tblGrid>
      <w:tr w:rsidR="00054559" w:rsidRPr="00CA4C2E" w:rsidTr="00107A0D">
        <w:trPr>
          <w:trHeight w:val="285"/>
        </w:trPr>
        <w:tc>
          <w:tcPr>
            <w:tcW w:w="4539" w:type="dxa"/>
            <w:shd w:val="clear" w:color="auto" w:fill="auto"/>
          </w:tcPr>
          <w:p w:rsidR="00054559" w:rsidRPr="00CA4C2E" w:rsidRDefault="00054559" w:rsidP="00054559">
            <w:pPr>
              <w:spacing w:before="240"/>
              <w:jc w:val="center"/>
              <w:rPr>
                <w:rFonts w:ascii="Calibri" w:eastAsia="Calibri" w:hAnsi="Calibri"/>
                <w:b/>
                <w:bCs/>
              </w:rPr>
            </w:pPr>
            <w:r w:rsidRPr="00CA4C2E">
              <w:rPr>
                <w:rFonts w:ascii="Calibri" w:eastAsia="Calibri" w:hAnsi="Calibri"/>
                <w:b/>
                <w:bCs/>
              </w:rPr>
              <w:t>İstatistiki Veriler</w:t>
            </w:r>
          </w:p>
        </w:tc>
        <w:tc>
          <w:tcPr>
            <w:tcW w:w="1856"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857"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857"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A4C2E" w:rsidTr="008A6A8C">
        <w:trPr>
          <w:trHeight w:val="304"/>
        </w:trPr>
        <w:tc>
          <w:tcPr>
            <w:tcW w:w="4539" w:type="dxa"/>
            <w:shd w:val="clear" w:color="auto" w:fill="auto"/>
          </w:tcPr>
          <w:p w:rsidR="00054559" w:rsidRPr="00200F59" w:rsidRDefault="00054559" w:rsidP="00054559">
            <w:pPr>
              <w:spacing w:before="240"/>
              <w:jc w:val="both"/>
              <w:rPr>
                <w:rFonts w:ascii="Calibri" w:eastAsia="Calibri" w:hAnsi="Calibri"/>
                <w:bCs/>
              </w:rPr>
            </w:pPr>
            <w:r w:rsidRPr="00200F59">
              <w:rPr>
                <w:rFonts w:ascii="Calibri" w:eastAsia="Calibri" w:hAnsi="Calibri"/>
                <w:bCs/>
              </w:rPr>
              <w:t>Açılış</w:t>
            </w:r>
            <w:r>
              <w:rPr>
                <w:rFonts w:ascii="Calibri" w:eastAsia="Calibri" w:hAnsi="Calibri"/>
                <w:bCs/>
              </w:rPr>
              <w:t xml:space="preserve"> Sayısı</w:t>
            </w:r>
          </w:p>
        </w:tc>
        <w:tc>
          <w:tcPr>
            <w:tcW w:w="1856" w:type="dxa"/>
            <w:shd w:val="clear" w:color="auto" w:fill="FFFFFF" w:themeFill="background1"/>
            <w:vAlign w:val="center"/>
          </w:tcPr>
          <w:p w:rsidR="00054559" w:rsidRPr="000A1CF4" w:rsidRDefault="00054559" w:rsidP="00054559">
            <w:pPr>
              <w:spacing w:before="240"/>
              <w:jc w:val="center"/>
              <w:rPr>
                <w:rFonts w:asciiTheme="minorHAnsi" w:eastAsia="Calibri" w:hAnsiTheme="minorHAnsi"/>
                <w:bCs/>
                <w:sz w:val="22"/>
                <w:szCs w:val="22"/>
              </w:rPr>
            </w:pPr>
          </w:p>
        </w:tc>
        <w:tc>
          <w:tcPr>
            <w:tcW w:w="1857" w:type="dxa"/>
            <w:shd w:val="clear" w:color="auto" w:fill="FFFFFF" w:themeFill="background1"/>
            <w:vAlign w:val="center"/>
          </w:tcPr>
          <w:p w:rsidR="00054559" w:rsidRPr="000A1CF4" w:rsidRDefault="00054559" w:rsidP="00054559">
            <w:pPr>
              <w:spacing w:before="240"/>
              <w:jc w:val="center"/>
              <w:rPr>
                <w:rFonts w:asciiTheme="minorHAnsi" w:eastAsia="Calibri" w:hAnsiTheme="minorHAnsi"/>
                <w:bCs/>
                <w:sz w:val="22"/>
                <w:szCs w:val="22"/>
              </w:rPr>
            </w:pPr>
          </w:p>
        </w:tc>
        <w:tc>
          <w:tcPr>
            <w:tcW w:w="1857" w:type="dxa"/>
            <w:shd w:val="clear" w:color="auto" w:fill="auto"/>
            <w:vAlign w:val="center"/>
          </w:tcPr>
          <w:p w:rsidR="00054559" w:rsidRPr="00D26577" w:rsidRDefault="00054559" w:rsidP="00054559">
            <w:pPr>
              <w:spacing w:before="240"/>
              <w:jc w:val="center"/>
              <w:rPr>
                <w:rFonts w:ascii="Calibri" w:eastAsia="Calibri" w:hAnsi="Calibri"/>
                <w:bCs/>
              </w:rPr>
            </w:pPr>
          </w:p>
        </w:tc>
      </w:tr>
      <w:tr w:rsidR="00054559" w:rsidRPr="00CA4C2E" w:rsidTr="008A6A8C">
        <w:trPr>
          <w:trHeight w:val="259"/>
        </w:trPr>
        <w:tc>
          <w:tcPr>
            <w:tcW w:w="4539" w:type="dxa"/>
            <w:shd w:val="clear" w:color="auto" w:fill="auto"/>
          </w:tcPr>
          <w:p w:rsidR="00054559" w:rsidRPr="00200F59" w:rsidRDefault="00054559" w:rsidP="00054559">
            <w:pPr>
              <w:spacing w:before="240"/>
              <w:jc w:val="both"/>
              <w:rPr>
                <w:rFonts w:ascii="Calibri" w:eastAsia="Calibri" w:hAnsi="Calibri"/>
                <w:bCs/>
              </w:rPr>
            </w:pPr>
            <w:r w:rsidRPr="00200F59">
              <w:rPr>
                <w:rFonts w:ascii="Calibri" w:eastAsia="Calibri" w:hAnsi="Calibri"/>
                <w:bCs/>
              </w:rPr>
              <w:t>Kapanış</w:t>
            </w:r>
            <w:r>
              <w:rPr>
                <w:rFonts w:ascii="Calibri" w:eastAsia="Calibri" w:hAnsi="Calibri"/>
                <w:bCs/>
              </w:rPr>
              <w:t xml:space="preserve"> Sayısı</w:t>
            </w:r>
          </w:p>
        </w:tc>
        <w:tc>
          <w:tcPr>
            <w:tcW w:w="1856" w:type="dxa"/>
            <w:shd w:val="clear" w:color="auto" w:fill="FFFFFF" w:themeFill="background1"/>
            <w:vAlign w:val="center"/>
          </w:tcPr>
          <w:p w:rsidR="00054559" w:rsidRPr="000A1CF4" w:rsidRDefault="00054559" w:rsidP="00054559">
            <w:pPr>
              <w:spacing w:before="240"/>
              <w:jc w:val="center"/>
              <w:rPr>
                <w:rFonts w:asciiTheme="minorHAnsi" w:eastAsia="Calibri" w:hAnsiTheme="minorHAnsi"/>
                <w:bCs/>
                <w:sz w:val="22"/>
                <w:szCs w:val="22"/>
              </w:rPr>
            </w:pPr>
          </w:p>
        </w:tc>
        <w:tc>
          <w:tcPr>
            <w:tcW w:w="1857" w:type="dxa"/>
            <w:shd w:val="clear" w:color="auto" w:fill="FFFFFF" w:themeFill="background1"/>
            <w:vAlign w:val="center"/>
          </w:tcPr>
          <w:p w:rsidR="00054559" w:rsidRPr="000A1CF4" w:rsidRDefault="00054559" w:rsidP="00054559">
            <w:pPr>
              <w:spacing w:before="240"/>
              <w:jc w:val="center"/>
              <w:rPr>
                <w:rFonts w:asciiTheme="minorHAnsi" w:eastAsia="Calibri" w:hAnsiTheme="minorHAnsi"/>
                <w:bCs/>
                <w:sz w:val="22"/>
                <w:szCs w:val="22"/>
              </w:rPr>
            </w:pPr>
          </w:p>
        </w:tc>
        <w:tc>
          <w:tcPr>
            <w:tcW w:w="1857" w:type="dxa"/>
            <w:shd w:val="clear" w:color="auto" w:fill="auto"/>
            <w:vAlign w:val="center"/>
          </w:tcPr>
          <w:p w:rsidR="00054559" w:rsidRPr="00D26577" w:rsidRDefault="00054559" w:rsidP="00054559">
            <w:pPr>
              <w:spacing w:before="240"/>
              <w:jc w:val="center"/>
              <w:rPr>
                <w:rFonts w:ascii="Calibri" w:eastAsia="Calibri" w:hAnsi="Calibri"/>
                <w:bCs/>
              </w:rPr>
            </w:pPr>
          </w:p>
        </w:tc>
      </w:tr>
    </w:tbl>
    <w:p w:rsidR="00315923" w:rsidRDefault="00315923" w:rsidP="00315923">
      <w:pPr>
        <w:jc w:val="both"/>
        <w:rPr>
          <w:b/>
          <w:sz w:val="32"/>
          <w:szCs w:val="32"/>
        </w:rPr>
      </w:pPr>
    </w:p>
    <w:p w:rsidR="00315923" w:rsidRDefault="00315923" w:rsidP="00315923">
      <w:pPr>
        <w:jc w:val="both"/>
        <w:rPr>
          <w:b/>
          <w:sz w:val="32"/>
          <w:szCs w:val="32"/>
        </w:rPr>
      </w:pPr>
    </w:p>
    <w:p w:rsidR="00315923" w:rsidRDefault="00315923" w:rsidP="00315923">
      <w:pPr>
        <w:jc w:val="both"/>
        <w:rPr>
          <w:b/>
          <w:sz w:val="32"/>
          <w:szCs w:val="32"/>
        </w:rPr>
      </w:pPr>
    </w:p>
    <w:p w:rsidR="008A6A8C" w:rsidRDefault="008A6A8C" w:rsidP="00315923">
      <w:pPr>
        <w:jc w:val="both"/>
        <w:rPr>
          <w:b/>
          <w:sz w:val="32"/>
          <w:szCs w:val="32"/>
        </w:rPr>
      </w:pPr>
    </w:p>
    <w:p w:rsidR="008A6A8C" w:rsidRDefault="008A6A8C" w:rsidP="00315923">
      <w:pPr>
        <w:jc w:val="both"/>
        <w:rPr>
          <w:b/>
          <w:sz w:val="32"/>
          <w:szCs w:val="32"/>
        </w:rPr>
      </w:pPr>
    </w:p>
    <w:p w:rsidR="008A6A8C" w:rsidRDefault="008A6A8C" w:rsidP="00315923">
      <w:pPr>
        <w:jc w:val="both"/>
        <w:rPr>
          <w:b/>
          <w:sz w:val="32"/>
          <w:szCs w:val="32"/>
        </w:rPr>
      </w:pPr>
    </w:p>
    <w:p w:rsidR="008A6A8C" w:rsidRDefault="008A6A8C" w:rsidP="00315923">
      <w:pPr>
        <w:jc w:val="both"/>
        <w:rPr>
          <w:b/>
          <w:sz w:val="32"/>
          <w:szCs w:val="32"/>
        </w:rPr>
      </w:pPr>
    </w:p>
    <w:p w:rsidR="008A6A8C" w:rsidRDefault="008A6A8C" w:rsidP="00315923">
      <w:pPr>
        <w:jc w:val="both"/>
        <w:rPr>
          <w:b/>
          <w:sz w:val="32"/>
          <w:szCs w:val="32"/>
        </w:rPr>
      </w:pPr>
    </w:p>
    <w:p w:rsidR="008A6A8C" w:rsidRDefault="008A6A8C" w:rsidP="00315923">
      <w:pPr>
        <w:jc w:val="both"/>
        <w:rPr>
          <w:b/>
          <w:sz w:val="32"/>
          <w:szCs w:val="32"/>
        </w:rPr>
      </w:pPr>
    </w:p>
    <w:p w:rsidR="007B1A14" w:rsidRDefault="007B1A14" w:rsidP="00315923">
      <w:pPr>
        <w:jc w:val="both"/>
        <w:rPr>
          <w:b/>
          <w:sz w:val="32"/>
          <w:szCs w:val="32"/>
        </w:rPr>
      </w:pPr>
    </w:p>
    <w:p w:rsidR="007B1A14" w:rsidRDefault="007B1A14" w:rsidP="00315923">
      <w:pPr>
        <w:jc w:val="both"/>
        <w:rPr>
          <w:b/>
          <w:sz w:val="32"/>
          <w:szCs w:val="32"/>
        </w:rPr>
      </w:pPr>
    </w:p>
    <w:p w:rsidR="007B1A14" w:rsidRDefault="007B1A14" w:rsidP="00315923">
      <w:pPr>
        <w:jc w:val="both"/>
        <w:rPr>
          <w:b/>
          <w:sz w:val="32"/>
          <w:szCs w:val="32"/>
        </w:rPr>
      </w:pPr>
    </w:p>
    <w:p w:rsidR="007B1A14" w:rsidRDefault="007B1A14" w:rsidP="00315923">
      <w:pPr>
        <w:jc w:val="both"/>
        <w:rPr>
          <w:b/>
          <w:sz w:val="32"/>
          <w:szCs w:val="32"/>
        </w:rPr>
      </w:pPr>
    </w:p>
    <w:p w:rsidR="007B1A14" w:rsidRDefault="007B1A14" w:rsidP="00315923">
      <w:pPr>
        <w:jc w:val="both"/>
        <w:rPr>
          <w:b/>
          <w:sz w:val="32"/>
          <w:szCs w:val="32"/>
        </w:rPr>
      </w:pPr>
    </w:p>
    <w:p w:rsidR="007B1A14" w:rsidRDefault="007B1A14" w:rsidP="00315923">
      <w:pPr>
        <w:jc w:val="both"/>
        <w:rPr>
          <w:b/>
          <w:sz w:val="32"/>
          <w:szCs w:val="32"/>
        </w:rPr>
      </w:pPr>
    </w:p>
    <w:p w:rsidR="003E42EF" w:rsidRDefault="003E42EF" w:rsidP="00315923">
      <w:pPr>
        <w:jc w:val="both"/>
        <w:rPr>
          <w:b/>
          <w:sz w:val="32"/>
          <w:szCs w:val="32"/>
        </w:rPr>
      </w:pPr>
    </w:p>
    <w:p w:rsidR="00315923" w:rsidRPr="00216B33" w:rsidRDefault="00315923" w:rsidP="00315923">
      <w:pPr>
        <w:jc w:val="both"/>
        <w:rPr>
          <w:b/>
          <w:sz w:val="28"/>
          <w:szCs w:val="28"/>
        </w:rPr>
      </w:pPr>
      <w:r w:rsidRPr="00216B33">
        <w:rPr>
          <w:b/>
          <w:sz w:val="28"/>
          <w:szCs w:val="28"/>
        </w:rPr>
        <w:lastRenderedPageBreak/>
        <w:t>3- KOOPERATİF HİZMETLERİ</w:t>
      </w:r>
    </w:p>
    <w:p w:rsidR="00315923" w:rsidRDefault="00315923" w:rsidP="00315923">
      <w:pPr>
        <w:ind w:firstLine="708"/>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871"/>
        <w:gridCol w:w="1531"/>
        <w:gridCol w:w="1559"/>
      </w:tblGrid>
      <w:tr w:rsidR="00054559" w:rsidRPr="00C709AA" w:rsidTr="001008EC">
        <w:trPr>
          <w:trHeight w:val="296"/>
        </w:trPr>
        <w:tc>
          <w:tcPr>
            <w:tcW w:w="5070" w:type="dxa"/>
            <w:shd w:val="clear" w:color="auto" w:fill="auto"/>
          </w:tcPr>
          <w:p w:rsidR="00054559" w:rsidRPr="00C709AA" w:rsidRDefault="00054559" w:rsidP="00054559">
            <w:pPr>
              <w:jc w:val="center"/>
              <w:rPr>
                <w:rFonts w:ascii="Calibri" w:eastAsia="Calibri" w:hAnsi="Calibri"/>
                <w:b/>
                <w:bCs/>
              </w:rPr>
            </w:pPr>
            <w:r w:rsidRPr="00C709AA">
              <w:rPr>
                <w:rFonts w:ascii="Calibri" w:eastAsia="Calibri" w:hAnsi="Calibri"/>
                <w:b/>
                <w:bCs/>
              </w:rPr>
              <w:t>İstatistiki Veriler</w:t>
            </w:r>
          </w:p>
        </w:tc>
        <w:tc>
          <w:tcPr>
            <w:tcW w:w="1871" w:type="dxa"/>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531" w:type="dxa"/>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559"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Kooperatif Kuruluşu</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Ana Sözleşme Değişikliği</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Genel Kurul Müracaatı</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Görevlendirilen Temsilci Sayısı</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Alınan Şikâyet Sayısı</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Ön İnceleme Sayısı</w:t>
            </w:r>
          </w:p>
        </w:tc>
        <w:tc>
          <w:tcPr>
            <w:tcW w:w="1871" w:type="dxa"/>
            <w:shd w:val="clear" w:color="auto" w:fill="auto"/>
          </w:tcPr>
          <w:p w:rsidR="00054559" w:rsidRPr="00C709AA" w:rsidRDefault="00054559" w:rsidP="00054559">
            <w:pPr>
              <w:jc w:val="center"/>
              <w:rPr>
                <w:rFonts w:ascii="Calibri" w:eastAsia="Calibri" w:hAnsi="Calibri"/>
              </w:rPr>
            </w:pPr>
          </w:p>
        </w:tc>
        <w:tc>
          <w:tcPr>
            <w:tcW w:w="1531"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709AA" w:rsidRDefault="00054559" w:rsidP="00054559">
            <w:pPr>
              <w:jc w:val="center"/>
              <w:rPr>
                <w:rFonts w:ascii="Calibri" w:eastAsia="Calibri" w:hAnsi="Calibri"/>
              </w:rPr>
            </w:pPr>
          </w:p>
        </w:tc>
      </w:tr>
      <w:tr w:rsidR="00054559" w:rsidRPr="00C709AA" w:rsidTr="001008EC">
        <w:tc>
          <w:tcPr>
            <w:tcW w:w="5070" w:type="dxa"/>
            <w:shd w:val="clear" w:color="auto" w:fill="auto"/>
          </w:tcPr>
          <w:p w:rsidR="00054559" w:rsidRPr="00200F59" w:rsidRDefault="00054559" w:rsidP="00054559">
            <w:pPr>
              <w:rPr>
                <w:rFonts w:ascii="Calibri" w:eastAsia="Calibri" w:hAnsi="Calibri"/>
                <w:bCs/>
              </w:rPr>
            </w:pPr>
            <w:r w:rsidRPr="00200F59">
              <w:rPr>
                <w:rFonts w:ascii="Calibri" w:eastAsia="Calibri" w:hAnsi="Calibri"/>
                <w:bCs/>
              </w:rPr>
              <w:t>Savcılığa Suç Duyurusu Yapılan Kooperatif Sayısı</w:t>
            </w:r>
          </w:p>
        </w:tc>
        <w:tc>
          <w:tcPr>
            <w:tcW w:w="1871" w:type="dxa"/>
            <w:shd w:val="clear" w:color="auto" w:fill="auto"/>
            <w:vAlign w:val="center"/>
          </w:tcPr>
          <w:p w:rsidR="00054559" w:rsidRPr="00C709AA" w:rsidRDefault="00054559" w:rsidP="00054559">
            <w:pPr>
              <w:jc w:val="center"/>
              <w:rPr>
                <w:rFonts w:ascii="Calibri" w:eastAsia="Calibri" w:hAnsi="Calibri"/>
              </w:rPr>
            </w:pPr>
          </w:p>
        </w:tc>
        <w:tc>
          <w:tcPr>
            <w:tcW w:w="1531" w:type="dxa"/>
            <w:shd w:val="clear" w:color="auto" w:fill="auto"/>
            <w:vAlign w:val="center"/>
          </w:tcPr>
          <w:p w:rsidR="00054559" w:rsidRPr="00C709AA" w:rsidRDefault="00054559" w:rsidP="00054559">
            <w:pPr>
              <w:jc w:val="center"/>
              <w:rPr>
                <w:rFonts w:ascii="Calibri" w:eastAsia="Calibri" w:hAnsi="Calibri"/>
              </w:rPr>
            </w:pPr>
          </w:p>
        </w:tc>
        <w:tc>
          <w:tcPr>
            <w:tcW w:w="1559" w:type="dxa"/>
            <w:shd w:val="clear" w:color="auto" w:fill="auto"/>
            <w:vAlign w:val="center"/>
          </w:tcPr>
          <w:p w:rsidR="00054559" w:rsidRPr="00C709AA" w:rsidRDefault="00054559" w:rsidP="00054559">
            <w:pPr>
              <w:jc w:val="center"/>
              <w:rPr>
                <w:rFonts w:ascii="Calibri" w:eastAsia="Calibri" w:hAnsi="Calibri"/>
              </w:rPr>
            </w:pPr>
          </w:p>
        </w:tc>
      </w:tr>
    </w:tbl>
    <w:p w:rsidR="00315923" w:rsidRDefault="00315923" w:rsidP="00315923">
      <w:pPr>
        <w:jc w:val="both"/>
      </w:pPr>
    </w:p>
    <w:p w:rsidR="00315923" w:rsidRDefault="00315923" w:rsidP="00315923">
      <w:pPr>
        <w:jc w:val="both"/>
        <w:rPr>
          <w:sz w:val="12"/>
        </w:rPr>
      </w:pPr>
    </w:p>
    <w:p w:rsidR="008A6A8C" w:rsidRDefault="008A6A8C" w:rsidP="00315923">
      <w:pPr>
        <w:jc w:val="both"/>
        <w:rPr>
          <w:sz w:val="12"/>
        </w:rPr>
      </w:pPr>
    </w:p>
    <w:p w:rsidR="008A6A8C" w:rsidRPr="00825D4F" w:rsidRDefault="008A6A8C" w:rsidP="00315923">
      <w:pPr>
        <w:jc w:val="both"/>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60"/>
        <w:gridCol w:w="1559"/>
      </w:tblGrid>
      <w:tr w:rsidR="00315923" w:rsidRPr="00C709AA" w:rsidTr="00107A0D">
        <w:trPr>
          <w:trHeight w:val="422"/>
        </w:trPr>
        <w:tc>
          <w:tcPr>
            <w:tcW w:w="10031" w:type="dxa"/>
            <w:gridSpan w:val="4"/>
            <w:shd w:val="clear" w:color="auto" w:fill="auto"/>
          </w:tcPr>
          <w:p w:rsidR="00315923" w:rsidRPr="00C709AA" w:rsidRDefault="00315923" w:rsidP="00107A0D">
            <w:pPr>
              <w:jc w:val="center"/>
              <w:rPr>
                <w:rFonts w:ascii="Calibri" w:eastAsia="Calibri" w:hAnsi="Calibri"/>
                <w:b/>
                <w:bCs/>
              </w:rPr>
            </w:pPr>
            <w:r>
              <w:rPr>
                <w:rFonts w:ascii="Calibri" w:eastAsia="Calibri" w:hAnsi="Calibri"/>
                <w:b/>
                <w:bCs/>
              </w:rPr>
              <w:t>Bursa ili Kooperatiflerinin Türlerine Göre D</w:t>
            </w:r>
            <w:r w:rsidRPr="00C709AA">
              <w:rPr>
                <w:rFonts w:ascii="Calibri" w:eastAsia="Calibri" w:hAnsi="Calibri"/>
                <w:b/>
                <w:bCs/>
              </w:rPr>
              <w:t>ağılımı</w:t>
            </w:r>
          </w:p>
        </w:tc>
      </w:tr>
      <w:tr w:rsidR="00054559" w:rsidRPr="00C709AA" w:rsidTr="00107A0D">
        <w:trPr>
          <w:trHeight w:val="269"/>
        </w:trPr>
        <w:tc>
          <w:tcPr>
            <w:tcW w:w="5211" w:type="dxa"/>
            <w:shd w:val="clear" w:color="auto" w:fill="auto"/>
          </w:tcPr>
          <w:p w:rsidR="00054559" w:rsidRPr="007A12E7" w:rsidRDefault="00054559" w:rsidP="00054559">
            <w:pPr>
              <w:jc w:val="center"/>
              <w:rPr>
                <w:rFonts w:ascii="Calibri" w:eastAsia="Calibri" w:hAnsi="Calibri"/>
                <w:b/>
                <w:bCs/>
              </w:rPr>
            </w:pPr>
            <w:r>
              <w:rPr>
                <w:rFonts w:ascii="Calibri" w:eastAsia="Calibri" w:hAnsi="Calibri"/>
                <w:b/>
                <w:bCs/>
              </w:rPr>
              <w:t>K</w:t>
            </w:r>
            <w:r w:rsidRPr="007A12E7">
              <w:rPr>
                <w:rFonts w:ascii="Calibri" w:eastAsia="Calibri" w:hAnsi="Calibri"/>
                <w:b/>
                <w:bCs/>
              </w:rPr>
              <w:t>ooperatif türü</w:t>
            </w:r>
          </w:p>
        </w:tc>
        <w:tc>
          <w:tcPr>
            <w:tcW w:w="1701"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560"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559"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Esnaf ve Sanatkârlar Kefalet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Tüketim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Pr>
                <w:rFonts w:ascii="Calibri" w:eastAsia="Calibri" w:hAnsi="Calibri"/>
                <w:bCs/>
              </w:rPr>
              <w:t>Motorlu Taşıyıcılar Koope</w:t>
            </w:r>
            <w:r w:rsidRPr="007341EE">
              <w:rPr>
                <w:rFonts w:ascii="Calibri" w:eastAsia="Calibri" w:hAnsi="Calibri"/>
                <w:bCs/>
              </w:rPr>
              <w:t>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Karayolu Yolcu Taşıma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Karayolu Yük Taşıma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Küçük Sanat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Üretim ve Pazarlama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Temin Tevzi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Tarım Satış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Kavak Yetiştiriciler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Turizm Geliştirme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Pr>
                <w:rFonts w:ascii="Calibri" w:eastAsia="Calibri" w:hAnsi="Calibri"/>
                <w:bCs/>
              </w:rPr>
              <w:t xml:space="preserve">Site </w:t>
            </w:r>
            <w:r w:rsidRPr="007341EE">
              <w:rPr>
                <w:rFonts w:ascii="Calibri" w:eastAsia="Calibri" w:hAnsi="Calibri"/>
                <w:bCs/>
              </w:rPr>
              <w:t>İşletme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 xml:space="preserve">Tahmil </w:t>
            </w:r>
            <w:proofErr w:type="spellStart"/>
            <w:r w:rsidRPr="007341EE">
              <w:rPr>
                <w:rFonts w:ascii="Calibri" w:eastAsia="Calibri" w:hAnsi="Calibri"/>
                <w:bCs/>
              </w:rPr>
              <w:t>Tah</w:t>
            </w:r>
            <w:proofErr w:type="spellEnd"/>
            <w:r w:rsidRPr="007341EE">
              <w:rPr>
                <w:rFonts w:ascii="Calibri" w:eastAsia="Calibri" w:hAnsi="Calibri"/>
                <w:bCs/>
              </w:rPr>
              <w:t xml:space="preserve">. </w:t>
            </w:r>
            <w:proofErr w:type="gramStart"/>
            <w:r w:rsidRPr="007341EE">
              <w:rPr>
                <w:rFonts w:ascii="Calibri" w:eastAsia="Calibri" w:hAnsi="Calibri"/>
                <w:bCs/>
              </w:rPr>
              <w:t>ve</w:t>
            </w:r>
            <w:proofErr w:type="gramEnd"/>
            <w:r w:rsidRPr="007341EE">
              <w:rPr>
                <w:rFonts w:ascii="Calibri" w:eastAsia="Calibri" w:hAnsi="Calibri"/>
                <w:bCs/>
              </w:rPr>
              <w:t xml:space="preserve"> Hamallar Taş. </w:t>
            </w:r>
            <w:proofErr w:type="spellStart"/>
            <w:r w:rsidRPr="007341EE">
              <w:rPr>
                <w:rFonts w:ascii="Calibri" w:eastAsia="Calibri" w:hAnsi="Calibri"/>
                <w:bCs/>
              </w:rPr>
              <w:t>Koop</w:t>
            </w:r>
            <w:proofErr w:type="spellEnd"/>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Eğitim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Yaş Sebze ve Pazarlama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Kadın Girişimi Üretim ve İşletme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Gayrimenkul İşletme</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Hizmet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Pr>
                <w:rFonts w:ascii="Calibri" w:eastAsia="Calibri" w:hAnsi="Calibri"/>
                <w:bCs/>
              </w:rPr>
              <w:t>Taşıma ve İşletme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7F554B">
        <w:trPr>
          <w:trHeight w:val="281"/>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 xml:space="preserve">Yenilenebilir Elektrik Enerjisi Üretim </w:t>
            </w:r>
            <w:proofErr w:type="spellStart"/>
            <w:r w:rsidRPr="007341EE">
              <w:rPr>
                <w:rFonts w:ascii="Calibri" w:eastAsia="Calibri" w:hAnsi="Calibri"/>
                <w:bCs/>
              </w:rPr>
              <w:t>Koop</w:t>
            </w:r>
            <w:proofErr w:type="spellEnd"/>
            <w:r w:rsidRPr="007341EE">
              <w:rPr>
                <w:rFonts w:ascii="Calibri" w:eastAsia="Calibri" w:hAnsi="Calibri"/>
                <w:bCs/>
              </w:rPr>
              <w:t>.</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BF129B">
        <w:trPr>
          <w:trHeight w:val="269"/>
        </w:trPr>
        <w:tc>
          <w:tcPr>
            <w:tcW w:w="5211" w:type="dxa"/>
            <w:shd w:val="clear" w:color="auto" w:fill="auto"/>
          </w:tcPr>
          <w:p w:rsidR="00054559" w:rsidRPr="007341EE" w:rsidRDefault="00054559" w:rsidP="00054559">
            <w:pPr>
              <w:rPr>
                <w:rFonts w:ascii="Calibri" w:eastAsia="Calibri" w:hAnsi="Calibri"/>
                <w:bCs/>
              </w:rPr>
            </w:pPr>
            <w:r w:rsidRPr="007341EE">
              <w:rPr>
                <w:rFonts w:ascii="Calibri" w:eastAsia="Calibri" w:hAnsi="Calibri"/>
                <w:bCs/>
              </w:rPr>
              <w:t>Kooperatif Birlikleri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Pr="008F6190" w:rsidRDefault="00054559" w:rsidP="00054559">
            <w:pPr>
              <w:jc w:val="center"/>
              <w:rPr>
                <w:rFonts w:eastAsia="Calibri"/>
              </w:rPr>
            </w:pPr>
          </w:p>
        </w:tc>
      </w:tr>
      <w:tr w:rsidR="00054559" w:rsidRPr="00C709AA" w:rsidTr="00BF129B">
        <w:trPr>
          <w:trHeight w:val="269"/>
        </w:trPr>
        <w:tc>
          <w:tcPr>
            <w:tcW w:w="5211" w:type="dxa"/>
            <w:shd w:val="clear" w:color="auto" w:fill="auto"/>
          </w:tcPr>
          <w:p w:rsidR="00054559" w:rsidRPr="007341EE" w:rsidRDefault="00054559" w:rsidP="00054559">
            <w:pPr>
              <w:rPr>
                <w:rFonts w:ascii="Calibri" w:eastAsia="Calibri" w:hAnsi="Calibri"/>
                <w:bCs/>
              </w:rPr>
            </w:pPr>
            <w:r>
              <w:rPr>
                <w:rFonts w:ascii="Calibri" w:eastAsia="Calibri" w:hAnsi="Calibri"/>
                <w:bCs/>
              </w:rPr>
              <w:t>İşletme Kooperatifi</w:t>
            </w:r>
          </w:p>
        </w:tc>
        <w:tc>
          <w:tcPr>
            <w:tcW w:w="1701" w:type="dxa"/>
            <w:shd w:val="clear" w:color="auto" w:fill="auto"/>
            <w:vAlign w:val="center"/>
          </w:tcPr>
          <w:p w:rsidR="00054559" w:rsidRPr="004F7550" w:rsidRDefault="00054559" w:rsidP="00054559">
            <w:pPr>
              <w:jc w:val="center"/>
              <w:rPr>
                <w:rFonts w:eastAsia="Calibri"/>
              </w:rPr>
            </w:pPr>
          </w:p>
        </w:tc>
        <w:tc>
          <w:tcPr>
            <w:tcW w:w="1560" w:type="dxa"/>
            <w:shd w:val="clear" w:color="auto" w:fill="auto"/>
            <w:vAlign w:val="center"/>
          </w:tcPr>
          <w:p w:rsidR="00054559" w:rsidRPr="008F6190" w:rsidRDefault="00054559" w:rsidP="00054559">
            <w:pPr>
              <w:jc w:val="center"/>
              <w:rPr>
                <w:rFonts w:eastAsia="Calibri"/>
              </w:rPr>
            </w:pPr>
          </w:p>
        </w:tc>
        <w:tc>
          <w:tcPr>
            <w:tcW w:w="1559" w:type="dxa"/>
            <w:vAlign w:val="center"/>
          </w:tcPr>
          <w:p w:rsidR="00054559" w:rsidRDefault="00054559" w:rsidP="00054559">
            <w:pPr>
              <w:jc w:val="center"/>
              <w:rPr>
                <w:rFonts w:eastAsia="Calibri"/>
              </w:rPr>
            </w:pPr>
          </w:p>
        </w:tc>
      </w:tr>
      <w:tr w:rsidR="00054559" w:rsidRPr="00C709AA" w:rsidTr="00107A0D">
        <w:trPr>
          <w:trHeight w:val="348"/>
        </w:trPr>
        <w:tc>
          <w:tcPr>
            <w:tcW w:w="5211" w:type="dxa"/>
            <w:shd w:val="clear" w:color="auto" w:fill="auto"/>
          </w:tcPr>
          <w:p w:rsidR="00054559" w:rsidRPr="00C709AA" w:rsidRDefault="00054559" w:rsidP="00054559">
            <w:pPr>
              <w:jc w:val="right"/>
              <w:rPr>
                <w:rFonts w:ascii="Calibri" w:eastAsia="Calibri" w:hAnsi="Calibri"/>
                <w:b/>
                <w:bCs/>
              </w:rPr>
            </w:pPr>
            <w:r w:rsidRPr="00C709AA">
              <w:rPr>
                <w:rFonts w:ascii="Calibri" w:eastAsia="Calibri" w:hAnsi="Calibri"/>
                <w:b/>
                <w:bCs/>
              </w:rPr>
              <w:t>TOPLAM</w:t>
            </w:r>
          </w:p>
        </w:tc>
        <w:tc>
          <w:tcPr>
            <w:tcW w:w="1701" w:type="dxa"/>
            <w:shd w:val="clear" w:color="auto" w:fill="auto"/>
          </w:tcPr>
          <w:p w:rsidR="00054559" w:rsidRPr="00C709AA" w:rsidRDefault="00054559" w:rsidP="00054559">
            <w:pPr>
              <w:jc w:val="center"/>
              <w:rPr>
                <w:rFonts w:ascii="Calibri" w:eastAsia="Calibri" w:hAnsi="Calibri"/>
                <w:b/>
              </w:rPr>
            </w:pPr>
          </w:p>
        </w:tc>
        <w:tc>
          <w:tcPr>
            <w:tcW w:w="1560" w:type="dxa"/>
            <w:shd w:val="clear" w:color="auto" w:fill="auto"/>
          </w:tcPr>
          <w:p w:rsidR="00054559" w:rsidRPr="00C709AA" w:rsidRDefault="00054559" w:rsidP="00054559">
            <w:pPr>
              <w:jc w:val="center"/>
              <w:rPr>
                <w:rFonts w:ascii="Calibri" w:eastAsia="Calibri" w:hAnsi="Calibri"/>
                <w:b/>
              </w:rPr>
            </w:pPr>
          </w:p>
        </w:tc>
        <w:tc>
          <w:tcPr>
            <w:tcW w:w="1559" w:type="dxa"/>
            <w:shd w:val="clear" w:color="auto" w:fill="auto"/>
          </w:tcPr>
          <w:p w:rsidR="00054559" w:rsidRPr="00C709AA" w:rsidRDefault="00054559" w:rsidP="00054559">
            <w:pPr>
              <w:jc w:val="center"/>
              <w:rPr>
                <w:rFonts w:ascii="Calibri" w:eastAsia="Calibri" w:hAnsi="Calibri"/>
                <w:b/>
              </w:rPr>
            </w:pPr>
          </w:p>
        </w:tc>
      </w:tr>
    </w:tbl>
    <w:p w:rsidR="00E85E9E" w:rsidRDefault="00E85E9E"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8A6A8C" w:rsidRDefault="008A6A8C" w:rsidP="0062456F">
      <w:pPr>
        <w:jc w:val="both"/>
        <w:rPr>
          <w:rFonts w:eastAsia="Calibri"/>
          <w:b/>
          <w:sz w:val="22"/>
          <w:szCs w:val="22"/>
          <w:lang w:eastAsia="en-US"/>
        </w:rPr>
      </w:pPr>
    </w:p>
    <w:p w:rsidR="00315923" w:rsidRDefault="00315923" w:rsidP="00315923">
      <w:pPr>
        <w:jc w:val="center"/>
        <w:rPr>
          <w:rFonts w:eastAsia="Calibri"/>
          <w:b/>
          <w:color w:val="FFFFFF"/>
          <w:sz w:val="34"/>
          <w:szCs w:val="34"/>
          <w:lang w:eastAsia="en-US"/>
        </w:rPr>
      </w:pPr>
    </w:p>
    <w:p w:rsidR="00315923" w:rsidRDefault="00315923" w:rsidP="00315923">
      <w:pPr>
        <w:jc w:val="both"/>
        <w:rPr>
          <w:b/>
          <w:sz w:val="28"/>
          <w:szCs w:val="28"/>
        </w:rPr>
      </w:pPr>
      <w:r w:rsidRPr="00216B33">
        <w:rPr>
          <w:b/>
          <w:sz w:val="28"/>
          <w:szCs w:val="28"/>
        </w:rPr>
        <w:lastRenderedPageBreak/>
        <w:t>4-TÜKETİCİ PİYASA GÖZETİMİ VE DENETİM HİZMETLERİ</w:t>
      </w:r>
    </w:p>
    <w:p w:rsidR="00315923" w:rsidRDefault="00315923" w:rsidP="00315923">
      <w:pPr>
        <w:contextualSpacing/>
        <w:jc w:val="both"/>
        <w:textAlignment w:val="baseline"/>
        <w:rPr>
          <w:b/>
        </w:rPr>
      </w:pPr>
    </w:p>
    <w:p w:rsidR="00315923" w:rsidRDefault="00315923" w:rsidP="00315923">
      <w:pPr>
        <w:contextualSpacing/>
        <w:jc w:val="both"/>
        <w:textAlignment w:val="baseline"/>
        <w:rPr>
          <w:b/>
        </w:rPr>
      </w:pPr>
      <w:r w:rsidRPr="00754527">
        <w:rPr>
          <w:b/>
        </w:rPr>
        <w:t>İ</w:t>
      </w:r>
      <w:r>
        <w:rPr>
          <w:b/>
        </w:rPr>
        <w:t>l Hakem Heyetimizde Alınan Karar S</w:t>
      </w:r>
      <w:r w:rsidRPr="00754527">
        <w:rPr>
          <w:b/>
        </w:rPr>
        <w:t>ayıları</w:t>
      </w:r>
    </w:p>
    <w:p w:rsidR="00315923" w:rsidRPr="00B37FAA" w:rsidRDefault="00315923" w:rsidP="00315923">
      <w:pPr>
        <w:pStyle w:val="Default"/>
        <w:tabs>
          <w:tab w:val="left" w:pos="1560"/>
        </w:tabs>
        <w:jc w:val="both"/>
        <w:rPr>
          <w:bCs/>
          <w:color w:val="auto"/>
          <w:sz w:val="12"/>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0"/>
        <w:gridCol w:w="2741"/>
      </w:tblGrid>
      <w:tr w:rsidR="00054559" w:rsidRPr="00C709AA" w:rsidTr="00107A0D">
        <w:trPr>
          <w:trHeight w:val="284"/>
        </w:trPr>
        <w:tc>
          <w:tcPr>
            <w:tcW w:w="2430" w:type="dxa"/>
            <w:shd w:val="clear" w:color="auto" w:fill="auto"/>
          </w:tcPr>
          <w:p w:rsidR="00054559" w:rsidRPr="00C709AA" w:rsidRDefault="00054559" w:rsidP="00054559">
            <w:pPr>
              <w:jc w:val="center"/>
              <w:rPr>
                <w:rFonts w:ascii="Calibri" w:eastAsia="Calibri" w:hAnsi="Calibri"/>
                <w:b/>
                <w:bCs/>
              </w:rPr>
            </w:pPr>
          </w:p>
        </w:tc>
        <w:tc>
          <w:tcPr>
            <w:tcW w:w="2430" w:type="dxa"/>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2430" w:type="dxa"/>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2741"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709AA" w:rsidTr="00107A0D">
        <w:trPr>
          <w:trHeight w:val="284"/>
        </w:trPr>
        <w:tc>
          <w:tcPr>
            <w:tcW w:w="2430"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Alınan Karar Sayısı</w:t>
            </w:r>
          </w:p>
        </w:tc>
        <w:tc>
          <w:tcPr>
            <w:tcW w:w="2430" w:type="dxa"/>
          </w:tcPr>
          <w:p w:rsidR="00054559" w:rsidRPr="00172413" w:rsidRDefault="00054559" w:rsidP="00054559">
            <w:pPr>
              <w:jc w:val="center"/>
              <w:rPr>
                <w:rFonts w:ascii="Calibri" w:eastAsia="Calibri" w:hAnsi="Calibri"/>
              </w:rPr>
            </w:pPr>
          </w:p>
        </w:tc>
        <w:tc>
          <w:tcPr>
            <w:tcW w:w="2430" w:type="dxa"/>
          </w:tcPr>
          <w:p w:rsidR="00054559" w:rsidRPr="00172413" w:rsidRDefault="00054559" w:rsidP="00054559">
            <w:pPr>
              <w:jc w:val="center"/>
              <w:rPr>
                <w:rFonts w:ascii="Calibri" w:eastAsia="Calibri" w:hAnsi="Calibri"/>
              </w:rPr>
            </w:pPr>
          </w:p>
        </w:tc>
        <w:tc>
          <w:tcPr>
            <w:tcW w:w="2741" w:type="dxa"/>
            <w:shd w:val="clear" w:color="auto" w:fill="auto"/>
          </w:tcPr>
          <w:p w:rsidR="00054559" w:rsidRPr="00D92B2E" w:rsidRDefault="00054559" w:rsidP="00054559">
            <w:pPr>
              <w:jc w:val="center"/>
              <w:rPr>
                <w:rFonts w:ascii="Calibri" w:eastAsia="Calibri" w:hAnsi="Calibri"/>
              </w:rPr>
            </w:pPr>
          </w:p>
        </w:tc>
      </w:tr>
      <w:tr w:rsidR="00054559" w:rsidRPr="00C709AA" w:rsidTr="00107A0D">
        <w:trPr>
          <w:trHeight w:val="297"/>
        </w:trPr>
        <w:tc>
          <w:tcPr>
            <w:tcW w:w="2430"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Tüketici Lehine</w:t>
            </w:r>
          </w:p>
        </w:tc>
        <w:tc>
          <w:tcPr>
            <w:tcW w:w="2430" w:type="dxa"/>
          </w:tcPr>
          <w:p w:rsidR="00054559" w:rsidRPr="00172413" w:rsidRDefault="00054559" w:rsidP="00054559">
            <w:pPr>
              <w:jc w:val="center"/>
              <w:rPr>
                <w:rFonts w:ascii="Calibri" w:eastAsia="Calibri" w:hAnsi="Calibri"/>
              </w:rPr>
            </w:pPr>
          </w:p>
        </w:tc>
        <w:tc>
          <w:tcPr>
            <w:tcW w:w="2430" w:type="dxa"/>
          </w:tcPr>
          <w:p w:rsidR="00054559" w:rsidRPr="00172413" w:rsidRDefault="00054559" w:rsidP="00054559">
            <w:pPr>
              <w:jc w:val="center"/>
              <w:rPr>
                <w:rFonts w:ascii="Calibri" w:eastAsia="Calibri" w:hAnsi="Calibri"/>
              </w:rPr>
            </w:pPr>
          </w:p>
        </w:tc>
        <w:tc>
          <w:tcPr>
            <w:tcW w:w="2741" w:type="dxa"/>
            <w:shd w:val="clear" w:color="auto" w:fill="auto"/>
          </w:tcPr>
          <w:p w:rsidR="00054559" w:rsidRPr="00D92B2E" w:rsidRDefault="00054559" w:rsidP="00054559">
            <w:pPr>
              <w:jc w:val="center"/>
              <w:rPr>
                <w:rFonts w:ascii="Calibri" w:eastAsia="Calibri" w:hAnsi="Calibri"/>
              </w:rPr>
            </w:pPr>
          </w:p>
        </w:tc>
      </w:tr>
      <w:tr w:rsidR="00054559" w:rsidRPr="00C709AA" w:rsidTr="00107A0D">
        <w:trPr>
          <w:trHeight w:val="297"/>
        </w:trPr>
        <w:tc>
          <w:tcPr>
            <w:tcW w:w="2430"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Tüketici Aleyhine</w:t>
            </w:r>
          </w:p>
        </w:tc>
        <w:tc>
          <w:tcPr>
            <w:tcW w:w="2430" w:type="dxa"/>
          </w:tcPr>
          <w:p w:rsidR="00054559" w:rsidRPr="00172413" w:rsidRDefault="00054559" w:rsidP="00054559">
            <w:pPr>
              <w:jc w:val="center"/>
              <w:rPr>
                <w:rFonts w:ascii="Calibri" w:eastAsia="Calibri" w:hAnsi="Calibri"/>
              </w:rPr>
            </w:pPr>
          </w:p>
        </w:tc>
        <w:tc>
          <w:tcPr>
            <w:tcW w:w="2430" w:type="dxa"/>
          </w:tcPr>
          <w:p w:rsidR="00054559" w:rsidRPr="00172413" w:rsidRDefault="00054559" w:rsidP="00054559">
            <w:pPr>
              <w:jc w:val="center"/>
              <w:rPr>
                <w:rFonts w:ascii="Calibri" w:eastAsia="Calibri" w:hAnsi="Calibri"/>
              </w:rPr>
            </w:pPr>
          </w:p>
        </w:tc>
        <w:tc>
          <w:tcPr>
            <w:tcW w:w="2741" w:type="dxa"/>
            <w:shd w:val="clear" w:color="auto" w:fill="auto"/>
          </w:tcPr>
          <w:p w:rsidR="00054559" w:rsidRPr="00D92B2E" w:rsidRDefault="00054559" w:rsidP="00054559">
            <w:pPr>
              <w:jc w:val="center"/>
              <w:rPr>
                <w:rFonts w:ascii="Calibri" w:eastAsia="Calibri" w:hAnsi="Calibri"/>
              </w:rPr>
            </w:pPr>
          </w:p>
        </w:tc>
      </w:tr>
    </w:tbl>
    <w:p w:rsidR="00315923" w:rsidRPr="008B6CEF" w:rsidRDefault="00315923" w:rsidP="00315923">
      <w:pPr>
        <w:jc w:val="both"/>
        <w:rPr>
          <w:b/>
          <w:bCs/>
        </w:rPr>
      </w:pPr>
    </w:p>
    <w:p w:rsidR="00315923" w:rsidRDefault="00315923" w:rsidP="00315923">
      <w:pPr>
        <w:jc w:val="both"/>
        <w:rPr>
          <w:b/>
          <w:bCs/>
        </w:rPr>
      </w:pPr>
      <w:r>
        <w:rPr>
          <w:b/>
          <w:bCs/>
        </w:rPr>
        <w:t>İşyeri Dışında Satış Yetki Belgesine İlişkin V</w:t>
      </w:r>
      <w:r w:rsidRPr="00DE2E59">
        <w:rPr>
          <w:b/>
          <w:bCs/>
        </w:rPr>
        <w:t>eriler</w:t>
      </w:r>
    </w:p>
    <w:p w:rsidR="00315923" w:rsidRDefault="00315923" w:rsidP="00315923">
      <w:pPr>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276"/>
        <w:gridCol w:w="1559"/>
      </w:tblGrid>
      <w:tr w:rsidR="00054559" w:rsidRPr="00C709AA" w:rsidTr="00107A0D">
        <w:tc>
          <w:tcPr>
            <w:tcW w:w="5778" w:type="dxa"/>
            <w:shd w:val="clear" w:color="auto" w:fill="auto"/>
          </w:tcPr>
          <w:p w:rsidR="00054559" w:rsidRPr="00C709AA" w:rsidRDefault="00054559" w:rsidP="00054559">
            <w:pPr>
              <w:jc w:val="center"/>
              <w:rPr>
                <w:rFonts w:ascii="Calibri" w:eastAsia="Calibri" w:hAnsi="Calibri"/>
                <w:b/>
                <w:bCs/>
              </w:rPr>
            </w:pPr>
          </w:p>
        </w:tc>
        <w:tc>
          <w:tcPr>
            <w:tcW w:w="1276"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276"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559"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709AA" w:rsidTr="00107A0D">
        <w:tc>
          <w:tcPr>
            <w:tcW w:w="5778"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Yeni Düzenlenen İş Yeri Dışında Satış Yetki Belgesi Sayısı</w:t>
            </w:r>
          </w:p>
        </w:tc>
        <w:tc>
          <w:tcPr>
            <w:tcW w:w="1276" w:type="dxa"/>
            <w:shd w:val="clear" w:color="auto" w:fill="auto"/>
            <w:vAlign w:val="center"/>
          </w:tcPr>
          <w:p w:rsidR="00054559" w:rsidRPr="00C709AA" w:rsidRDefault="00054559" w:rsidP="00054559">
            <w:pPr>
              <w:jc w:val="center"/>
              <w:rPr>
                <w:rFonts w:ascii="Calibri" w:eastAsia="Calibri" w:hAnsi="Calibri"/>
              </w:rPr>
            </w:pPr>
          </w:p>
        </w:tc>
        <w:tc>
          <w:tcPr>
            <w:tcW w:w="1276" w:type="dxa"/>
            <w:shd w:val="clear" w:color="auto" w:fill="auto"/>
            <w:vAlign w:val="center"/>
          </w:tcPr>
          <w:p w:rsidR="00054559" w:rsidRPr="00C709AA" w:rsidRDefault="00054559" w:rsidP="00054559">
            <w:pPr>
              <w:jc w:val="center"/>
              <w:rPr>
                <w:rFonts w:ascii="Calibri" w:eastAsia="Calibri" w:hAnsi="Calibri"/>
              </w:rPr>
            </w:pPr>
          </w:p>
        </w:tc>
        <w:tc>
          <w:tcPr>
            <w:tcW w:w="1559" w:type="dxa"/>
            <w:shd w:val="clear" w:color="auto" w:fill="auto"/>
            <w:vAlign w:val="center"/>
          </w:tcPr>
          <w:p w:rsidR="00054559" w:rsidRPr="00CD57BC" w:rsidRDefault="00054559" w:rsidP="00054559">
            <w:pPr>
              <w:jc w:val="center"/>
              <w:rPr>
                <w:rFonts w:ascii="Calibri" w:eastAsia="Calibri" w:hAnsi="Calibri"/>
              </w:rPr>
            </w:pPr>
          </w:p>
        </w:tc>
      </w:tr>
      <w:tr w:rsidR="00054559" w:rsidRPr="00C709AA" w:rsidTr="00107A0D">
        <w:tc>
          <w:tcPr>
            <w:tcW w:w="5778" w:type="dxa"/>
            <w:shd w:val="clear" w:color="auto" w:fill="auto"/>
          </w:tcPr>
          <w:p w:rsidR="00054559" w:rsidRPr="00200F59" w:rsidRDefault="00054559" w:rsidP="00054559">
            <w:pPr>
              <w:jc w:val="both"/>
              <w:rPr>
                <w:rFonts w:ascii="Calibri" w:eastAsia="Calibri" w:hAnsi="Calibri"/>
                <w:bCs/>
              </w:rPr>
            </w:pPr>
            <w:r w:rsidRPr="00200F59">
              <w:rPr>
                <w:rFonts w:ascii="Calibri" w:eastAsia="Calibri" w:hAnsi="Calibri"/>
                <w:bCs/>
              </w:rPr>
              <w:t>İptal Edilen İş Yeri Dışında Satış Yetki Belgesi Sayısı</w:t>
            </w:r>
          </w:p>
        </w:tc>
        <w:tc>
          <w:tcPr>
            <w:tcW w:w="1276" w:type="dxa"/>
            <w:shd w:val="clear" w:color="auto" w:fill="auto"/>
          </w:tcPr>
          <w:p w:rsidR="00054559" w:rsidRPr="00C709AA" w:rsidRDefault="00054559" w:rsidP="00054559">
            <w:pPr>
              <w:jc w:val="center"/>
              <w:rPr>
                <w:rFonts w:ascii="Calibri" w:eastAsia="Calibri" w:hAnsi="Calibri"/>
              </w:rPr>
            </w:pPr>
          </w:p>
        </w:tc>
        <w:tc>
          <w:tcPr>
            <w:tcW w:w="1276" w:type="dxa"/>
            <w:shd w:val="clear" w:color="auto" w:fill="auto"/>
          </w:tcPr>
          <w:p w:rsidR="00054559" w:rsidRPr="00C709AA" w:rsidRDefault="00054559" w:rsidP="00054559">
            <w:pPr>
              <w:jc w:val="center"/>
              <w:rPr>
                <w:rFonts w:ascii="Calibri" w:eastAsia="Calibri" w:hAnsi="Calibri"/>
              </w:rPr>
            </w:pPr>
          </w:p>
        </w:tc>
        <w:tc>
          <w:tcPr>
            <w:tcW w:w="1559" w:type="dxa"/>
            <w:shd w:val="clear" w:color="auto" w:fill="auto"/>
          </w:tcPr>
          <w:p w:rsidR="00054559" w:rsidRPr="00CD57BC" w:rsidRDefault="00054559" w:rsidP="00054559">
            <w:pPr>
              <w:jc w:val="center"/>
              <w:rPr>
                <w:rFonts w:ascii="Calibri" w:eastAsia="Calibri" w:hAnsi="Calibri"/>
              </w:rPr>
            </w:pPr>
          </w:p>
        </w:tc>
      </w:tr>
    </w:tbl>
    <w:p w:rsidR="00315923" w:rsidRDefault="00315923" w:rsidP="00315923">
      <w:pPr>
        <w:jc w:val="both"/>
      </w:pPr>
    </w:p>
    <w:p w:rsidR="00315923" w:rsidRDefault="00315923" w:rsidP="00315923">
      <w:pPr>
        <w:tabs>
          <w:tab w:val="left" w:pos="-3780"/>
          <w:tab w:val="left" w:pos="284"/>
          <w:tab w:val="left" w:pos="567"/>
          <w:tab w:val="right" w:leader="dot" w:pos="9360"/>
        </w:tabs>
        <w:spacing w:line="360" w:lineRule="auto"/>
        <w:rPr>
          <w:b/>
          <w:bCs/>
        </w:rPr>
      </w:pPr>
    </w:p>
    <w:p w:rsidR="00315923" w:rsidRPr="00C709AA" w:rsidRDefault="00315923" w:rsidP="00315923">
      <w:pPr>
        <w:tabs>
          <w:tab w:val="left" w:pos="-3780"/>
          <w:tab w:val="left" w:pos="284"/>
          <w:tab w:val="left" w:pos="567"/>
          <w:tab w:val="right" w:leader="dot" w:pos="9360"/>
        </w:tabs>
        <w:spacing w:line="360" w:lineRule="auto"/>
        <w:rPr>
          <w:b/>
          <w:bCs/>
        </w:rPr>
      </w:pPr>
      <w:r w:rsidRPr="00C709AA">
        <w:rPr>
          <w:b/>
          <w:bCs/>
        </w:rPr>
        <w:t>DİĞER VERİLER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18"/>
        <w:gridCol w:w="1417"/>
        <w:gridCol w:w="1418"/>
      </w:tblGrid>
      <w:tr w:rsidR="00054559" w:rsidRPr="00C709AA" w:rsidTr="00107A0D">
        <w:trPr>
          <w:trHeight w:val="400"/>
        </w:trPr>
        <w:tc>
          <w:tcPr>
            <w:tcW w:w="5778" w:type="dxa"/>
            <w:shd w:val="clear" w:color="auto" w:fill="auto"/>
            <w:hideMark/>
          </w:tcPr>
          <w:p w:rsidR="00054559" w:rsidRPr="00C709AA" w:rsidRDefault="00054559" w:rsidP="00054559">
            <w:pPr>
              <w:pStyle w:val="Default"/>
              <w:jc w:val="both"/>
              <w:rPr>
                <w:rFonts w:ascii="Calibri" w:eastAsia="Calibri" w:hAnsi="Calibri"/>
                <w:b/>
                <w:bCs/>
                <w:snapToGrid w:val="0"/>
                <w:color w:val="auto"/>
              </w:rPr>
            </w:pPr>
            <w:r w:rsidRPr="00C709AA">
              <w:rPr>
                <w:rFonts w:ascii="Calibri" w:eastAsia="Calibri" w:hAnsi="Calibri"/>
                <w:b/>
                <w:bCs/>
                <w:snapToGrid w:val="0"/>
                <w:color w:val="auto"/>
              </w:rPr>
              <w:t>İstatistiksel Veriler</w:t>
            </w:r>
          </w:p>
        </w:tc>
        <w:tc>
          <w:tcPr>
            <w:tcW w:w="1418"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2021</w:t>
            </w:r>
          </w:p>
        </w:tc>
        <w:tc>
          <w:tcPr>
            <w:tcW w:w="1417"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2022</w:t>
            </w:r>
          </w:p>
        </w:tc>
        <w:tc>
          <w:tcPr>
            <w:tcW w:w="1418" w:type="dxa"/>
            <w:shd w:val="clear" w:color="auto" w:fill="auto"/>
            <w:vAlign w:val="center"/>
          </w:tcPr>
          <w:p w:rsidR="00054559" w:rsidRPr="00B37FAA" w:rsidRDefault="00054559" w:rsidP="00054559">
            <w:pPr>
              <w:jc w:val="center"/>
              <w:rPr>
                <w:rFonts w:ascii="Calibri" w:eastAsia="Calibri" w:hAnsi="Calibri"/>
                <w:b/>
                <w:bCs/>
                <w:sz w:val="22"/>
                <w:szCs w:val="22"/>
              </w:rPr>
            </w:pPr>
            <w:r>
              <w:rPr>
                <w:rFonts w:ascii="Calibri" w:eastAsia="Calibri" w:hAnsi="Calibri"/>
                <w:b/>
                <w:bCs/>
                <w:sz w:val="22"/>
                <w:szCs w:val="22"/>
              </w:rPr>
              <w:t>2023</w:t>
            </w:r>
          </w:p>
        </w:tc>
      </w:tr>
      <w:tr w:rsidR="00054559" w:rsidRPr="00C709AA" w:rsidTr="00107A0D">
        <w:trPr>
          <w:trHeight w:val="363"/>
        </w:trPr>
        <w:tc>
          <w:tcPr>
            <w:tcW w:w="5778" w:type="dxa"/>
            <w:shd w:val="clear" w:color="auto" w:fill="auto"/>
            <w:hideMark/>
          </w:tcPr>
          <w:p w:rsidR="00054559" w:rsidRPr="00200F59" w:rsidRDefault="00054559" w:rsidP="00054559">
            <w:pPr>
              <w:tabs>
                <w:tab w:val="left" w:pos="-3780"/>
                <w:tab w:val="left" w:pos="284"/>
                <w:tab w:val="left" w:pos="567"/>
                <w:tab w:val="right" w:leader="dot" w:pos="9360"/>
              </w:tabs>
              <w:spacing w:line="360" w:lineRule="auto"/>
              <w:jc w:val="both"/>
              <w:rPr>
                <w:rFonts w:ascii="Calibri" w:eastAsia="Calibri" w:hAnsi="Calibri"/>
                <w:bCs/>
                <w:snapToGrid w:val="0"/>
                <w:color w:val="000000"/>
              </w:rPr>
            </w:pPr>
            <w:r w:rsidRPr="00200F59">
              <w:rPr>
                <w:rFonts w:ascii="Calibri" w:eastAsia="Calibri" w:hAnsi="Calibri"/>
                <w:bCs/>
                <w:snapToGrid w:val="0"/>
                <w:color w:val="000000"/>
              </w:rPr>
              <w:t>Bilgilendirme Faaliyetleri Sayısı * (Adet)</w:t>
            </w:r>
          </w:p>
        </w:tc>
        <w:tc>
          <w:tcPr>
            <w:tcW w:w="1418" w:type="dxa"/>
            <w:shd w:val="clear" w:color="auto" w:fill="auto"/>
            <w:vAlign w:val="center"/>
          </w:tcPr>
          <w:p w:rsidR="00054559" w:rsidRPr="00C709AA" w:rsidRDefault="00054559" w:rsidP="00054559">
            <w:pPr>
              <w:pStyle w:val="Default"/>
              <w:jc w:val="center"/>
              <w:rPr>
                <w:rFonts w:ascii="Calibri" w:eastAsia="Calibri" w:hAnsi="Calibri"/>
                <w:bCs/>
                <w:snapToGrid w:val="0"/>
                <w:color w:val="auto"/>
              </w:rPr>
            </w:pPr>
          </w:p>
        </w:tc>
        <w:tc>
          <w:tcPr>
            <w:tcW w:w="1417" w:type="dxa"/>
            <w:shd w:val="clear" w:color="auto" w:fill="auto"/>
            <w:vAlign w:val="center"/>
          </w:tcPr>
          <w:p w:rsidR="00054559" w:rsidRPr="00A257EB" w:rsidRDefault="00054559" w:rsidP="00054559">
            <w:pPr>
              <w:pStyle w:val="Default"/>
              <w:jc w:val="center"/>
              <w:rPr>
                <w:rFonts w:ascii="Calibri" w:eastAsia="Calibri" w:hAnsi="Calibri"/>
                <w:bCs/>
                <w:snapToGrid w:val="0"/>
                <w:color w:val="auto"/>
              </w:rPr>
            </w:pPr>
          </w:p>
        </w:tc>
        <w:tc>
          <w:tcPr>
            <w:tcW w:w="1418" w:type="dxa"/>
            <w:shd w:val="clear" w:color="auto" w:fill="auto"/>
            <w:vAlign w:val="center"/>
          </w:tcPr>
          <w:p w:rsidR="00054559" w:rsidRPr="0084752B" w:rsidRDefault="00054559" w:rsidP="00054559">
            <w:pPr>
              <w:pStyle w:val="Default"/>
              <w:jc w:val="center"/>
              <w:rPr>
                <w:rFonts w:ascii="Calibri" w:eastAsia="Calibri" w:hAnsi="Calibri"/>
                <w:bCs/>
                <w:snapToGrid w:val="0"/>
                <w:color w:val="auto"/>
              </w:rPr>
            </w:pPr>
          </w:p>
        </w:tc>
      </w:tr>
      <w:tr w:rsidR="00054559" w:rsidRPr="00C709AA" w:rsidTr="00107A0D">
        <w:tc>
          <w:tcPr>
            <w:tcW w:w="5778" w:type="dxa"/>
            <w:shd w:val="clear" w:color="auto" w:fill="auto"/>
            <w:hideMark/>
          </w:tcPr>
          <w:p w:rsidR="00054559" w:rsidRPr="00200F59" w:rsidRDefault="00054559" w:rsidP="00054559">
            <w:pPr>
              <w:tabs>
                <w:tab w:val="left" w:pos="-3780"/>
                <w:tab w:val="left" w:pos="284"/>
                <w:tab w:val="left" w:pos="567"/>
                <w:tab w:val="right" w:leader="dot" w:pos="9360"/>
              </w:tabs>
              <w:spacing w:line="360" w:lineRule="auto"/>
              <w:jc w:val="both"/>
              <w:rPr>
                <w:rFonts w:ascii="Calibri" w:eastAsia="Calibri" w:hAnsi="Calibri"/>
                <w:bCs/>
                <w:snapToGrid w:val="0"/>
                <w:color w:val="000000"/>
              </w:rPr>
            </w:pPr>
            <w:r w:rsidRPr="00200F59">
              <w:rPr>
                <w:rFonts w:ascii="Calibri" w:eastAsia="Calibri" w:hAnsi="Calibri"/>
                <w:bCs/>
                <w:snapToGrid w:val="0"/>
                <w:color w:val="000000"/>
              </w:rPr>
              <w:t>Kurum/kuruluşa gelen şikâyet sayısı **(Adet)</w:t>
            </w:r>
          </w:p>
        </w:tc>
        <w:tc>
          <w:tcPr>
            <w:tcW w:w="1418" w:type="dxa"/>
            <w:shd w:val="clear" w:color="auto" w:fill="auto"/>
          </w:tcPr>
          <w:p w:rsidR="00054559" w:rsidRPr="00C709AA" w:rsidRDefault="00054559" w:rsidP="00054559">
            <w:pPr>
              <w:pStyle w:val="Default"/>
              <w:jc w:val="center"/>
              <w:rPr>
                <w:rFonts w:ascii="Calibri" w:eastAsia="Calibri" w:hAnsi="Calibri"/>
                <w:bCs/>
                <w:snapToGrid w:val="0"/>
                <w:color w:val="auto"/>
              </w:rPr>
            </w:pPr>
          </w:p>
        </w:tc>
        <w:tc>
          <w:tcPr>
            <w:tcW w:w="1417" w:type="dxa"/>
            <w:shd w:val="clear" w:color="auto" w:fill="auto"/>
          </w:tcPr>
          <w:p w:rsidR="00054559" w:rsidRPr="00FE5247" w:rsidRDefault="00054559" w:rsidP="00054559">
            <w:pPr>
              <w:pStyle w:val="Default"/>
              <w:jc w:val="center"/>
              <w:rPr>
                <w:rFonts w:ascii="Calibri" w:eastAsia="Calibri" w:hAnsi="Calibri"/>
                <w:bCs/>
                <w:snapToGrid w:val="0"/>
                <w:color w:val="auto"/>
              </w:rPr>
            </w:pPr>
          </w:p>
        </w:tc>
        <w:tc>
          <w:tcPr>
            <w:tcW w:w="1418" w:type="dxa"/>
            <w:shd w:val="clear" w:color="auto" w:fill="auto"/>
          </w:tcPr>
          <w:p w:rsidR="00054559" w:rsidRPr="00AC3C63" w:rsidRDefault="00054559" w:rsidP="00054559">
            <w:pPr>
              <w:pStyle w:val="Default"/>
              <w:jc w:val="center"/>
              <w:rPr>
                <w:rFonts w:ascii="Calibri" w:eastAsia="Calibri" w:hAnsi="Calibri"/>
                <w:bCs/>
                <w:snapToGrid w:val="0"/>
                <w:color w:val="auto"/>
              </w:rPr>
            </w:pPr>
          </w:p>
        </w:tc>
      </w:tr>
    </w:tbl>
    <w:p w:rsidR="00315923" w:rsidRPr="00671C5B" w:rsidRDefault="00315923" w:rsidP="00315923">
      <w:pPr>
        <w:tabs>
          <w:tab w:val="left" w:pos="-3780"/>
          <w:tab w:val="left" w:pos="284"/>
          <w:tab w:val="left" w:pos="567"/>
          <w:tab w:val="right" w:leader="dot" w:pos="9360"/>
        </w:tabs>
        <w:rPr>
          <w:bCs/>
          <w:sz w:val="22"/>
        </w:rPr>
      </w:pPr>
      <w:r w:rsidRPr="00671C5B">
        <w:rPr>
          <w:bCs/>
          <w:sz w:val="22"/>
        </w:rPr>
        <w:t>*Sempozyum, panel, konferans vb.</w:t>
      </w:r>
    </w:p>
    <w:p w:rsidR="00315923" w:rsidRPr="00671C5B" w:rsidRDefault="00315923" w:rsidP="00315923">
      <w:pPr>
        <w:tabs>
          <w:tab w:val="left" w:pos="-3780"/>
          <w:tab w:val="left" w:pos="284"/>
          <w:tab w:val="left" w:pos="567"/>
          <w:tab w:val="right" w:leader="dot" w:pos="9360"/>
        </w:tabs>
        <w:rPr>
          <w:bCs/>
          <w:sz w:val="22"/>
        </w:rPr>
      </w:pPr>
      <w:r w:rsidRPr="00671C5B">
        <w:rPr>
          <w:bCs/>
          <w:sz w:val="22"/>
        </w:rPr>
        <w:t>**</w:t>
      </w:r>
      <w:r>
        <w:rPr>
          <w:bCs/>
          <w:sz w:val="22"/>
        </w:rPr>
        <w:t>CİMER</w:t>
      </w:r>
      <w:r w:rsidR="00EC0D31">
        <w:rPr>
          <w:bCs/>
          <w:sz w:val="22"/>
        </w:rPr>
        <w:t>, HFA</w:t>
      </w:r>
      <w:r w:rsidRPr="00671C5B">
        <w:rPr>
          <w:bCs/>
          <w:sz w:val="22"/>
        </w:rPr>
        <w:t xml:space="preserve"> kurum/kuruluşa verilen dilekçeler.</w:t>
      </w:r>
    </w:p>
    <w:p w:rsidR="00315923" w:rsidRDefault="00315923" w:rsidP="00315923">
      <w:pPr>
        <w:rPr>
          <w:rFonts w:eastAsia="Calibri"/>
          <w:b/>
          <w:color w:val="FFFFFF"/>
          <w:sz w:val="34"/>
          <w:szCs w:val="34"/>
          <w:lang w:eastAsia="en-US"/>
        </w:rPr>
      </w:pPr>
    </w:p>
    <w:p w:rsidR="00315923" w:rsidRDefault="0031592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315923" w:rsidRDefault="0031592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E52D4D" w:rsidRDefault="00E52D4D"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2680C" w:rsidRDefault="0012680C"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3E42EF" w:rsidRDefault="003E42EF" w:rsidP="002C6681">
      <w:pPr>
        <w:jc w:val="center"/>
        <w:rPr>
          <w:rFonts w:cs="Calibri"/>
          <w:b/>
          <w:color w:val="C00000"/>
          <w:sz w:val="36"/>
          <w:szCs w:val="36"/>
        </w:rPr>
      </w:pPr>
    </w:p>
    <w:p w:rsidR="00610607" w:rsidRDefault="001B5A13" w:rsidP="0012680C">
      <w:pPr>
        <w:pStyle w:val="Default"/>
        <w:jc w:val="right"/>
        <w:rPr>
          <w:rFonts w:eastAsia="Calibri"/>
          <w:b/>
          <w:color w:val="FFFFFF"/>
          <w:sz w:val="34"/>
          <w:szCs w:val="34"/>
          <w:lang w:eastAsia="en-US"/>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Pr="00284082">
        <w:rPr>
          <w:rFonts w:eastAsia="Calibri"/>
          <w:b/>
          <w:color w:val="FFFFFF"/>
          <w:sz w:val="34"/>
          <w:szCs w:val="34"/>
          <w:lang w:eastAsia="en-US"/>
        </w:rPr>
        <w:t>ZCİLİKVE HABERLEŞM</w:t>
      </w:r>
    </w:p>
    <w:p w:rsidR="0012680C" w:rsidRPr="007D5EF5" w:rsidRDefault="001B5A13" w:rsidP="0012680C">
      <w:pPr>
        <w:pStyle w:val="Default"/>
        <w:jc w:val="right"/>
        <w:rPr>
          <w:b/>
          <w:color w:val="0070C0"/>
          <w:sz w:val="40"/>
          <w:szCs w:val="60"/>
        </w:rPr>
      </w:pPr>
      <w:r w:rsidRPr="00284082">
        <w:rPr>
          <w:rFonts w:eastAsia="Calibri"/>
          <w:b/>
          <w:color w:val="FFFFFF"/>
          <w:sz w:val="34"/>
          <w:szCs w:val="34"/>
          <w:lang w:eastAsia="en-US"/>
        </w:rPr>
        <w:lastRenderedPageBreak/>
        <w:t>E</w:t>
      </w:r>
      <w:r w:rsidR="0012680C" w:rsidRPr="007D5EF5">
        <w:rPr>
          <w:b/>
          <w:color w:val="0070C0"/>
          <w:sz w:val="40"/>
          <w:szCs w:val="60"/>
        </w:rPr>
        <w:t>EK – 5/ç</w:t>
      </w:r>
    </w:p>
    <w:p w:rsidR="001B5A13" w:rsidRPr="00284082" w:rsidRDefault="001B5A13" w:rsidP="0012680C">
      <w:pPr>
        <w:tabs>
          <w:tab w:val="left" w:pos="1011"/>
        </w:tabs>
        <w:jc w:val="both"/>
        <w:rPr>
          <w:color w:val="F2DBDB"/>
          <w:sz w:val="36"/>
          <w:szCs w:val="34"/>
        </w:rPr>
      </w:pPr>
      <w:r w:rsidRPr="00284082">
        <w:rPr>
          <w:rFonts w:eastAsia="Calibri"/>
          <w:b/>
          <w:color w:val="FFFFFF"/>
          <w:sz w:val="32"/>
          <w:szCs w:val="28"/>
          <w:lang w:eastAsia="en-US"/>
        </w:rPr>
        <w:t>BAKANLIĞI</w:t>
      </w:r>
    </w:p>
    <w:p w:rsidR="001B5A13" w:rsidRPr="00284082" w:rsidRDefault="001B5A13" w:rsidP="001B5A13">
      <w:pPr>
        <w:jc w:val="center"/>
        <w:rPr>
          <w:color w:val="F2DBDB"/>
          <w:sz w:val="36"/>
          <w:szCs w:val="34"/>
        </w:rPr>
      </w:pPr>
      <w:r w:rsidRPr="00284082">
        <w:rPr>
          <w:color w:val="FFFFFF"/>
          <w:sz w:val="34"/>
          <w:szCs w:val="34"/>
        </w:rPr>
        <w:t>Karayolları 6.Bölge Müdürlüğü</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2680C" w:rsidRDefault="0012680C" w:rsidP="0012680C">
      <w:pPr>
        <w:tabs>
          <w:tab w:val="left" w:pos="-3780"/>
          <w:tab w:val="left" w:pos="567"/>
          <w:tab w:val="right" w:leader="dot" w:pos="9360"/>
        </w:tabs>
        <w:spacing w:line="360" w:lineRule="auto"/>
        <w:jc w:val="center"/>
        <w:rPr>
          <w:b/>
          <w:bCs/>
          <w:noProof/>
          <w:color w:val="0070C0"/>
          <w:sz w:val="36"/>
          <w:szCs w:val="36"/>
        </w:rPr>
      </w:pPr>
    </w:p>
    <w:p w:rsidR="006B0F5B" w:rsidRPr="003E2C84" w:rsidRDefault="003E2C84" w:rsidP="0012680C">
      <w:pPr>
        <w:tabs>
          <w:tab w:val="left" w:pos="-3780"/>
          <w:tab w:val="left" w:pos="567"/>
          <w:tab w:val="right" w:leader="dot" w:pos="9360"/>
        </w:tabs>
        <w:spacing w:line="360" w:lineRule="auto"/>
        <w:jc w:val="center"/>
        <w:rPr>
          <w:b/>
          <w:bCs/>
          <w:noProof/>
          <w:color w:val="0070C0"/>
          <w:sz w:val="36"/>
          <w:szCs w:val="36"/>
        </w:rPr>
      </w:pPr>
      <w:r w:rsidRPr="003E2C84">
        <w:rPr>
          <w:b/>
          <w:bCs/>
          <w:noProof/>
          <w:color w:val="0070C0"/>
          <w:sz w:val="36"/>
          <w:szCs w:val="36"/>
        </w:rPr>
        <w:t>II.</w:t>
      </w:r>
    </w:p>
    <w:p w:rsidR="0012680C" w:rsidRPr="003E2C84" w:rsidRDefault="00DB7485" w:rsidP="0012680C">
      <w:pPr>
        <w:tabs>
          <w:tab w:val="left" w:pos="-3780"/>
          <w:tab w:val="left" w:pos="284"/>
          <w:tab w:val="left" w:pos="567"/>
          <w:tab w:val="right" w:leader="dot" w:pos="9360"/>
        </w:tabs>
        <w:spacing w:line="360" w:lineRule="auto"/>
        <w:jc w:val="center"/>
        <w:rPr>
          <w:b/>
          <w:bCs/>
          <w:color w:val="0070C0"/>
          <w:sz w:val="36"/>
          <w:szCs w:val="36"/>
        </w:rPr>
      </w:pPr>
      <w:r w:rsidRPr="003E2C84">
        <w:rPr>
          <w:b/>
          <w:bCs/>
          <w:noProof/>
          <w:color w:val="0070C0"/>
          <w:sz w:val="36"/>
          <w:szCs w:val="36"/>
        </w:rPr>
        <mc:AlternateContent>
          <mc:Choice Requires="wps">
            <w:drawing>
              <wp:anchor distT="4294967291" distB="4294967291" distL="114300" distR="114300" simplePos="0" relativeHeight="251672576" behindDoc="0" locked="0" layoutInCell="1" allowOverlap="1" wp14:anchorId="2C141E12" wp14:editId="1AD26EB6">
                <wp:simplePos x="0" y="0"/>
                <wp:positionH relativeFrom="column">
                  <wp:posOffset>30480</wp:posOffset>
                </wp:positionH>
                <wp:positionV relativeFrom="paragraph">
                  <wp:posOffset>266699</wp:posOffset>
                </wp:positionV>
                <wp:extent cx="4879975" cy="0"/>
                <wp:effectExtent l="0" t="19050" r="15875" b="0"/>
                <wp:wrapNone/>
                <wp:docPr id="8"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9975" cy="0"/>
                        </a:xfrm>
                        <a:prstGeom prst="straightConnector1">
                          <a:avLst/>
                        </a:prstGeom>
                        <a:noFill/>
                        <a:ln w="3175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7BD4825" id=" 195" o:spid="_x0000_s1026" type="#_x0000_t32" style="position:absolute;margin-left:2.4pt;margin-top:21pt;width:384.2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" strokecolor="#f79646" strokeweight="2.5pt">
                <o:lock v:ext="edit" shapetype="f"/>
              </v:shape>
            </w:pict>
          </mc:Fallback>
        </mc:AlternateContent>
      </w:r>
      <w:r w:rsidR="0012680C" w:rsidRPr="003E2C84">
        <w:rPr>
          <w:b/>
          <w:bCs/>
          <w:color w:val="0070C0"/>
          <w:sz w:val="36"/>
          <w:szCs w:val="36"/>
        </w:rPr>
        <w:t>TİCARET BAKANLIĞI</w:t>
      </w:r>
    </w:p>
    <w:p w:rsidR="0012680C" w:rsidRDefault="0012680C"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TİCARET İL MÜDÜRL</w:t>
      </w:r>
      <w:r w:rsidR="00D41F9F">
        <w:rPr>
          <w:b/>
          <w:bCs/>
          <w:color w:val="0070C0"/>
          <w:sz w:val="36"/>
          <w:szCs w:val="36"/>
        </w:rPr>
        <w:t>Ü</w:t>
      </w:r>
      <w:r>
        <w:rPr>
          <w:b/>
          <w:bCs/>
          <w:color w:val="0070C0"/>
          <w:sz w:val="36"/>
          <w:szCs w:val="36"/>
        </w:rPr>
        <w:t xml:space="preserve">ĞÜNÜN </w:t>
      </w:r>
    </w:p>
    <w:p w:rsidR="0012680C" w:rsidRPr="00B50147" w:rsidRDefault="0012680C" w:rsidP="0012680C">
      <w:pPr>
        <w:tabs>
          <w:tab w:val="left" w:pos="-3780"/>
          <w:tab w:val="left" w:pos="567"/>
          <w:tab w:val="right" w:leader="dot" w:pos="9360"/>
        </w:tabs>
        <w:spacing w:line="360" w:lineRule="auto"/>
        <w:jc w:val="center"/>
        <w:rPr>
          <w:b/>
          <w:bCs/>
          <w:color w:val="0070C0"/>
          <w:sz w:val="36"/>
          <w:szCs w:val="36"/>
        </w:rPr>
      </w:pPr>
      <w:r w:rsidRPr="00B50147">
        <w:rPr>
          <w:b/>
          <w:bCs/>
          <w:color w:val="0070C0"/>
          <w:sz w:val="36"/>
          <w:szCs w:val="36"/>
        </w:rPr>
        <w:t>YATIRIM VE FAALİYETLERİNİN PLAN-PROGRAM METİNLERİNE UYGUNLUĞU ANALİZİ</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1008B1" w:rsidRDefault="001B5A13" w:rsidP="001B5A13">
      <w:pPr>
        <w:jc w:val="center"/>
        <w:rPr>
          <w:color w:val="C00000"/>
          <w:sz w:val="36"/>
          <w:szCs w:val="36"/>
        </w:rPr>
      </w:pPr>
    </w:p>
    <w:p w:rsidR="001B5A13" w:rsidRDefault="001B5A13" w:rsidP="001B5A13">
      <w:pPr>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sectPr w:rsidR="001B5A13" w:rsidSect="00B87963">
          <w:footerReference w:type="even" r:id="rId15"/>
          <w:footerReference w:type="default" r:id="rId16"/>
          <w:headerReference w:type="first" r:id="rId17"/>
          <w:pgSz w:w="11906" w:h="16838"/>
          <w:pgMar w:top="1134" w:right="1134" w:bottom="1134" w:left="1134" w:header="709" w:footer="709" w:gutter="0"/>
          <w:pgNumType w:start="1"/>
          <w:cols w:space="708"/>
          <w:docGrid w:linePitch="360"/>
        </w:sectPr>
      </w:pPr>
    </w:p>
    <w:p w:rsidR="001B5A13" w:rsidRDefault="001B5A13" w:rsidP="001B5A13">
      <w:pPr>
        <w:tabs>
          <w:tab w:val="left" w:pos="1011"/>
        </w:tabs>
        <w:jc w:val="both"/>
        <w:rPr>
          <w:bCs/>
          <w:sz w:val="28"/>
          <w:szCs w:val="28"/>
        </w:rPr>
      </w:pPr>
      <w:r>
        <w:rPr>
          <w:bCs/>
          <w:sz w:val="28"/>
          <w:szCs w:val="28"/>
        </w:rPr>
        <w:lastRenderedPageBreak/>
        <w:t xml:space="preserve">Yatırım İzleme ve Koordinasyon Başkanlığı ile </w:t>
      </w:r>
      <w:r w:rsidRPr="00A11A34">
        <w:rPr>
          <w:bCs/>
          <w:sz w:val="28"/>
          <w:szCs w:val="28"/>
        </w:rPr>
        <w:t>İl Planlama ve Koordinasyon Müdürlüğü</w:t>
      </w:r>
      <w:r>
        <w:rPr>
          <w:bCs/>
          <w:sz w:val="28"/>
          <w:szCs w:val="28"/>
        </w:rPr>
        <w:t xml:space="preserve"> tarafından EK – 3 ve EK – 3/a formları koordineli olarak raporlanacak ve bu formlarda yılsonu </w:t>
      </w:r>
      <w:r w:rsidRPr="00A11A34">
        <w:rPr>
          <w:b/>
          <w:bCs/>
          <w:sz w:val="28"/>
          <w:szCs w:val="28"/>
        </w:rPr>
        <w:t>“İl Koordinasyon Kurulu Toplantısı”</w:t>
      </w:r>
      <w:r>
        <w:rPr>
          <w:bCs/>
          <w:sz w:val="28"/>
          <w:szCs w:val="28"/>
        </w:rPr>
        <w:t xml:space="preserve"> verileri dikkate alınacaktır.</w:t>
      </w:r>
    </w:p>
    <w:p w:rsidR="001B5A13" w:rsidRDefault="001B5A13" w:rsidP="001B5A13">
      <w:pPr>
        <w:tabs>
          <w:tab w:val="left" w:pos="1011"/>
        </w:tabs>
        <w:jc w:val="both"/>
        <w:rPr>
          <w:bCs/>
          <w:sz w:val="28"/>
          <w:szCs w:val="28"/>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0"/>
          <w:szCs w:val="60"/>
        </w:rPr>
        <w:t>EK – 3</w:t>
      </w:r>
    </w:p>
    <w:p w:rsidR="001B5A13" w:rsidRPr="0016687C" w:rsidRDefault="001B5A13" w:rsidP="001B5A13">
      <w:pPr>
        <w:pStyle w:val="Default"/>
        <w:jc w:val="center"/>
        <w:rPr>
          <w:b/>
          <w:bCs/>
          <w:color w:val="984806"/>
          <w:sz w:val="16"/>
          <w:szCs w:val="16"/>
        </w:rPr>
      </w:pPr>
      <w:r>
        <w:rPr>
          <w:b/>
          <w:bCs/>
          <w:color w:val="984806"/>
          <w:sz w:val="32"/>
          <w:szCs w:val="32"/>
        </w:rPr>
        <w:t>YILLIK YATIRIM FAALİYETLERİ</w:t>
      </w:r>
      <w:r w:rsidR="008400C2">
        <w:rPr>
          <w:b/>
          <w:bCs/>
          <w:color w:val="984806"/>
          <w:sz w:val="32"/>
          <w:szCs w:val="32"/>
        </w:rPr>
        <w:t xml:space="preserve"> </w:t>
      </w:r>
      <w:r>
        <w:rPr>
          <w:b/>
          <w:bCs/>
          <w:color w:val="984806"/>
          <w:sz w:val="32"/>
          <w:szCs w:val="32"/>
        </w:rPr>
        <w:t xml:space="preserve">İCMAL RAPORU </w:t>
      </w:r>
    </w:p>
    <w:p w:rsidR="001B5A13" w:rsidRPr="003F0B6A" w:rsidRDefault="001B5A13" w:rsidP="001B5A13">
      <w:pPr>
        <w:pStyle w:val="Default"/>
        <w:rPr>
          <w:bCs/>
          <w:sz w:val="10"/>
          <w:szCs w:val="10"/>
        </w:rPr>
      </w:pPr>
    </w:p>
    <w:tbl>
      <w:tblPr>
        <w:tblW w:w="22524" w:type="dxa"/>
        <w:tblInd w:w="-140" w:type="dxa"/>
        <w:tblCellMar>
          <w:left w:w="0" w:type="dxa"/>
          <w:right w:w="0" w:type="dxa"/>
        </w:tblCellMar>
        <w:tblLook w:val="0420" w:firstRow="1" w:lastRow="0" w:firstColumn="0" w:lastColumn="0" w:noHBand="0" w:noVBand="1"/>
      </w:tblPr>
      <w:tblGrid>
        <w:gridCol w:w="3957"/>
        <w:gridCol w:w="3965"/>
        <w:gridCol w:w="7301"/>
        <w:gridCol w:w="7301"/>
      </w:tblGrid>
      <w:tr w:rsidR="001B5A13" w:rsidRPr="006B652B" w:rsidTr="00F82D63">
        <w:trPr>
          <w:gridAfter w:val="1"/>
          <w:wAfter w:w="7301" w:type="dxa"/>
          <w:trHeight w:val="357"/>
        </w:trPr>
        <w:tc>
          <w:tcPr>
            <w:tcW w:w="15223"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1B5A13" w:rsidRPr="006B652B" w:rsidRDefault="001B5A13" w:rsidP="0080366A">
            <w:pPr>
              <w:jc w:val="center"/>
              <w:rPr>
                <w:b/>
                <w:bCs/>
                <w:kern w:val="24"/>
                <w:sz w:val="20"/>
                <w:szCs w:val="20"/>
              </w:rPr>
            </w:pPr>
            <w:r w:rsidRPr="006B652B">
              <w:rPr>
                <w:b/>
                <w:bCs/>
                <w:kern w:val="24"/>
                <w:sz w:val="20"/>
                <w:szCs w:val="20"/>
              </w:rPr>
              <w:t>BURSA İLİ 202</w:t>
            </w:r>
            <w:r w:rsidR="003E2C84">
              <w:rPr>
                <w:b/>
                <w:bCs/>
                <w:kern w:val="24"/>
                <w:sz w:val="20"/>
                <w:szCs w:val="20"/>
              </w:rPr>
              <w:t>3</w:t>
            </w:r>
            <w:r w:rsidRPr="006B652B">
              <w:rPr>
                <w:b/>
                <w:bCs/>
                <w:kern w:val="24"/>
                <w:sz w:val="20"/>
                <w:szCs w:val="20"/>
              </w:rPr>
              <w:t xml:space="preserve"> YILI </w:t>
            </w:r>
            <w:r w:rsidR="007B1A14">
              <w:rPr>
                <w:b/>
                <w:bCs/>
                <w:kern w:val="24"/>
                <w:sz w:val="20"/>
                <w:szCs w:val="20"/>
              </w:rPr>
              <w:t xml:space="preserve">BURSA </w:t>
            </w:r>
            <w:r w:rsidRPr="006B652B">
              <w:rPr>
                <w:b/>
                <w:bCs/>
                <w:kern w:val="24"/>
                <w:sz w:val="20"/>
                <w:szCs w:val="20"/>
              </w:rPr>
              <w:t>TİCARET İL MÜDÜRLÜĞÜ KURUMSAL YATIRIM DEĞERLENDİRMESİ (TL)</w:t>
            </w:r>
          </w:p>
        </w:tc>
      </w:tr>
      <w:tr w:rsidR="001B5A13" w:rsidRPr="006B652B" w:rsidTr="00F82D63">
        <w:trPr>
          <w:gridAfter w:val="1"/>
          <w:wAfter w:w="7301" w:type="dxa"/>
          <w:trHeight w:val="27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6B652B" w:rsidRDefault="001B5A13" w:rsidP="0080366A">
            <w:pPr>
              <w:rPr>
                <w:sz w:val="20"/>
                <w:szCs w:val="20"/>
              </w:rPr>
            </w:pPr>
            <w:r w:rsidRPr="006B652B">
              <w:rPr>
                <w:b/>
                <w:bCs/>
                <w:color w:val="000000"/>
                <w:kern w:val="24"/>
                <w:sz w:val="20"/>
                <w:szCs w:val="20"/>
              </w:rPr>
              <w:t>Yatırımcı Kuruluş</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A119A" w:rsidRPr="006B652B" w:rsidRDefault="00FA119A" w:rsidP="00FA119A">
            <w:pPr>
              <w:jc w:val="center"/>
              <w:rPr>
                <w:color w:val="000000" w:themeColor="text1"/>
                <w:sz w:val="20"/>
                <w:szCs w:val="20"/>
              </w:rPr>
            </w:pPr>
          </w:p>
        </w:tc>
      </w:tr>
      <w:tr w:rsidR="001B5A13" w:rsidRPr="006B652B" w:rsidTr="00F82D63">
        <w:trPr>
          <w:gridAfter w:val="1"/>
          <w:wAfter w:w="7301" w:type="dxa"/>
          <w:trHeight w:val="200"/>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6B652B" w:rsidRDefault="001B5A13" w:rsidP="0080366A">
            <w:pPr>
              <w:rPr>
                <w:sz w:val="20"/>
                <w:szCs w:val="20"/>
              </w:rPr>
            </w:pPr>
            <w:r w:rsidRPr="006B652B">
              <w:rPr>
                <w:b/>
                <w:bCs/>
                <w:color w:val="000000"/>
                <w:kern w:val="24"/>
                <w:sz w:val="20"/>
                <w:szCs w:val="20"/>
              </w:rPr>
              <w:t>Sektörü</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6B652B" w:rsidRDefault="001B5A13" w:rsidP="0080366A">
            <w:pPr>
              <w:jc w:val="center"/>
              <w:rPr>
                <w:color w:val="000000" w:themeColor="text1"/>
                <w:sz w:val="20"/>
                <w:szCs w:val="20"/>
              </w:rPr>
            </w:pPr>
          </w:p>
        </w:tc>
      </w:tr>
      <w:tr w:rsidR="00F82D63" w:rsidRPr="006B652B" w:rsidTr="00F82D63">
        <w:trPr>
          <w:gridAfter w:val="1"/>
          <w:wAfter w:w="7301" w:type="dxa"/>
          <w:trHeight w:val="27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Toplam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10"/>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Toplam Proje Bedeli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74"/>
        </w:trPr>
        <w:tc>
          <w:tcPr>
            <w:tcW w:w="39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PROJELERDE KULLANILANFİNASMAN KAYNAKLARI</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202</w:t>
            </w:r>
            <w:r w:rsidR="003E2C84">
              <w:rPr>
                <w:b/>
                <w:bCs/>
                <w:color w:val="000000"/>
                <w:kern w:val="24"/>
                <w:sz w:val="20"/>
                <w:szCs w:val="20"/>
              </w:rPr>
              <w:t>3</w:t>
            </w:r>
            <w:r w:rsidRPr="006B652B">
              <w:rPr>
                <w:b/>
                <w:bCs/>
                <w:color w:val="000000"/>
                <w:kern w:val="24"/>
                <w:sz w:val="20"/>
                <w:szCs w:val="20"/>
              </w:rPr>
              <w:t xml:space="preserve"> Yılı Merkezi Bütçe Tahsisi</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192"/>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2D63" w:rsidRPr="006B652B" w:rsidRDefault="00F82D63" w:rsidP="0080366A">
            <w:pPr>
              <w:jc w:val="center"/>
              <w:rPr>
                <w:sz w:val="20"/>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202</w:t>
            </w:r>
            <w:r w:rsidR="003E2C84">
              <w:rPr>
                <w:b/>
                <w:bCs/>
                <w:color w:val="000000"/>
                <w:kern w:val="24"/>
                <w:sz w:val="20"/>
                <w:szCs w:val="20"/>
              </w:rPr>
              <w:t>3</w:t>
            </w:r>
            <w:r w:rsidRPr="006B652B">
              <w:rPr>
                <w:b/>
                <w:bCs/>
                <w:color w:val="000000"/>
                <w:kern w:val="24"/>
                <w:sz w:val="20"/>
                <w:szCs w:val="20"/>
              </w:rPr>
              <w:t xml:space="preserve"> Yılı İç Kredi Tutarı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66"/>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2D63" w:rsidRPr="006B652B" w:rsidRDefault="00F82D63" w:rsidP="0080366A">
            <w:pPr>
              <w:jc w:val="center"/>
              <w:rPr>
                <w:sz w:val="20"/>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202</w:t>
            </w:r>
            <w:r w:rsidR="003E2C84">
              <w:rPr>
                <w:b/>
                <w:bCs/>
                <w:color w:val="000000"/>
                <w:kern w:val="24"/>
                <w:sz w:val="20"/>
                <w:szCs w:val="20"/>
              </w:rPr>
              <w:t>3</w:t>
            </w:r>
            <w:r w:rsidRPr="006B652B">
              <w:rPr>
                <w:b/>
                <w:bCs/>
                <w:color w:val="000000"/>
                <w:kern w:val="24"/>
                <w:sz w:val="20"/>
                <w:szCs w:val="20"/>
              </w:rPr>
              <w:t xml:space="preserve"> Yılı Dış Kredi Tutarı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0"/>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2D63" w:rsidRPr="006B652B" w:rsidRDefault="00F82D63" w:rsidP="0080366A">
            <w:pPr>
              <w:jc w:val="center"/>
              <w:rPr>
                <w:sz w:val="20"/>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202</w:t>
            </w:r>
            <w:r w:rsidR="003E2C84">
              <w:rPr>
                <w:b/>
                <w:bCs/>
                <w:color w:val="000000"/>
                <w:kern w:val="24"/>
                <w:sz w:val="20"/>
                <w:szCs w:val="20"/>
              </w:rPr>
              <w:t xml:space="preserve">3 </w:t>
            </w:r>
            <w:r w:rsidRPr="006B652B">
              <w:rPr>
                <w:b/>
                <w:bCs/>
                <w:color w:val="000000"/>
                <w:kern w:val="24"/>
                <w:sz w:val="20"/>
                <w:szCs w:val="20"/>
              </w:rPr>
              <w:t>Yılı Öz Kaynak</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0"/>
        </w:trPr>
        <w:tc>
          <w:tcPr>
            <w:tcW w:w="39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82D63" w:rsidRPr="006B652B" w:rsidRDefault="00F82D63" w:rsidP="0080366A">
            <w:pPr>
              <w:jc w:val="center"/>
              <w:rPr>
                <w:sz w:val="20"/>
                <w:szCs w:val="20"/>
              </w:rPr>
            </w:pP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jc w:val="center"/>
              <w:rPr>
                <w:sz w:val="20"/>
                <w:szCs w:val="20"/>
              </w:rPr>
            </w:pPr>
            <w:r w:rsidRPr="006B652B">
              <w:rPr>
                <w:b/>
                <w:bCs/>
                <w:color w:val="000000"/>
                <w:kern w:val="24"/>
                <w:sz w:val="20"/>
                <w:szCs w:val="20"/>
              </w:rPr>
              <w:t>202</w:t>
            </w:r>
            <w:r w:rsidR="003E2C84">
              <w:rPr>
                <w:b/>
                <w:bCs/>
                <w:color w:val="000000"/>
                <w:kern w:val="24"/>
                <w:sz w:val="20"/>
                <w:szCs w:val="20"/>
              </w:rPr>
              <w:t>3</w:t>
            </w:r>
            <w:r w:rsidRPr="006B652B">
              <w:rPr>
                <w:b/>
                <w:bCs/>
                <w:color w:val="000000"/>
                <w:kern w:val="24"/>
                <w:sz w:val="20"/>
                <w:szCs w:val="20"/>
              </w:rPr>
              <w:t xml:space="preserve"> Yılı Hibe</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trHeight w:val="234"/>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Önceki Yıllar Toplam Harcama Tutarı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c>
          <w:tcPr>
            <w:tcW w:w="7301" w:type="dxa"/>
            <w:vAlign w:val="center"/>
          </w:tcPr>
          <w:p w:rsidR="00F82D63" w:rsidRPr="006B652B" w:rsidRDefault="00F82D63" w:rsidP="00C964B8">
            <w:pPr>
              <w:jc w:val="center"/>
              <w:rPr>
                <w:i/>
                <w:color w:val="1F497D"/>
                <w:sz w:val="20"/>
                <w:szCs w:val="20"/>
              </w:rPr>
            </w:pPr>
            <w:r w:rsidRPr="006B652B">
              <w:rPr>
                <w:i/>
                <w:color w:val="1F497D"/>
                <w:sz w:val="20"/>
                <w:szCs w:val="20"/>
              </w:rPr>
              <w:t>-</w:t>
            </w:r>
          </w:p>
        </w:tc>
      </w:tr>
      <w:tr w:rsidR="00F82D63" w:rsidRPr="006B652B" w:rsidTr="00F82D63">
        <w:trPr>
          <w:gridAfter w:val="1"/>
          <w:wAfter w:w="7301" w:type="dxa"/>
          <w:trHeight w:val="193"/>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202</w:t>
            </w:r>
            <w:r w:rsidR="003E2C84">
              <w:rPr>
                <w:b/>
                <w:bCs/>
                <w:color w:val="000000"/>
                <w:kern w:val="24"/>
                <w:sz w:val="20"/>
                <w:szCs w:val="20"/>
              </w:rPr>
              <w:t>3</w:t>
            </w:r>
            <w:r w:rsidRPr="006B652B">
              <w:rPr>
                <w:b/>
                <w:bCs/>
                <w:color w:val="000000"/>
                <w:kern w:val="24"/>
                <w:sz w:val="20"/>
                <w:szCs w:val="20"/>
              </w:rPr>
              <w:t xml:space="preserve"> Yıl İçi Harcama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Toplam Harcama (TL)</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b/>
                <w:bCs/>
                <w:color w:val="000000"/>
                <w:kern w:val="24"/>
                <w:sz w:val="20"/>
                <w:szCs w:val="20"/>
              </w:rPr>
            </w:pPr>
            <w:r w:rsidRPr="006B652B">
              <w:rPr>
                <w:b/>
                <w:bCs/>
                <w:color w:val="000000"/>
                <w:kern w:val="24"/>
                <w:sz w:val="20"/>
                <w:szCs w:val="20"/>
              </w:rPr>
              <w:t>Biten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b/>
                <w:bCs/>
                <w:color w:val="000000"/>
                <w:kern w:val="24"/>
                <w:sz w:val="20"/>
                <w:szCs w:val="20"/>
              </w:rPr>
            </w:pPr>
            <w:r w:rsidRPr="006B652B">
              <w:rPr>
                <w:b/>
                <w:bCs/>
                <w:color w:val="000000"/>
                <w:kern w:val="24"/>
                <w:sz w:val="20"/>
                <w:szCs w:val="20"/>
              </w:rPr>
              <w:t>Devam Eden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267"/>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b/>
                <w:bCs/>
                <w:color w:val="000000"/>
                <w:kern w:val="24"/>
                <w:sz w:val="20"/>
                <w:szCs w:val="20"/>
              </w:rPr>
            </w:pPr>
            <w:r w:rsidRPr="006B652B">
              <w:rPr>
                <w:b/>
                <w:bCs/>
                <w:color w:val="000000"/>
                <w:kern w:val="24"/>
                <w:sz w:val="20"/>
                <w:szCs w:val="20"/>
              </w:rPr>
              <w:t>Başlanmamış Proje Sayısı</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C964B8">
            <w:pPr>
              <w:jc w:val="center"/>
              <w:rPr>
                <w:color w:val="000000" w:themeColor="text1"/>
                <w:sz w:val="20"/>
                <w:szCs w:val="20"/>
              </w:rPr>
            </w:pPr>
          </w:p>
        </w:tc>
      </w:tr>
      <w:tr w:rsidR="00F82D63" w:rsidRPr="006B652B" w:rsidTr="00F82D63">
        <w:trPr>
          <w:gridAfter w:val="1"/>
          <w:wAfter w:w="7301" w:type="dxa"/>
          <w:trHeight w:val="193"/>
        </w:trPr>
        <w:tc>
          <w:tcPr>
            <w:tcW w:w="792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F82D63" w:rsidRPr="006B652B" w:rsidRDefault="00F82D63" w:rsidP="0080366A">
            <w:pPr>
              <w:rPr>
                <w:sz w:val="20"/>
                <w:szCs w:val="20"/>
              </w:rPr>
            </w:pPr>
            <w:r w:rsidRPr="006B652B">
              <w:rPr>
                <w:b/>
                <w:bCs/>
                <w:color w:val="000000"/>
                <w:kern w:val="24"/>
                <w:sz w:val="20"/>
                <w:szCs w:val="20"/>
              </w:rPr>
              <w:t>Nakdi Gerçekleşme Oranı (%)</w:t>
            </w:r>
          </w:p>
        </w:tc>
        <w:tc>
          <w:tcPr>
            <w:tcW w:w="7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82D63" w:rsidRPr="006B652B" w:rsidRDefault="00F82D63" w:rsidP="0080366A">
            <w:pPr>
              <w:jc w:val="center"/>
              <w:rPr>
                <w:color w:val="000000" w:themeColor="text1"/>
                <w:sz w:val="20"/>
                <w:szCs w:val="20"/>
              </w:rPr>
            </w:pPr>
          </w:p>
        </w:tc>
      </w:tr>
    </w:tbl>
    <w:p w:rsidR="006B652B" w:rsidRDefault="001B5A13" w:rsidP="004F7EAF">
      <w:pPr>
        <w:tabs>
          <w:tab w:val="left" w:pos="1011"/>
        </w:tabs>
        <w:jc w:val="both"/>
        <w:rPr>
          <w:b/>
          <w:bCs/>
          <w:color w:val="984806"/>
          <w:sz w:val="44"/>
          <w:szCs w:val="44"/>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4F7EAF">
        <w:rPr>
          <w:b/>
          <w:bCs/>
          <w:color w:val="984806"/>
          <w:sz w:val="44"/>
          <w:szCs w:val="44"/>
        </w:rPr>
        <w:t xml:space="preserve">               </w:t>
      </w:r>
      <w:r>
        <w:rPr>
          <w:b/>
          <w:bCs/>
          <w:color w:val="984806"/>
          <w:sz w:val="44"/>
          <w:szCs w:val="44"/>
        </w:rPr>
        <w:tab/>
      </w:r>
      <w:r>
        <w:rPr>
          <w:b/>
          <w:bCs/>
          <w:color w:val="984806"/>
          <w:sz w:val="44"/>
          <w:szCs w:val="44"/>
        </w:rPr>
        <w:tab/>
      </w:r>
      <w:r w:rsidR="006B652B" w:rsidRPr="00B50147">
        <w:rPr>
          <w:b/>
          <w:color w:val="0070C0"/>
          <w:sz w:val="44"/>
          <w:szCs w:val="60"/>
        </w:rPr>
        <w:t>EK – 3/a</w:t>
      </w:r>
      <w:r>
        <w:rPr>
          <w:b/>
          <w:bCs/>
          <w:color w:val="984806"/>
          <w:sz w:val="44"/>
          <w:szCs w:val="44"/>
        </w:rPr>
        <w:tab/>
      </w:r>
    </w:p>
    <w:p w:rsidR="002D3515" w:rsidRPr="00B50147" w:rsidRDefault="001B5A13" w:rsidP="002D3515">
      <w:pPr>
        <w:pStyle w:val="Default"/>
        <w:jc w:val="right"/>
        <w:rPr>
          <w:b/>
          <w:color w:val="0070C0"/>
          <w:sz w:val="44"/>
          <w:szCs w:val="60"/>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tbl>
      <w:tblPr>
        <w:tblW w:w="1469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1142"/>
        <w:gridCol w:w="1570"/>
        <w:gridCol w:w="1428"/>
        <w:gridCol w:w="1427"/>
        <w:gridCol w:w="1857"/>
        <w:gridCol w:w="1428"/>
        <w:gridCol w:w="1427"/>
        <w:gridCol w:w="1397"/>
      </w:tblGrid>
      <w:tr w:rsidR="00C675D7" w:rsidRPr="008960C1" w:rsidTr="00D51D6F">
        <w:trPr>
          <w:trHeight w:val="270"/>
        </w:trPr>
        <w:tc>
          <w:tcPr>
            <w:tcW w:w="14698" w:type="dxa"/>
            <w:gridSpan w:val="9"/>
            <w:shd w:val="clear" w:color="auto" w:fill="FDE9D9"/>
            <w:vAlign w:val="center"/>
          </w:tcPr>
          <w:p w:rsidR="0052296E" w:rsidRDefault="0052296E" w:rsidP="00D51D6F">
            <w:pPr>
              <w:jc w:val="center"/>
              <w:rPr>
                <w:b/>
                <w:bCs/>
                <w:kern w:val="24"/>
                <w:sz w:val="20"/>
                <w:szCs w:val="20"/>
              </w:rPr>
            </w:pPr>
          </w:p>
          <w:p w:rsidR="00C675D7" w:rsidRDefault="00C675D7" w:rsidP="00D51D6F">
            <w:pPr>
              <w:jc w:val="center"/>
              <w:rPr>
                <w:b/>
                <w:bCs/>
                <w:kern w:val="24"/>
                <w:sz w:val="20"/>
                <w:szCs w:val="20"/>
              </w:rPr>
            </w:pPr>
            <w:r w:rsidRPr="008960C1">
              <w:rPr>
                <w:b/>
                <w:bCs/>
                <w:kern w:val="24"/>
                <w:sz w:val="20"/>
                <w:szCs w:val="20"/>
              </w:rPr>
              <w:t xml:space="preserve">Bursa İli Ticaret </w:t>
            </w:r>
            <w:proofErr w:type="gramStart"/>
            <w:r w:rsidRPr="008960C1">
              <w:rPr>
                <w:b/>
                <w:bCs/>
                <w:kern w:val="24"/>
                <w:sz w:val="20"/>
                <w:szCs w:val="20"/>
              </w:rPr>
              <w:t>İl  Müdürlüğü</w:t>
            </w:r>
            <w:proofErr w:type="gramEnd"/>
            <w:r w:rsidRPr="008960C1">
              <w:rPr>
                <w:b/>
                <w:bCs/>
                <w:kern w:val="24"/>
                <w:sz w:val="20"/>
                <w:szCs w:val="20"/>
              </w:rPr>
              <w:t xml:space="preserve"> 202</w:t>
            </w:r>
            <w:r w:rsidR="003E2C84">
              <w:rPr>
                <w:b/>
                <w:bCs/>
                <w:kern w:val="24"/>
                <w:sz w:val="20"/>
                <w:szCs w:val="20"/>
              </w:rPr>
              <w:t>3</w:t>
            </w:r>
            <w:r w:rsidRPr="008960C1">
              <w:rPr>
                <w:b/>
                <w:bCs/>
                <w:kern w:val="24"/>
                <w:sz w:val="20"/>
                <w:szCs w:val="20"/>
              </w:rPr>
              <w:t xml:space="preserve"> Yılı Yatırımları (TL)</w:t>
            </w:r>
          </w:p>
          <w:p w:rsidR="0052296E" w:rsidRPr="008960C1" w:rsidRDefault="0052296E" w:rsidP="00D51D6F">
            <w:pPr>
              <w:jc w:val="center"/>
              <w:rPr>
                <w:b/>
                <w:bCs/>
                <w:sz w:val="20"/>
                <w:szCs w:val="20"/>
              </w:rPr>
            </w:pPr>
          </w:p>
        </w:tc>
      </w:tr>
      <w:tr w:rsidR="00C675D7" w:rsidRPr="008960C1" w:rsidTr="00D51D6F">
        <w:trPr>
          <w:trHeight w:val="499"/>
        </w:trPr>
        <w:tc>
          <w:tcPr>
            <w:tcW w:w="3022" w:type="dxa"/>
            <w:shd w:val="clear" w:color="auto" w:fill="FDE9D9"/>
            <w:vAlign w:val="center"/>
            <w:hideMark/>
          </w:tcPr>
          <w:p w:rsidR="00C675D7" w:rsidRPr="008960C1" w:rsidRDefault="00C675D7" w:rsidP="00D51D6F">
            <w:pPr>
              <w:jc w:val="center"/>
              <w:rPr>
                <w:b/>
                <w:bCs/>
                <w:sz w:val="20"/>
                <w:szCs w:val="20"/>
              </w:rPr>
            </w:pPr>
            <w:r w:rsidRPr="008960C1">
              <w:rPr>
                <w:b/>
                <w:bCs/>
                <w:sz w:val="20"/>
                <w:szCs w:val="20"/>
              </w:rPr>
              <w:t>Proje Adı</w:t>
            </w:r>
          </w:p>
        </w:tc>
        <w:tc>
          <w:tcPr>
            <w:tcW w:w="1142" w:type="dxa"/>
            <w:shd w:val="clear" w:color="auto" w:fill="FDE9D9"/>
            <w:vAlign w:val="center"/>
            <w:hideMark/>
          </w:tcPr>
          <w:p w:rsidR="00C675D7" w:rsidRPr="008960C1" w:rsidRDefault="00C675D7" w:rsidP="00D51D6F">
            <w:pPr>
              <w:jc w:val="center"/>
              <w:rPr>
                <w:b/>
                <w:bCs/>
                <w:sz w:val="20"/>
                <w:szCs w:val="20"/>
              </w:rPr>
            </w:pPr>
            <w:r w:rsidRPr="008960C1">
              <w:rPr>
                <w:b/>
                <w:bCs/>
                <w:sz w:val="20"/>
                <w:szCs w:val="20"/>
              </w:rPr>
              <w:t>Proje Başlama Yılı</w:t>
            </w:r>
          </w:p>
        </w:tc>
        <w:tc>
          <w:tcPr>
            <w:tcW w:w="1570" w:type="dxa"/>
            <w:shd w:val="clear" w:color="auto" w:fill="FDE9D9"/>
            <w:vAlign w:val="center"/>
            <w:hideMark/>
          </w:tcPr>
          <w:p w:rsidR="00C675D7" w:rsidRPr="008960C1" w:rsidRDefault="00C675D7" w:rsidP="00D51D6F">
            <w:pPr>
              <w:jc w:val="center"/>
              <w:rPr>
                <w:b/>
                <w:bCs/>
                <w:sz w:val="20"/>
                <w:szCs w:val="20"/>
              </w:rPr>
            </w:pPr>
            <w:r w:rsidRPr="008960C1">
              <w:rPr>
                <w:b/>
                <w:bCs/>
                <w:sz w:val="20"/>
                <w:szCs w:val="20"/>
              </w:rPr>
              <w:t>Proje Tutarı</w:t>
            </w:r>
          </w:p>
        </w:tc>
        <w:tc>
          <w:tcPr>
            <w:tcW w:w="1428" w:type="dxa"/>
            <w:shd w:val="clear" w:color="auto" w:fill="FDE9D9"/>
            <w:vAlign w:val="center"/>
          </w:tcPr>
          <w:p w:rsidR="00C675D7" w:rsidRPr="008960C1" w:rsidRDefault="00C675D7" w:rsidP="00D51D6F">
            <w:pPr>
              <w:jc w:val="center"/>
              <w:rPr>
                <w:b/>
                <w:bCs/>
                <w:sz w:val="20"/>
                <w:szCs w:val="20"/>
              </w:rPr>
            </w:pPr>
            <w:r w:rsidRPr="008960C1">
              <w:rPr>
                <w:b/>
                <w:bCs/>
                <w:sz w:val="20"/>
                <w:szCs w:val="20"/>
              </w:rPr>
              <w:t>Önceki Yıllar Harcaması</w:t>
            </w:r>
          </w:p>
        </w:tc>
        <w:tc>
          <w:tcPr>
            <w:tcW w:w="1427" w:type="dxa"/>
            <w:shd w:val="clear" w:color="auto" w:fill="FDE9D9"/>
            <w:vAlign w:val="center"/>
          </w:tcPr>
          <w:p w:rsidR="00C675D7" w:rsidRPr="008960C1" w:rsidRDefault="00C675D7" w:rsidP="00D51D6F">
            <w:pPr>
              <w:jc w:val="center"/>
              <w:rPr>
                <w:b/>
                <w:bCs/>
                <w:sz w:val="20"/>
                <w:szCs w:val="20"/>
              </w:rPr>
            </w:pPr>
            <w:r w:rsidRPr="008960C1">
              <w:rPr>
                <w:b/>
                <w:bCs/>
                <w:sz w:val="20"/>
                <w:szCs w:val="20"/>
              </w:rPr>
              <w:t>202</w:t>
            </w:r>
            <w:r w:rsidR="003E2C84">
              <w:rPr>
                <w:b/>
                <w:bCs/>
                <w:sz w:val="20"/>
                <w:szCs w:val="20"/>
              </w:rPr>
              <w:t xml:space="preserve">3 </w:t>
            </w:r>
            <w:r w:rsidRPr="008960C1">
              <w:rPr>
                <w:b/>
                <w:bCs/>
                <w:sz w:val="20"/>
                <w:szCs w:val="20"/>
              </w:rPr>
              <w:t>Yılı Ödeneği</w:t>
            </w:r>
          </w:p>
        </w:tc>
        <w:tc>
          <w:tcPr>
            <w:tcW w:w="1857" w:type="dxa"/>
            <w:shd w:val="clear" w:color="auto" w:fill="FDE9D9"/>
            <w:vAlign w:val="center"/>
          </w:tcPr>
          <w:p w:rsidR="00C675D7" w:rsidRPr="008960C1" w:rsidRDefault="00C675D7" w:rsidP="00D51D6F">
            <w:pPr>
              <w:jc w:val="center"/>
              <w:rPr>
                <w:b/>
                <w:bCs/>
                <w:sz w:val="20"/>
                <w:szCs w:val="20"/>
              </w:rPr>
            </w:pPr>
            <w:r w:rsidRPr="008960C1">
              <w:rPr>
                <w:b/>
                <w:bCs/>
                <w:sz w:val="20"/>
                <w:szCs w:val="20"/>
              </w:rPr>
              <w:t>20</w:t>
            </w:r>
            <w:r w:rsidR="003E2C84">
              <w:rPr>
                <w:b/>
                <w:bCs/>
                <w:sz w:val="20"/>
                <w:szCs w:val="20"/>
              </w:rPr>
              <w:t>23</w:t>
            </w:r>
            <w:r w:rsidRPr="008960C1">
              <w:rPr>
                <w:b/>
                <w:bCs/>
                <w:sz w:val="20"/>
                <w:szCs w:val="20"/>
              </w:rPr>
              <w:t xml:space="preserve"> Yılı Aktarılan Ödenek</w:t>
            </w:r>
          </w:p>
        </w:tc>
        <w:tc>
          <w:tcPr>
            <w:tcW w:w="1428" w:type="dxa"/>
            <w:shd w:val="clear" w:color="auto" w:fill="FDE9D9"/>
            <w:vAlign w:val="center"/>
          </w:tcPr>
          <w:p w:rsidR="00C675D7" w:rsidRPr="008960C1" w:rsidRDefault="00C675D7" w:rsidP="00D51D6F">
            <w:pPr>
              <w:jc w:val="center"/>
              <w:rPr>
                <w:b/>
                <w:bCs/>
                <w:sz w:val="20"/>
                <w:szCs w:val="20"/>
              </w:rPr>
            </w:pPr>
            <w:r w:rsidRPr="008960C1">
              <w:rPr>
                <w:b/>
                <w:bCs/>
                <w:sz w:val="20"/>
                <w:szCs w:val="20"/>
              </w:rPr>
              <w:t>202</w:t>
            </w:r>
            <w:r w:rsidR="003E2C84">
              <w:rPr>
                <w:b/>
                <w:bCs/>
                <w:sz w:val="20"/>
                <w:szCs w:val="20"/>
              </w:rPr>
              <w:t>3</w:t>
            </w:r>
            <w:r w:rsidRPr="008960C1">
              <w:rPr>
                <w:b/>
                <w:bCs/>
                <w:sz w:val="20"/>
                <w:szCs w:val="20"/>
              </w:rPr>
              <w:t xml:space="preserve"> Yılı Harcaması</w:t>
            </w:r>
          </w:p>
        </w:tc>
        <w:tc>
          <w:tcPr>
            <w:tcW w:w="1427" w:type="dxa"/>
            <w:shd w:val="clear" w:color="auto" w:fill="FDE9D9"/>
            <w:vAlign w:val="center"/>
          </w:tcPr>
          <w:p w:rsidR="00C675D7" w:rsidRPr="008960C1" w:rsidRDefault="00C675D7" w:rsidP="00D51D6F">
            <w:pPr>
              <w:jc w:val="center"/>
              <w:rPr>
                <w:b/>
                <w:bCs/>
                <w:sz w:val="20"/>
                <w:szCs w:val="20"/>
              </w:rPr>
            </w:pPr>
            <w:r w:rsidRPr="008960C1">
              <w:rPr>
                <w:b/>
                <w:bCs/>
                <w:sz w:val="20"/>
                <w:szCs w:val="20"/>
              </w:rPr>
              <w:t>Fiziki Gerçekleşme</w:t>
            </w:r>
          </w:p>
          <w:p w:rsidR="00C675D7" w:rsidRPr="008960C1" w:rsidRDefault="00C675D7" w:rsidP="00D51D6F">
            <w:pPr>
              <w:jc w:val="center"/>
              <w:rPr>
                <w:b/>
                <w:bCs/>
                <w:sz w:val="20"/>
                <w:szCs w:val="20"/>
              </w:rPr>
            </w:pPr>
            <w:r w:rsidRPr="008960C1">
              <w:rPr>
                <w:b/>
                <w:bCs/>
                <w:sz w:val="20"/>
                <w:szCs w:val="20"/>
              </w:rPr>
              <w:t xml:space="preserve"> (%)</w:t>
            </w:r>
          </w:p>
        </w:tc>
        <w:tc>
          <w:tcPr>
            <w:tcW w:w="1397" w:type="dxa"/>
            <w:shd w:val="clear" w:color="auto" w:fill="FDE9D9"/>
            <w:vAlign w:val="center"/>
          </w:tcPr>
          <w:p w:rsidR="00C675D7" w:rsidRPr="008960C1" w:rsidRDefault="00C675D7" w:rsidP="00D51D6F">
            <w:pPr>
              <w:jc w:val="center"/>
              <w:rPr>
                <w:b/>
                <w:bCs/>
                <w:sz w:val="20"/>
                <w:szCs w:val="20"/>
              </w:rPr>
            </w:pPr>
            <w:r w:rsidRPr="008960C1">
              <w:rPr>
                <w:b/>
                <w:bCs/>
                <w:sz w:val="20"/>
                <w:szCs w:val="20"/>
              </w:rPr>
              <w:t>Nakdi Gerçekleşme</w:t>
            </w:r>
          </w:p>
          <w:p w:rsidR="00C675D7" w:rsidRPr="008960C1" w:rsidRDefault="00C675D7" w:rsidP="00D51D6F">
            <w:pPr>
              <w:jc w:val="center"/>
              <w:rPr>
                <w:b/>
                <w:bCs/>
                <w:sz w:val="20"/>
                <w:szCs w:val="20"/>
              </w:rPr>
            </w:pPr>
            <w:r w:rsidRPr="008960C1">
              <w:rPr>
                <w:b/>
                <w:bCs/>
                <w:sz w:val="20"/>
                <w:szCs w:val="20"/>
              </w:rPr>
              <w:t xml:space="preserve"> (%)</w:t>
            </w: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37"/>
        </w:trPr>
        <w:tc>
          <w:tcPr>
            <w:tcW w:w="3022" w:type="dxa"/>
            <w:shd w:val="clear" w:color="auto" w:fill="auto"/>
            <w:noWrap/>
          </w:tcPr>
          <w:p w:rsidR="00FA119A" w:rsidRDefault="00FA119A" w:rsidP="00FA119A">
            <w:pPr>
              <w:jc w:val="center"/>
            </w:pP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r w:rsidR="00FA119A" w:rsidRPr="008960C1" w:rsidTr="00C964B8">
        <w:trPr>
          <w:trHeight w:val="285"/>
        </w:trPr>
        <w:tc>
          <w:tcPr>
            <w:tcW w:w="3022" w:type="dxa"/>
            <w:shd w:val="clear" w:color="auto" w:fill="auto"/>
            <w:noWrap/>
            <w:vAlign w:val="center"/>
            <w:hideMark/>
          </w:tcPr>
          <w:p w:rsidR="00FA119A" w:rsidRPr="008960C1" w:rsidRDefault="00FA119A" w:rsidP="00FA119A">
            <w:pPr>
              <w:jc w:val="center"/>
              <w:rPr>
                <w:b/>
                <w:bCs/>
                <w:sz w:val="20"/>
                <w:szCs w:val="20"/>
              </w:rPr>
            </w:pPr>
            <w:r w:rsidRPr="008960C1">
              <w:rPr>
                <w:b/>
                <w:bCs/>
                <w:sz w:val="20"/>
                <w:szCs w:val="20"/>
              </w:rPr>
              <w:t>TOPLAM</w:t>
            </w:r>
          </w:p>
        </w:tc>
        <w:tc>
          <w:tcPr>
            <w:tcW w:w="1142" w:type="dxa"/>
            <w:shd w:val="clear" w:color="auto" w:fill="auto"/>
            <w:noWrap/>
          </w:tcPr>
          <w:p w:rsidR="00FA119A" w:rsidRDefault="00FA119A" w:rsidP="00FA119A">
            <w:pPr>
              <w:jc w:val="center"/>
            </w:pPr>
          </w:p>
        </w:tc>
        <w:tc>
          <w:tcPr>
            <w:tcW w:w="1570"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noWrap/>
          </w:tcPr>
          <w:p w:rsidR="00FA119A" w:rsidRDefault="00FA119A" w:rsidP="00FA119A">
            <w:pPr>
              <w:jc w:val="center"/>
            </w:pPr>
          </w:p>
        </w:tc>
        <w:tc>
          <w:tcPr>
            <w:tcW w:w="1857" w:type="dxa"/>
            <w:shd w:val="clear" w:color="auto" w:fill="auto"/>
            <w:noWrap/>
          </w:tcPr>
          <w:p w:rsidR="00FA119A" w:rsidRDefault="00FA119A" w:rsidP="00FA119A">
            <w:pPr>
              <w:jc w:val="center"/>
            </w:pPr>
          </w:p>
        </w:tc>
        <w:tc>
          <w:tcPr>
            <w:tcW w:w="1428" w:type="dxa"/>
            <w:shd w:val="clear" w:color="auto" w:fill="auto"/>
            <w:noWrap/>
          </w:tcPr>
          <w:p w:rsidR="00FA119A" w:rsidRDefault="00FA119A" w:rsidP="00FA119A">
            <w:pPr>
              <w:jc w:val="center"/>
            </w:pPr>
          </w:p>
        </w:tc>
        <w:tc>
          <w:tcPr>
            <w:tcW w:w="1427" w:type="dxa"/>
            <w:shd w:val="clear" w:color="auto" w:fill="auto"/>
          </w:tcPr>
          <w:p w:rsidR="00FA119A" w:rsidRDefault="00FA119A" w:rsidP="00FA119A">
            <w:pPr>
              <w:jc w:val="center"/>
            </w:pPr>
          </w:p>
        </w:tc>
        <w:tc>
          <w:tcPr>
            <w:tcW w:w="1397" w:type="dxa"/>
            <w:shd w:val="clear" w:color="auto" w:fill="auto"/>
          </w:tcPr>
          <w:p w:rsidR="00FA119A" w:rsidRDefault="00FA119A" w:rsidP="00FA119A">
            <w:pPr>
              <w:jc w:val="center"/>
            </w:pPr>
          </w:p>
        </w:tc>
      </w:tr>
    </w:tbl>
    <w:p w:rsidR="008960C1" w:rsidRDefault="001B5A13" w:rsidP="00F82D63">
      <w:pPr>
        <w:pStyle w:val="Default"/>
        <w:jc w:val="right"/>
        <w:rPr>
          <w:b/>
          <w:bCs/>
          <w:color w:val="984806"/>
          <w:sz w:val="44"/>
          <w:szCs w:val="44"/>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rsidR="003E42EF" w:rsidRDefault="003E42EF" w:rsidP="002D3515">
      <w:pPr>
        <w:pStyle w:val="Default"/>
        <w:jc w:val="right"/>
        <w:rPr>
          <w:b/>
          <w:color w:val="0070C0"/>
          <w:sz w:val="44"/>
          <w:szCs w:val="60"/>
        </w:rPr>
      </w:pPr>
    </w:p>
    <w:p w:rsidR="002D3515" w:rsidRDefault="002D3515" w:rsidP="002D3515">
      <w:pPr>
        <w:pStyle w:val="Default"/>
        <w:jc w:val="right"/>
        <w:rPr>
          <w:b/>
          <w:color w:val="0070C0"/>
          <w:sz w:val="44"/>
          <w:szCs w:val="60"/>
        </w:rPr>
      </w:pPr>
      <w:r w:rsidRPr="00B50147">
        <w:rPr>
          <w:b/>
          <w:color w:val="0070C0"/>
          <w:sz w:val="44"/>
          <w:szCs w:val="60"/>
        </w:rPr>
        <w:lastRenderedPageBreak/>
        <w:t>EK – 3/b</w:t>
      </w:r>
    </w:p>
    <w:p w:rsidR="002D3515" w:rsidRPr="00B50147" w:rsidRDefault="002D3515" w:rsidP="002D3515">
      <w:pPr>
        <w:pStyle w:val="Default"/>
        <w:jc w:val="right"/>
        <w:rPr>
          <w:b/>
          <w:color w:val="0070C0"/>
          <w:sz w:val="44"/>
          <w:szCs w:val="60"/>
        </w:rPr>
      </w:pPr>
    </w:p>
    <w:p w:rsidR="002D3515" w:rsidRDefault="00827FCB" w:rsidP="002D3515">
      <w:pPr>
        <w:rPr>
          <w:b/>
          <w:bCs/>
          <w:color w:val="C00000"/>
          <w:sz w:val="32"/>
          <w:szCs w:val="32"/>
        </w:rPr>
      </w:pPr>
      <w:r>
        <w:rPr>
          <w:b/>
          <w:bCs/>
          <w:color w:val="C00000"/>
          <w:sz w:val="32"/>
          <w:szCs w:val="32"/>
        </w:rPr>
        <w:t>31/12</w:t>
      </w:r>
      <w:r w:rsidR="002D3515" w:rsidRPr="001D01EF">
        <w:rPr>
          <w:b/>
          <w:bCs/>
          <w:color w:val="C00000"/>
          <w:sz w:val="32"/>
          <w:szCs w:val="32"/>
        </w:rPr>
        <w:t>/20</w:t>
      </w:r>
      <w:r w:rsidR="002D3515">
        <w:rPr>
          <w:b/>
          <w:bCs/>
          <w:color w:val="C00000"/>
          <w:sz w:val="32"/>
          <w:szCs w:val="32"/>
        </w:rPr>
        <w:t>2</w:t>
      </w:r>
      <w:r w:rsidR="003E2C84">
        <w:rPr>
          <w:b/>
          <w:bCs/>
          <w:color w:val="C00000"/>
          <w:sz w:val="32"/>
          <w:szCs w:val="32"/>
        </w:rPr>
        <w:t>3</w:t>
      </w:r>
      <w:r w:rsidR="0093617F">
        <w:rPr>
          <w:b/>
          <w:bCs/>
          <w:color w:val="C00000"/>
          <w:sz w:val="32"/>
          <w:szCs w:val="32"/>
        </w:rPr>
        <w:t xml:space="preserve"> </w:t>
      </w:r>
      <w:r w:rsidR="002D3515" w:rsidRPr="001D01EF">
        <w:rPr>
          <w:b/>
          <w:bCs/>
          <w:color w:val="C00000"/>
          <w:sz w:val="32"/>
          <w:szCs w:val="32"/>
        </w:rPr>
        <w:t xml:space="preserve">Tarihi İtibariyle </w:t>
      </w:r>
      <w:proofErr w:type="spellStart"/>
      <w:r w:rsidR="002D3515" w:rsidRPr="001D01EF">
        <w:rPr>
          <w:b/>
          <w:bCs/>
          <w:color w:val="C00000"/>
          <w:sz w:val="32"/>
          <w:szCs w:val="32"/>
        </w:rPr>
        <w:t>YİKOB’a</w:t>
      </w:r>
      <w:proofErr w:type="spellEnd"/>
      <w:r w:rsidR="002D3515" w:rsidRPr="001D01EF">
        <w:rPr>
          <w:b/>
          <w:bCs/>
          <w:color w:val="C00000"/>
          <w:sz w:val="32"/>
          <w:szCs w:val="32"/>
        </w:rPr>
        <w:t xml:space="preserve"> Devredil</w:t>
      </w:r>
      <w:r w:rsidR="002D3515">
        <w:rPr>
          <w:b/>
          <w:bCs/>
          <w:color w:val="C00000"/>
          <w:sz w:val="32"/>
          <w:szCs w:val="32"/>
        </w:rPr>
        <w:t>en İş ve Aktarılan Ödenek İcmal Tablosu</w:t>
      </w:r>
    </w:p>
    <w:p w:rsidR="001B5A13" w:rsidRPr="00340287" w:rsidRDefault="001B5A13" w:rsidP="001B5A13">
      <w:pPr>
        <w:rPr>
          <w:b/>
          <w:bCs/>
          <w:color w:val="C00000"/>
          <w:sz w:val="14"/>
          <w:szCs w:val="32"/>
        </w:rPr>
      </w:pPr>
    </w:p>
    <w:tbl>
      <w:tblPr>
        <w:tblW w:w="15210" w:type="dxa"/>
        <w:tblInd w:w="55" w:type="dxa"/>
        <w:tblCellMar>
          <w:left w:w="70" w:type="dxa"/>
          <w:right w:w="70" w:type="dxa"/>
        </w:tblCellMar>
        <w:tblLook w:val="04A0" w:firstRow="1" w:lastRow="0" w:firstColumn="1" w:lastColumn="0" w:noHBand="0" w:noVBand="1"/>
      </w:tblPr>
      <w:tblGrid>
        <w:gridCol w:w="493"/>
        <w:gridCol w:w="4586"/>
        <w:gridCol w:w="1926"/>
        <w:gridCol w:w="2096"/>
        <w:gridCol w:w="1453"/>
        <w:gridCol w:w="1969"/>
        <w:gridCol w:w="2687"/>
      </w:tblGrid>
      <w:tr w:rsidR="00C675D7" w:rsidRPr="00E54210" w:rsidTr="00D51D6F">
        <w:trPr>
          <w:trHeight w:val="322"/>
        </w:trPr>
        <w:tc>
          <w:tcPr>
            <w:tcW w:w="15210" w:type="dxa"/>
            <w:gridSpan w:val="7"/>
            <w:tcBorders>
              <w:top w:val="single" w:sz="4" w:space="0" w:color="auto"/>
              <w:left w:val="single" w:sz="4" w:space="0" w:color="auto"/>
              <w:bottom w:val="single" w:sz="4" w:space="0" w:color="auto"/>
              <w:right w:val="single" w:sz="4" w:space="0" w:color="auto"/>
            </w:tcBorders>
            <w:shd w:val="clear" w:color="auto" w:fill="FABF8F"/>
            <w:vAlign w:val="center"/>
            <w:hideMark/>
          </w:tcPr>
          <w:p w:rsidR="00C675D7" w:rsidRPr="00E54210" w:rsidRDefault="00566F3A" w:rsidP="00D51D6F">
            <w:pPr>
              <w:jc w:val="center"/>
              <w:rPr>
                <w:b/>
                <w:bCs/>
                <w:color w:val="000000"/>
                <w:sz w:val="22"/>
                <w:szCs w:val="22"/>
              </w:rPr>
            </w:pPr>
            <w:r>
              <w:rPr>
                <w:rFonts w:ascii="Calibri" w:hAnsi="Calibri"/>
                <w:b/>
                <w:bCs/>
                <w:color w:val="000000"/>
                <w:sz w:val="28"/>
                <w:szCs w:val="28"/>
              </w:rPr>
              <w:t xml:space="preserve">Ticaret Bakanlığı / Bursa </w:t>
            </w:r>
            <w:r w:rsidR="00C675D7" w:rsidRPr="00F378F3">
              <w:rPr>
                <w:rFonts w:ascii="Calibri" w:hAnsi="Calibri"/>
                <w:b/>
                <w:bCs/>
                <w:color w:val="000000"/>
                <w:sz w:val="28"/>
                <w:szCs w:val="28"/>
              </w:rPr>
              <w:t>İli</w:t>
            </w:r>
          </w:p>
        </w:tc>
      </w:tr>
      <w:tr w:rsidR="00C675D7" w:rsidRPr="00E54210" w:rsidTr="00D51D6F">
        <w:trPr>
          <w:trHeight w:val="537"/>
        </w:trPr>
        <w:tc>
          <w:tcPr>
            <w:tcW w:w="493"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D51D6F">
            <w:pPr>
              <w:jc w:val="center"/>
              <w:rPr>
                <w:b/>
                <w:bCs/>
                <w:color w:val="000000"/>
                <w:sz w:val="22"/>
                <w:szCs w:val="22"/>
              </w:rPr>
            </w:pPr>
            <w:r w:rsidRPr="00E54210">
              <w:rPr>
                <w:b/>
                <w:bCs/>
                <w:color w:val="000000"/>
                <w:sz w:val="22"/>
                <w:szCs w:val="22"/>
              </w:rPr>
              <w:t>NO</w:t>
            </w:r>
          </w:p>
        </w:tc>
        <w:tc>
          <w:tcPr>
            <w:tcW w:w="458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Birimi</w:t>
            </w:r>
          </w:p>
        </w:tc>
        <w:tc>
          <w:tcPr>
            <w:tcW w:w="192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sidRPr="00E54210">
              <w:rPr>
                <w:b/>
                <w:bCs/>
                <w:color w:val="000000"/>
                <w:sz w:val="22"/>
                <w:szCs w:val="22"/>
              </w:rPr>
              <w:t>Başlanmamış Proje Sayısı</w:t>
            </w:r>
          </w:p>
        </w:tc>
        <w:tc>
          <w:tcPr>
            <w:tcW w:w="20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sidRPr="00E54210">
              <w:rPr>
                <w:b/>
                <w:bCs/>
                <w:color w:val="000000"/>
                <w:sz w:val="22"/>
                <w:szCs w:val="22"/>
              </w:rPr>
              <w:t>Başlanmamış Proje Ödenek Toplamı</w:t>
            </w:r>
          </w:p>
        </w:tc>
        <w:tc>
          <w:tcPr>
            <w:tcW w:w="1453"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sidRPr="00E54210">
              <w:rPr>
                <w:b/>
                <w:bCs/>
                <w:color w:val="000000"/>
                <w:sz w:val="22"/>
                <w:szCs w:val="22"/>
              </w:rPr>
              <w:t>Devam Eden Proje Sayısı</w:t>
            </w:r>
          </w:p>
        </w:tc>
        <w:tc>
          <w:tcPr>
            <w:tcW w:w="1969"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sidRPr="00E54210">
              <w:rPr>
                <w:b/>
                <w:bCs/>
                <w:color w:val="000000"/>
                <w:sz w:val="22"/>
                <w:szCs w:val="22"/>
              </w:rPr>
              <w:t>Devam Eden Proje Ödenek Toplamı</w:t>
            </w:r>
          </w:p>
        </w:tc>
        <w:tc>
          <w:tcPr>
            <w:tcW w:w="2687"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sidRPr="00E54210">
              <w:rPr>
                <w:b/>
                <w:bCs/>
                <w:color w:val="000000"/>
                <w:sz w:val="22"/>
                <w:szCs w:val="22"/>
              </w:rPr>
              <w:t>Merkez Saymanlık Hesabına Aktarılan Tutar</w:t>
            </w:r>
          </w:p>
        </w:tc>
      </w:tr>
      <w:tr w:rsidR="00F82D63" w:rsidRPr="00E54210" w:rsidTr="0052296E">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1</w:t>
            </w:r>
          </w:p>
        </w:tc>
        <w:tc>
          <w:tcPr>
            <w:tcW w:w="458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2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0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453"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6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87"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r>
      <w:tr w:rsidR="00F82D63" w:rsidRPr="00E54210" w:rsidTr="0052296E">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2</w:t>
            </w:r>
          </w:p>
        </w:tc>
        <w:tc>
          <w:tcPr>
            <w:tcW w:w="458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2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0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453"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6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87"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r>
      <w:tr w:rsidR="00F82D63" w:rsidRPr="00E54210" w:rsidTr="0052296E">
        <w:trPr>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3</w:t>
            </w:r>
          </w:p>
        </w:tc>
        <w:tc>
          <w:tcPr>
            <w:tcW w:w="458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2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0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453"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6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87"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r>
      <w:tr w:rsidR="00F82D63" w:rsidRPr="00E54210" w:rsidTr="0052296E">
        <w:trPr>
          <w:trHeight w:val="284"/>
        </w:trPr>
        <w:tc>
          <w:tcPr>
            <w:tcW w:w="5079" w:type="dxa"/>
            <w:gridSpan w:val="2"/>
            <w:tcBorders>
              <w:top w:val="nil"/>
              <w:left w:val="single" w:sz="4" w:space="0" w:color="auto"/>
              <w:bottom w:val="single" w:sz="4" w:space="0" w:color="auto"/>
              <w:right w:val="single" w:sz="4" w:space="0" w:color="auto"/>
            </w:tcBorders>
            <w:shd w:val="clear" w:color="auto" w:fill="auto"/>
            <w:noWrap/>
            <w:vAlign w:val="center"/>
            <w:hideMark/>
          </w:tcPr>
          <w:p w:rsidR="00F82D63" w:rsidRPr="00090FB7" w:rsidRDefault="00F82D63" w:rsidP="00D51D6F">
            <w:pPr>
              <w:jc w:val="center"/>
              <w:rPr>
                <w:b/>
                <w:bCs/>
                <w:color w:val="000000"/>
                <w:sz w:val="22"/>
                <w:szCs w:val="22"/>
              </w:rPr>
            </w:pPr>
            <w:r w:rsidRPr="00E54210">
              <w:rPr>
                <w:b/>
                <w:bCs/>
                <w:color w:val="000000"/>
                <w:sz w:val="22"/>
                <w:szCs w:val="22"/>
              </w:rPr>
              <w:t>TOPLAM</w:t>
            </w:r>
          </w:p>
        </w:tc>
        <w:tc>
          <w:tcPr>
            <w:tcW w:w="1926"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2096"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1453"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1969"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2687"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r>
    </w:tbl>
    <w:p w:rsidR="001B5A13" w:rsidRDefault="001B5A13" w:rsidP="008960C1">
      <w:pPr>
        <w:pStyle w:val="Default"/>
        <w:rPr>
          <w:b/>
          <w:bCs/>
          <w:color w:val="984806"/>
          <w:sz w:val="32"/>
          <w:szCs w:val="32"/>
        </w:rPr>
      </w:pPr>
    </w:p>
    <w:p w:rsidR="002D3515" w:rsidRDefault="002D3515" w:rsidP="002D3515">
      <w:pPr>
        <w:rPr>
          <w:b/>
          <w:bCs/>
          <w:color w:val="C00000"/>
          <w:sz w:val="32"/>
          <w:szCs w:val="32"/>
        </w:rPr>
      </w:pPr>
      <w:r w:rsidRPr="001D01EF">
        <w:rPr>
          <w:b/>
          <w:bCs/>
          <w:color w:val="C00000"/>
          <w:sz w:val="32"/>
          <w:szCs w:val="32"/>
        </w:rPr>
        <w:t>31/12/20</w:t>
      </w:r>
      <w:r>
        <w:rPr>
          <w:b/>
          <w:bCs/>
          <w:color w:val="C00000"/>
          <w:sz w:val="32"/>
          <w:szCs w:val="32"/>
        </w:rPr>
        <w:t>2</w:t>
      </w:r>
      <w:r w:rsidR="003E2C84">
        <w:rPr>
          <w:b/>
          <w:bCs/>
          <w:color w:val="C00000"/>
          <w:sz w:val="32"/>
          <w:szCs w:val="32"/>
        </w:rPr>
        <w:t>3</w:t>
      </w:r>
      <w:r w:rsidR="009B2995">
        <w:rPr>
          <w:b/>
          <w:bCs/>
          <w:color w:val="C00000"/>
          <w:sz w:val="32"/>
          <w:szCs w:val="32"/>
        </w:rPr>
        <w:t xml:space="preserve"> </w:t>
      </w:r>
      <w:r w:rsidRPr="001D01EF">
        <w:rPr>
          <w:b/>
          <w:bCs/>
          <w:color w:val="C00000"/>
          <w:sz w:val="32"/>
          <w:szCs w:val="32"/>
        </w:rPr>
        <w:t>Tarihi İtibar</w:t>
      </w:r>
      <w:r>
        <w:rPr>
          <w:b/>
          <w:bCs/>
          <w:color w:val="C00000"/>
          <w:sz w:val="32"/>
          <w:szCs w:val="32"/>
        </w:rPr>
        <w:t>iyle 202</w:t>
      </w:r>
      <w:r w:rsidR="003E2C84">
        <w:rPr>
          <w:b/>
          <w:bCs/>
          <w:color w:val="C00000"/>
          <w:sz w:val="32"/>
          <w:szCs w:val="32"/>
        </w:rPr>
        <w:t>4</w:t>
      </w:r>
      <w:r>
        <w:rPr>
          <w:b/>
          <w:bCs/>
          <w:color w:val="C00000"/>
          <w:sz w:val="32"/>
          <w:szCs w:val="32"/>
        </w:rPr>
        <w:t xml:space="preserve"> Yılına Devredilen İş v</w:t>
      </w:r>
      <w:r w:rsidRPr="001D01EF">
        <w:rPr>
          <w:b/>
          <w:bCs/>
          <w:color w:val="C00000"/>
          <w:sz w:val="32"/>
          <w:szCs w:val="32"/>
        </w:rPr>
        <w:t>e Ödenek İcmal</w:t>
      </w:r>
      <w:r>
        <w:rPr>
          <w:b/>
          <w:bCs/>
          <w:color w:val="C00000"/>
          <w:sz w:val="32"/>
          <w:szCs w:val="32"/>
        </w:rPr>
        <w:t xml:space="preserve"> Tablosu</w:t>
      </w:r>
    </w:p>
    <w:p w:rsidR="001B5A13" w:rsidRDefault="001B5A13" w:rsidP="001B5A13">
      <w:pPr>
        <w:pStyle w:val="Default"/>
        <w:jc w:val="center"/>
        <w:rPr>
          <w:b/>
          <w:bCs/>
          <w:color w:val="984806"/>
          <w:sz w:val="32"/>
          <w:szCs w:val="32"/>
        </w:rPr>
      </w:pPr>
    </w:p>
    <w:tbl>
      <w:tblPr>
        <w:tblW w:w="15318" w:type="dxa"/>
        <w:tblInd w:w="55" w:type="dxa"/>
        <w:tblCellMar>
          <w:left w:w="70" w:type="dxa"/>
          <w:right w:w="70" w:type="dxa"/>
        </w:tblCellMar>
        <w:tblLook w:val="04A0" w:firstRow="1" w:lastRow="0" w:firstColumn="1" w:lastColumn="0" w:noHBand="0" w:noVBand="1"/>
      </w:tblPr>
      <w:tblGrid>
        <w:gridCol w:w="578"/>
        <w:gridCol w:w="4288"/>
        <w:gridCol w:w="1855"/>
        <w:gridCol w:w="2709"/>
        <w:gridCol w:w="1284"/>
        <w:gridCol w:w="1996"/>
        <w:gridCol w:w="2608"/>
      </w:tblGrid>
      <w:tr w:rsidR="00C675D7" w:rsidRPr="00E54210" w:rsidTr="00D51D6F">
        <w:trPr>
          <w:trHeight w:val="365"/>
        </w:trPr>
        <w:tc>
          <w:tcPr>
            <w:tcW w:w="15318"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C675D7" w:rsidRPr="00E54210" w:rsidRDefault="00566F3A" w:rsidP="00D51D6F">
            <w:pPr>
              <w:jc w:val="center"/>
              <w:rPr>
                <w:b/>
                <w:bCs/>
                <w:color w:val="000000"/>
                <w:sz w:val="22"/>
                <w:szCs w:val="22"/>
              </w:rPr>
            </w:pPr>
            <w:r>
              <w:rPr>
                <w:rFonts w:ascii="Calibri" w:hAnsi="Calibri"/>
                <w:b/>
                <w:bCs/>
                <w:color w:val="000000"/>
                <w:sz w:val="28"/>
                <w:szCs w:val="28"/>
              </w:rPr>
              <w:t xml:space="preserve">Ticaret Bakanlığı / Bursa </w:t>
            </w:r>
            <w:r w:rsidRPr="00F378F3">
              <w:rPr>
                <w:rFonts w:ascii="Calibri" w:hAnsi="Calibri"/>
                <w:b/>
                <w:bCs/>
                <w:color w:val="000000"/>
                <w:sz w:val="28"/>
                <w:szCs w:val="28"/>
              </w:rPr>
              <w:t>İli</w:t>
            </w:r>
          </w:p>
        </w:tc>
      </w:tr>
      <w:tr w:rsidR="00C675D7" w:rsidRPr="00E54210" w:rsidTr="008960C1">
        <w:trPr>
          <w:trHeight w:val="528"/>
        </w:trPr>
        <w:tc>
          <w:tcPr>
            <w:tcW w:w="578"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D51D6F">
            <w:pPr>
              <w:jc w:val="center"/>
              <w:rPr>
                <w:b/>
                <w:bCs/>
                <w:color w:val="000000"/>
                <w:sz w:val="22"/>
                <w:szCs w:val="22"/>
              </w:rPr>
            </w:pPr>
            <w:r w:rsidRPr="00E54210">
              <w:rPr>
                <w:b/>
                <w:bCs/>
                <w:color w:val="000000"/>
                <w:sz w:val="22"/>
                <w:szCs w:val="22"/>
              </w:rPr>
              <w:t>NO</w:t>
            </w:r>
          </w:p>
        </w:tc>
        <w:tc>
          <w:tcPr>
            <w:tcW w:w="4288"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Birimi</w:t>
            </w:r>
          </w:p>
        </w:tc>
        <w:tc>
          <w:tcPr>
            <w:tcW w:w="1855"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202</w:t>
            </w:r>
            <w:r w:rsidR="003E2C84">
              <w:rPr>
                <w:b/>
                <w:bCs/>
                <w:color w:val="000000"/>
                <w:sz w:val="22"/>
                <w:szCs w:val="22"/>
              </w:rPr>
              <w:t>3</w:t>
            </w:r>
            <w:r>
              <w:rPr>
                <w:b/>
                <w:bCs/>
                <w:color w:val="000000"/>
                <w:sz w:val="22"/>
                <w:szCs w:val="22"/>
              </w:rPr>
              <w:t xml:space="preserve"> Yılı Toplam</w:t>
            </w:r>
            <w:r w:rsidRPr="00E54210">
              <w:rPr>
                <w:b/>
                <w:bCs/>
                <w:color w:val="000000"/>
                <w:sz w:val="22"/>
                <w:szCs w:val="22"/>
              </w:rPr>
              <w:t xml:space="preserve"> Proje Sayısı</w:t>
            </w:r>
          </w:p>
        </w:tc>
        <w:tc>
          <w:tcPr>
            <w:tcW w:w="2709"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202</w:t>
            </w:r>
            <w:r w:rsidR="003E2C84">
              <w:rPr>
                <w:b/>
                <w:bCs/>
                <w:color w:val="000000"/>
                <w:sz w:val="22"/>
                <w:szCs w:val="22"/>
              </w:rPr>
              <w:t>3</w:t>
            </w:r>
            <w:r>
              <w:rPr>
                <w:b/>
                <w:bCs/>
                <w:color w:val="000000"/>
                <w:sz w:val="22"/>
                <w:szCs w:val="22"/>
              </w:rPr>
              <w:t xml:space="preserve"> Yılı</w:t>
            </w:r>
            <w:r w:rsidRPr="00E54210">
              <w:rPr>
                <w:b/>
                <w:bCs/>
                <w:color w:val="000000"/>
                <w:sz w:val="22"/>
                <w:szCs w:val="22"/>
              </w:rPr>
              <w:t xml:space="preserve"> Proje Ödenek Toplamı</w:t>
            </w:r>
          </w:p>
        </w:tc>
        <w:tc>
          <w:tcPr>
            <w:tcW w:w="1284"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202</w:t>
            </w:r>
            <w:r w:rsidR="003E2C84">
              <w:rPr>
                <w:b/>
                <w:bCs/>
                <w:color w:val="000000"/>
                <w:sz w:val="22"/>
                <w:szCs w:val="22"/>
              </w:rPr>
              <w:t>3</w:t>
            </w:r>
            <w:r>
              <w:rPr>
                <w:b/>
                <w:bCs/>
                <w:color w:val="000000"/>
                <w:sz w:val="22"/>
                <w:szCs w:val="22"/>
              </w:rPr>
              <w:t xml:space="preserve">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D51D6F">
            <w:pPr>
              <w:jc w:val="center"/>
              <w:rPr>
                <w:b/>
                <w:bCs/>
                <w:color w:val="000000"/>
                <w:sz w:val="22"/>
                <w:szCs w:val="22"/>
              </w:rPr>
            </w:pPr>
            <w:r>
              <w:rPr>
                <w:b/>
                <w:bCs/>
                <w:color w:val="000000"/>
                <w:sz w:val="22"/>
                <w:szCs w:val="22"/>
              </w:rPr>
              <w:t>202</w:t>
            </w:r>
            <w:r w:rsidR="003E2C84">
              <w:rPr>
                <w:b/>
                <w:bCs/>
                <w:color w:val="000000"/>
                <w:sz w:val="22"/>
                <w:szCs w:val="22"/>
              </w:rPr>
              <w:t xml:space="preserve">4 </w:t>
            </w:r>
            <w:r>
              <w:rPr>
                <w:b/>
                <w:bCs/>
                <w:color w:val="000000"/>
                <w:sz w:val="22"/>
                <w:szCs w:val="22"/>
              </w:rPr>
              <w:t xml:space="preserve">Yılında </w:t>
            </w:r>
            <w:r w:rsidRPr="00E54210">
              <w:rPr>
                <w:b/>
                <w:bCs/>
                <w:color w:val="000000"/>
                <w:sz w:val="22"/>
                <w:szCs w:val="22"/>
              </w:rPr>
              <w:t>Devam Eden Proje Sayısı</w:t>
            </w:r>
          </w:p>
        </w:tc>
        <w:tc>
          <w:tcPr>
            <w:tcW w:w="2608" w:type="dxa"/>
            <w:tcBorders>
              <w:top w:val="nil"/>
              <w:left w:val="nil"/>
              <w:bottom w:val="single" w:sz="4" w:space="0" w:color="auto"/>
              <w:right w:val="single" w:sz="4" w:space="0" w:color="auto"/>
            </w:tcBorders>
            <w:shd w:val="clear" w:color="auto" w:fill="FABF8F"/>
            <w:vAlign w:val="center"/>
          </w:tcPr>
          <w:p w:rsidR="00C675D7" w:rsidRDefault="00C675D7" w:rsidP="00D51D6F">
            <w:pPr>
              <w:jc w:val="center"/>
              <w:rPr>
                <w:b/>
                <w:bCs/>
                <w:color w:val="000000"/>
                <w:sz w:val="22"/>
                <w:szCs w:val="22"/>
              </w:rPr>
            </w:pPr>
            <w:r>
              <w:rPr>
                <w:b/>
                <w:bCs/>
                <w:color w:val="000000"/>
                <w:sz w:val="22"/>
                <w:szCs w:val="22"/>
              </w:rPr>
              <w:t>202</w:t>
            </w:r>
            <w:r w:rsidR="003E2C84">
              <w:rPr>
                <w:b/>
                <w:bCs/>
                <w:color w:val="000000"/>
                <w:sz w:val="22"/>
                <w:szCs w:val="22"/>
              </w:rPr>
              <w:t>4</w:t>
            </w:r>
            <w:r w:rsidR="009B2995">
              <w:rPr>
                <w:b/>
                <w:bCs/>
                <w:color w:val="000000"/>
                <w:sz w:val="22"/>
                <w:szCs w:val="22"/>
              </w:rPr>
              <w:t xml:space="preserve"> </w:t>
            </w:r>
            <w:r>
              <w:rPr>
                <w:b/>
                <w:bCs/>
                <w:color w:val="000000"/>
                <w:sz w:val="22"/>
                <w:szCs w:val="22"/>
              </w:rPr>
              <w:t xml:space="preserve">Yılına Devreden </w:t>
            </w:r>
            <w:r w:rsidRPr="00E54210">
              <w:rPr>
                <w:b/>
                <w:bCs/>
                <w:color w:val="000000"/>
                <w:sz w:val="22"/>
                <w:szCs w:val="22"/>
              </w:rPr>
              <w:t>Ödenek Toplamı</w:t>
            </w:r>
          </w:p>
        </w:tc>
      </w:tr>
      <w:tr w:rsidR="00F82D63" w:rsidRPr="00E54210" w:rsidTr="0052296E">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1</w:t>
            </w:r>
          </w:p>
        </w:tc>
        <w:tc>
          <w:tcPr>
            <w:tcW w:w="4288"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855"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70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284"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08" w:type="dxa"/>
            <w:tcBorders>
              <w:top w:val="nil"/>
              <w:left w:val="nil"/>
              <w:bottom w:val="single" w:sz="4" w:space="0" w:color="auto"/>
              <w:right w:val="single" w:sz="4" w:space="0" w:color="auto"/>
            </w:tcBorders>
            <w:shd w:val="clear" w:color="auto" w:fill="auto"/>
          </w:tcPr>
          <w:p w:rsidR="00F82D63" w:rsidRDefault="00F82D63" w:rsidP="00F82D63">
            <w:pPr>
              <w:jc w:val="center"/>
            </w:pPr>
          </w:p>
        </w:tc>
      </w:tr>
      <w:tr w:rsidR="00F82D63" w:rsidRPr="00E54210" w:rsidTr="0052296E">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2</w:t>
            </w:r>
          </w:p>
        </w:tc>
        <w:tc>
          <w:tcPr>
            <w:tcW w:w="4288"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855"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70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284"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08" w:type="dxa"/>
            <w:tcBorders>
              <w:top w:val="nil"/>
              <w:left w:val="nil"/>
              <w:bottom w:val="single" w:sz="4" w:space="0" w:color="auto"/>
              <w:right w:val="single" w:sz="4" w:space="0" w:color="auto"/>
            </w:tcBorders>
            <w:shd w:val="clear" w:color="auto" w:fill="auto"/>
          </w:tcPr>
          <w:p w:rsidR="00F82D63" w:rsidRDefault="00F82D63" w:rsidP="00F82D63">
            <w:pPr>
              <w:jc w:val="center"/>
            </w:pPr>
          </w:p>
        </w:tc>
      </w:tr>
      <w:tr w:rsidR="00F82D63" w:rsidRPr="00E54210" w:rsidTr="0052296E">
        <w:trPr>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3</w:t>
            </w:r>
          </w:p>
        </w:tc>
        <w:tc>
          <w:tcPr>
            <w:tcW w:w="4288"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855"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709"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284"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1996" w:type="dxa"/>
            <w:tcBorders>
              <w:top w:val="nil"/>
              <w:left w:val="nil"/>
              <w:bottom w:val="single" w:sz="4" w:space="0" w:color="auto"/>
              <w:right w:val="single" w:sz="4" w:space="0" w:color="auto"/>
            </w:tcBorders>
            <w:shd w:val="clear" w:color="auto" w:fill="auto"/>
            <w:noWrap/>
          </w:tcPr>
          <w:p w:rsidR="00F82D63" w:rsidRDefault="00F82D63" w:rsidP="00F82D63">
            <w:pPr>
              <w:jc w:val="center"/>
            </w:pPr>
          </w:p>
        </w:tc>
        <w:tc>
          <w:tcPr>
            <w:tcW w:w="2608" w:type="dxa"/>
            <w:tcBorders>
              <w:top w:val="nil"/>
              <w:left w:val="nil"/>
              <w:bottom w:val="single" w:sz="4" w:space="0" w:color="auto"/>
              <w:right w:val="single" w:sz="4" w:space="0" w:color="auto"/>
            </w:tcBorders>
            <w:shd w:val="clear" w:color="auto" w:fill="auto"/>
          </w:tcPr>
          <w:p w:rsidR="00F82D63" w:rsidRDefault="00F82D63" w:rsidP="00F82D63">
            <w:pPr>
              <w:jc w:val="center"/>
            </w:pPr>
          </w:p>
        </w:tc>
      </w:tr>
      <w:tr w:rsidR="00F82D63" w:rsidRPr="00E54210" w:rsidTr="0052296E">
        <w:trPr>
          <w:trHeight w:val="418"/>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2D63" w:rsidRPr="00E54210" w:rsidRDefault="00F82D63" w:rsidP="00D51D6F">
            <w:pPr>
              <w:jc w:val="center"/>
              <w:rPr>
                <w:b/>
                <w:bCs/>
                <w:color w:val="000000"/>
                <w:sz w:val="22"/>
                <w:szCs w:val="22"/>
              </w:rPr>
            </w:pPr>
            <w:r w:rsidRPr="00E54210">
              <w:rPr>
                <w:b/>
                <w:bCs/>
                <w:color w:val="000000"/>
                <w:sz w:val="22"/>
                <w:szCs w:val="22"/>
              </w:rPr>
              <w:t>TOPLAM</w:t>
            </w:r>
          </w:p>
        </w:tc>
        <w:tc>
          <w:tcPr>
            <w:tcW w:w="1855"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2709"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1284"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1996" w:type="dxa"/>
            <w:tcBorders>
              <w:top w:val="nil"/>
              <w:left w:val="nil"/>
              <w:bottom w:val="single" w:sz="4" w:space="0" w:color="auto"/>
              <w:right w:val="single" w:sz="4" w:space="0" w:color="auto"/>
            </w:tcBorders>
            <w:shd w:val="clear" w:color="auto" w:fill="auto"/>
            <w:noWrap/>
          </w:tcPr>
          <w:p w:rsidR="00F82D63" w:rsidRDefault="00F82D63" w:rsidP="00C964B8">
            <w:pPr>
              <w:jc w:val="center"/>
            </w:pPr>
          </w:p>
        </w:tc>
        <w:tc>
          <w:tcPr>
            <w:tcW w:w="2608" w:type="dxa"/>
            <w:tcBorders>
              <w:top w:val="nil"/>
              <w:left w:val="nil"/>
              <w:bottom w:val="single" w:sz="4" w:space="0" w:color="auto"/>
              <w:right w:val="single" w:sz="4" w:space="0" w:color="auto"/>
            </w:tcBorders>
            <w:shd w:val="clear" w:color="auto" w:fill="auto"/>
          </w:tcPr>
          <w:p w:rsidR="00F82D63" w:rsidRDefault="00F82D63" w:rsidP="00C964B8">
            <w:pPr>
              <w:jc w:val="center"/>
            </w:pPr>
          </w:p>
        </w:tc>
      </w:tr>
    </w:tbl>
    <w:p w:rsidR="001B5A13" w:rsidRDefault="001B5A13" w:rsidP="008960C1">
      <w:pPr>
        <w:pStyle w:val="Default"/>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1B5A13" w:rsidRDefault="001B5A13" w:rsidP="001B5A13">
      <w:pPr>
        <w:pStyle w:val="Default"/>
        <w:jc w:val="center"/>
        <w:rPr>
          <w:b/>
          <w:bCs/>
          <w:color w:val="984806"/>
          <w:sz w:val="32"/>
          <w:szCs w:val="32"/>
        </w:rPr>
      </w:pPr>
    </w:p>
    <w:p w:rsidR="002D3515" w:rsidRDefault="001B5A13" w:rsidP="002D3515">
      <w:pPr>
        <w:pStyle w:val="Default"/>
        <w:jc w:val="right"/>
        <w:rPr>
          <w:b/>
          <w:color w:val="0070C0"/>
          <w:sz w:val="40"/>
          <w:szCs w:val="60"/>
        </w:rPr>
      </w:pPr>
      <w:bookmarkStart w:id="0" w:name="_Toc57982349"/>
      <w:bookmarkStart w:id="1" w:name="_Toc57982435"/>
      <w:bookmarkStart w:id="2" w:name="_Toc57982780"/>
      <w:bookmarkStart w:id="3" w:name="_Toc57989401"/>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bookmarkStart w:id="4" w:name="_Hlk113954224"/>
      <w:r w:rsidR="002D3515" w:rsidRPr="00B50147">
        <w:rPr>
          <w:b/>
          <w:color w:val="0070C0"/>
          <w:sz w:val="40"/>
          <w:szCs w:val="60"/>
        </w:rPr>
        <w:t xml:space="preserve">EK </w:t>
      </w:r>
      <w:r w:rsidR="003D5181">
        <w:rPr>
          <w:b/>
          <w:color w:val="0070C0"/>
          <w:sz w:val="40"/>
          <w:szCs w:val="60"/>
        </w:rPr>
        <w:t>–</w:t>
      </w:r>
      <w:r w:rsidR="002D3515" w:rsidRPr="00B50147">
        <w:rPr>
          <w:b/>
          <w:color w:val="0070C0"/>
          <w:sz w:val="40"/>
          <w:szCs w:val="60"/>
        </w:rPr>
        <w:t xml:space="preserve"> 4</w:t>
      </w:r>
    </w:p>
    <w:p w:rsidR="001B5A13" w:rsidRDefault="001B5A13" w:rsidP="001B5A13">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1B5A13" w:rsidRDefault="001B5A13" w:rsidP="001B5A13">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567"/>
        <w:gridCol w:w="39"/>
        <w:gridCol w:w="386"/>
        <w:gridCol w:w="1134"/>
        <w:gridCol w:w="993"/>
        <w:gridCol w:w="992"/>
      </w:tblGrid>
      <w:tr w:rsidR="001B5A13" w:rsidRPr="00D57A6E" w:rsidTr="0080366A">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1B5A13" w:rsidRPr="00D57A6E" w:rsidRDefault="001B5A13" w:rsidP="0080366A">
            <w:pPr>
              <w:rPr>
                <w:rFonts w:asciiTheme="minorHAnsi" w:hAnsiTheme="minorHAnsi" w:cstheme="minorHAnsi"/>
                <w:sz w:val="22"/>
                <w:szCs w:val="22"/>
              </w:rPr>
            </w:pPr>
            <w:r w:rsidRPr="00D57A6E">
              <w:rPr>
                <w:rFonts w:asciiTheme="minorHAnsi" w:hAnsiTheme="minorHAnsi" w:cstheme="minorHAnsi"/>
                <w:b/>
                <w:bCs/>
                <w:color w:val="FFFFFF"/>
                <w:kern w:val="24"/>
                <w:sz w:val="22"/>
                <w:szCs w:val="22"/>
              </w:rPr>
              <w:t xml:space="preserve">Değerlendirme Raporuna Konu Birim: </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1B5A13" w:rsidRPr="00D57A6E" w:rsidRDefault="00A72EF6" w:rsidP="0080366A">
            <w:pPr>
              <w:rPr>
                <w:rFonts w:asciiTheme="minorHAnsi" w:hAnsiTheme="minorHAnsi" w:cstheme="minorHAnsi"/>
                <w:b/>
                <w:sz w:val="22"/>
                <w:szCs w:val="22"/>
              </w:rPr>
            </w:pPr>
            <w:r w:rsidRPr="00D57A6E">
              <w:rPr>
                <w:rFonts w:asciiTheme="minorHAnsi" w:hAnsiTheme="minorHAnsi" w:cstheme="minorHAnsi"/>
                <w:b/>
                <w:sz w:val="22"/>
                <w:szCs w:val="22"/>
              </w:rPr>
              <w:t xml:space="preserve">Bursa </w:t>
            </w:r>
            <w:r w:rsidR="001B5A13" w:rsidRPr="00D57A6E">
              <w:rPr>
                <w:rFonts w:asciiTheme="minorHAnsi" w:hAnsiTheme="minorHAnsi" w:cstheme="minorHAnsi"/>
                <w:b/>
                <w:sz w:val="22"/>
                <w:szCs w:val="22"/>
              </w:rPr>
              <w:t>Ticaret İl Müdürlüğü</w:t>
            </w:r>
          </w:p>
        </w:tc>
      </w:tr>
      <w:tr w:rsidR="001B5A13" w:rsidRPr="00D57A6E" w:rsidTr="0080366A">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1B5A13" w:rsidRPr="00D57A6E" w:rsidRDefault="001B5A13" w:rsidP="0080366A">
            <w:pPr>
              <w:spacing w:line="214" w:lineRule="atLeast"/>
              <w:rPr>
                <w:rFonts w:asciiTheme="minorHAnsi" w:hAnsiTheme="minorHAnsi" w:cstheme="minorHAnsi"/>
                <w:sz w:val="22"/>
                <w:szCs w:val="22"/>
              </w:rPr>
            </w:pPr>
            <w:r w:rsidRPr="00D57A6E">
              <w:rPr>
                <w:rFonts w:asciiTheme="minorHAnsi" w:hAnsiTheme="minorHAnsi" w:cstheme="minorHAnsi"/>
                <w:b/>
                <w:bCs/>
                <w:color w:val="FFFFFF"/>
                <w:kern w:val="24"/>
                <w:sz w:val="22"/>
                <w:szCs w:val="22"/>
              </w:rPr>
              <w:t>Değerlendirmeye Konu Stratejik Plan ve Performans Programı:</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1B5A13" w:rsidRPr="00D57A6E" w:rsidRDefault="001B5A13" w:rsidP="0080366A">
            <w:pPr>
              <w:pStyle w:val="AralkYok"/>
              <w:rPr>
                <w:rFonts w:asciiTheme="minorHAnsi" w:hAnsiTheme="minorHAnsi" w:cstheme="minorHAnsi"/>
                <w:b/>
                <w:sz w:val="22"/>
                <w:szCs w:val="22"/>
              </w:rPr>
            </w:pPr>
            <w:r w:rsidRPr="00D57A6E">
              <w:rPr>
                <w:rFonts w:asciiTheme="minorHAnsi" w:hAnsiTheme="minorHAnsi" w:cstheme="minorHAnsi"/>
                <w:b/>
                <w:sz w:val="22"/>
                <w:szCs w:val="22"/>
              </w:rPr>
              <w:t>Ticaret Bakanlığı’nın 2019-2023 Stratejik Planı</w:t>
            </w:r>
          </w:p>
          <w:p w:rsidR="001B5A13" w:rsidRPr="00D57A6E" w:rsidRDefault="00515706" w:rsidP="0080366A">
            <w:pPr>
              <w:pStyle w:val="AralkYok"/>
              <w:jc w:val="both"/>
              <w:rPr>
                <w:rFonts w:asciiTheme="minorHAnsi" w:hAnsiTheme="minorHAnsi" w:cstheme="minorHAnsi"/>
                <w:b/>
                <w:sz w:val="22"/>
                <w:szCs w:val="22"/>
              </w:rPr>
            </w:pPr>
            <w:r w:rsidRPr="00D57A6E">
              <w:rPr>
                <w:rFonts w:asciiTheme="minorHAnsi" w:hAnsiTheme="minorHAnsi" w:cstheme="minorHAnsi"/>
                <w:b/>
                <w:sz w:val="22"/>
                <w:szCs w:val="22"/>
              </w:rPr>
              <w:t>202</w:t>
            </w:r>
            <w:r w:rsidR="00B5571E">
              <w:rPr>
                <w:rFonts w:asciiTheme="minorHAnsi" w:hAnsiTheme="minorHAnsi" w:cstheme="minorHAnsi"/>
                <w:b/>
                <w:sz w:val="22"/>
                <w:szCs w:val="22"/>
              </w:rPr>
              <w:t>3</w:t>
            </w:r>
            <w:r w:rsidR="001B5A13" w:rsidRPr="00D57A6E">
              <w:rPr>
                <w:rFonts w:asciiTheme="minorHAnsi" w:hAnsiTheme="minorHAnsi" w:cstheme="minorHAnsi"/>
                <w:b/>
                <w:sz w:val="22"/>
                <w:szCs w:val="22"/>
              </w:rPr>
              <w:t xml:space="preserve"> Yılı Performans Programı</w:t>
            </w:r>
          </w:p>
        </w:tc>
      </w:tr>
      <w:tr w:rsidR="004672D2" w:rsidRPr="00D57A6E" w:rsidTr="00F705DB">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4672D2" w:rsidP="00D51D6F">
            <w:pPr>
              <w:jc w:val="center"/>
              <w:rPr>
                <w:rFonts w:asciiTheme="minorHAnsi" w:hAnsiTheme="minorHAnsi" w:cstheme="minorHAnsi"/>
                <w:b/>
                <w:bCs/>
                <w:color w:val="000000"/>
                <w:kern w:val="24"/>
                <w:sz w:val="22"/>
                <w:szCs w:val="22"/>
              </w:rPr>
            </w:pPr>
            <w:r w:rsidRPr="00D57A6E">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4672D2" w:rsidP="00D51D6F">
            <w:pPr>
              <w:jc w:val="both"/>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0326D3" w:rsidP="00D51D6F">
            <w:pPr>
              <w:jc w:val="center"/>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391513" w:rsidP="00D51D6F">
            <w:pPr>
              <w:jc w:val="center"/>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391513" w:rsidP="00D51D6F">
            <w:pPr>
              <w:jc w:val="center"/>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3</w:t>
            </w:r>
            <w:r w:rsidR="00195029" w:rsidRPr="00D57A6E">
              <w:rPr>
                <w:rFonts w:asciiTheme="minorHAnsi" w:hAnsiTheme="minorHAnsi" w:cstheme="minorHAnsi"/>
                <w:color w:val="000000"/>
                <w:kern w:val="24"/>
                <w:sz w:val="22"/>
                <w:szCs w:val="22"/>
              </w:rPr>
              <w:t>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Strateji (Varsa)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9A6F92" w:rsidP="00D51D6F">
            <w:pPr>
              <w:jc w:val="center"/>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9A6F92" w:rsidP="00D51D6F">
            <w:pPr>
              <w:jc w:val="center"/>
              <w:rPr>
                <w:rFonts w:asciiTheme="minorHAnsi" w:hAnsiTheme="minorHAnsi" w:cstheme="minorHAnsi"/>
                <w:color w:val="000000"/>
                <w:kern w:val="24"/>
                <w:sz w:val="22"/>
                <w:szCs w:val="22"/>
              </w:rPr>
            </w:pPr>
            <w:r w:rsidRPr="00D57A6E">
              <w:rPr>
                <w:rFonts w:asciiTheme="minorHAnsi" w:hAnsiTheme="minorHAnsi" w:cstheme="minorHAnsi"/>
                <w:color w:val="000000"/>
                <w:kern w:val="24"/>
                <w:sz w:val="22"/>
                <w:szCs w:val="22"/>
              </w:rPr>
              <w:t>114</w:t>
            </w:r>
          </w:p>
        </w:tc>
      </w:tr>
      <w:tr w:rsidR="004672D2" w:rsidRPr="00D57A6E" w:rsidTr="00F705DB">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4672D2" w:rsidP="00D51D6F">
            <w:pPr>
              <w:jc w:val="center"/>
              <w:rPr>
                <w:rFonts w:asciiTheme="minorHAnsi" w:hAnsiTheme="minorHAnsi" w:cstheme="minorHAnsi"/>
                <w:b/>
                <w:sz w:val="22"/>
                <w:szCs w:val="22"/>
              </w:rPr>
            </w:pPr>
            <w:r w:rsidRPr="00D57A6E">
              <w:rPr>
                <w:rFonts w:asciiTheme="minorHAnsi" w:hAnsiTheme="minorHAnsi" w:cstheme="minorHAnsi"/>
                <w:b/>
                <w:sz w:val="22"/>
                <w:szCs w:val="22"/>
              </w:rPr>
              <w:t xml:space="preserve">Performans </w:t>
            </w:r>
            <w:proofErr w:type="spellStart"/>
            <w:r w:rsidRPr="00D57A6E">
              <w:rPr>
                <w:rFonts w:asciiTheme="minorHAnsi" w:hAnsiTheme="minorHAnsi" w:cstheme="minorHAnsi"/>
                <w:b/>
                <w:sz w:val="22"/>
                <w:szCs w:val="22"/>
              </w:rPr>
              <w:t>Prog</w:t>
            </w:r>
            <w:proofErr w:type="spellEnd"/>
            <w:r w:rsidRPr="00D57A6E">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D57A6E" w:rsidRDefault="004672D2" w:rsidP="00D51D6F">
            <w:pPr>
              <w:jc w:val="both"/>
              <w:rPr>
                <w:rFonts w:asciiTheme="minorHAnsi" w:hAnsiTheme="minorHAnsi" w:cstheme="minorHAnsi"/>
                <w:sz w:val="22"/>
                <w:szCs w:val="22"/>
              </w:rPr>
            </w:pPr>
            <w:r w:rsidRPr="00D57A6E">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515706" w:rsidP="00D51D6F">
            <w:pPr>
              <w:jc w:val="center"/>
              <w:rPr>
                <w:rFonts w:asciiTheme="minorHAnsi" w:hAnsiTheme="minorHAnsi" w:cstheme="minorHAnsi"/>
                <w:sz w:val="22"/>
                <w:szCs w:val="22"/>
              </w:rPr>
            </w:pPr>
            <w:r w:rsidRPr="00D57A6E">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sz w:val="22"/>
                <w:szCs w:val="22"/>
              </w:rPr>
            </w:pPr>
            <w:r w:rsidRPr="00D57A6E">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515706" w:rsidP="00515706">
            <w:pPr>
              <w:jc w:val="center"/>
              <w:rPr>
                <w:rFonts w:asciiTheme="minorHAnsi" w:hAnsiTheme="minorHAnsi" w:cstheme="minorHAnsi"/>
                <w:sz w:val="22"/>
                <w:szCs w:val="22"/>
              </w:rPr>
            </w:pPr>
            <w:r w:rsidRPr="00D57A6E">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sz w:val="22"/>
                <w:szCs w:val="22"/>
              </w:rPr>
            </w:pPr>
            <w:r w:rsidRPr="00D57A6E">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515706" w:rsidP="00D51D6F">
            <w:pPr>
              <w:jc w:val="center"/>
              <w:rPr>
                <w:rFonts w:asciiTheme="minorHAnsi" w:hAnsiTheme="minorHAnsi" w:cstheme="minorHAnsi"/>
                <w:sz w:val="22"/>
                <w:szCs w:val="22"/>
              </w:rPr>
            </w:pPr>
            <w:r w:rsidRPr="00D57A6E">
              <w:rPr>
                <w:rFonts w:asciiTheme="minorHAnsi" w:hAnsiTheme="minorHAnsi" w:cstheme="minorHAnsi"/>
                <w:sz w:val="22"/>
                <w:szCs w:val="22"/>
              </w:rPr>
              <w:t>28</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D57A6E" w:rsidRDefault="004672D2" w:rsidP="00D51D6F">
            <w:pPr>
              <w:jc w:val="both"/>
              <w:rPr>
                <w:rFonts w:asciiTheme="minorHAnsi" w:hAnsiTheme="minorHAnsi" w:cstheme="minorHAnsi"/>
                <w:sz w:val="22"/>
                <w:szCs w:val="22"/>
              </w:rPr>
            </w:pPr>
            <w:r w:rsidRPr="00D57A6E">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D57A6E" w:rsidRDefault="00102313" w:rsidP="00D51D6F">
            <w:pPr>
              <w:jc w:val="center"/>
              <w:rPr>
                <w:rFonts w:asciiTheme="minorHAnsi" w:hAnsiTheme="minorHAnsi" w:cstheme="minorHAnsi"/>
                <w:sz w:val="22"/>
                <w:szCs w:val="22"/>
              </w:rPr>
            </w:pPr>
            <w:r w:rsidRPr="00D57A6E">
              <w:rPr>
                <w:rFonts w:asciiTheme="minorHAnsi" w:hAnsiTheme="minorHAnsi" w:cstheme="minorHAnsi"/>
                <w:sz w:val="22"/>
                <w:szCs w:val="22"/>
              </w:rPr>
              <w:t>77</w:t>
            </w:r>
          </w:p>
        </w:tc>
      </w:tr>
      <w:tr w:rsidR="004672D2" w:rsidRPr="00D57A6E" w:rsidTr="00F705DB">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D57A6E" w:rsidRDefault="004672D2" w:rsidP="0080366A">
            <w:pPr>
              <w:jc w:val="center"/>
              <w:rPr>
                <w:rFonts w:asciiTheme="minorHAnsi" w:hAnsiTheme="minorHAnsi" w:cstheme="minorHAnsi"/>
                <w:sz w:val="22"/>
                <w:szCs w:val="22"/>
              </w:rPr>
            </w:pPr>
            <w:r w:rsidRPr="00D57A6E">
              <w:rPr>
                <w:rFonts w:asciiTheme="minorHAnsi" w:hAnsiTheme="minorHAnsi" w:cstheme="minorHAnsi"/>
                <w:b/>
                <w:bCs/>
                <w:color w:val="000000"/>
                <w:kern w:val="24"/>
                <w:sz w:val="22"/>
                <w:szCs w:val="22"/>
              </w:rPr>
              <w:t>Program</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426830" w:rsidP="0080366A">
            <w:pPr>
              <w:jc w:val="both"/>
              <w:rPr>
                <w:rFonts w:asciiTheme="minorHAnsi" w:hAnsiTheme="minorHAnsi" w:cstheme="minorHAnsi"/>
                <w:sz w:val="22"/>
                <w:szCs w:val="22"/>
              </w:rPr>
            </w:pPr>
            <w:r w:rsidRPr="00D57A6E">
              <w:rPr>
                <w:rFonts w:asciiTheme="minorHAnsi" w:hAnsiTheme="minorHAnsi" w:cstheme="minorHAnsi"/>
                <w:sz w:val="22"/>
                <w:szCs w:val="22"/>
              </w:rPr>
              <w:t>KAYIT DIŞI EKONOMİYLE MÜCADELE</w:t>
            </w:r>
          </w:p>
        </w:tc>
      </w:tr>
      <w:tr w:rsidR="004672D2" w:rsidRPr="00D57A6E" w:rsidTr="00F705D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D57A6E" w:rsidRDefault="004672D2" w:rsidP="0080366A">
            <w:pPr>
              <w:jc w:val="center"/>
              <w:rPr>
                <w:rFonts w:asciiTheme="minorHAnsi" w:hAnsiTheme="minorHAnsi" w:cstheme="minorHAnsi"/>
                <w:sz w:val="22"/>
                <w:szCs w:val="22"/>
              </w:rPr>
            </w:pPr>
            <w:r w:rsidRPr="00D57A6E">
              <w:rPr>
                <w:rFonts w:asciiTheme="minorHAnsi" w:hAnsiTheme="minorHAnsi" w:cstheme="minorHAnsi"/>
                <w:b/>
                <w:bCs/>
                <w:color w:val="000000"/>
                <w:kern w:val="24"/>
                <w:sz w:val="22"/>
                <w:szCs w:val="22"/>
              </w:rPr>
              <w:t>Alt Program adı / Hedefi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C6584" w:rsidRPr="00D57A6E" w:rsidRDefault="00426830" w:rsidP="0080366A">
            <w:pPr>
              <w:autoSpaceDE w:val="0"/>
              <w:autoSpaceDN w:val="0"/>
              <w:adjustRightInd w:val="0"/>
              <w:rPr>
                <w:rFonts w:asciiTheme="minorHAnsi" w:hAnsiTheme="minorHAnsi" w:cstheme="minorHAnsi"/>
                <w:sz w:val="22"/>
                <w:szCs w:val="22"/>
              </w:rPr>
            </w:pPr>
            <w:r w:rsidRPr="00D57A6E">
              <w:rPr>
                <w:rFonts w:asciiTheme="minorHAnsi" w:hAnsiTheme="minorHAnsi" w:cstheme="minorHAnsi"/>
                <w:sz w:val="22"/>
                <w:szCs w:val="22"/>
              </w:rPr>
              <w:t>GÜMRÜK MUHAFAZA HİZMETLERİ</w:t>
            </w:r>
          </w:p>
          <w:p w:rsidR="00426830" w:rsidRPr="00D57A6E" w:rsidRDefault="00426830" w:rsidP="0080366A">
            <w:pPr>
              <w:autoSpaceDE w:val="0"/>
              <w:autoSpaceDN w:val="0"/>
              <w:adjustRightInd w:val="0"/>
              <w:rPr>
                <w:rFonts w:asciiTheme="minorHAnsi" w:eastAsia="Calibri" w:hAnsiTheme="minorHAnsi" w:cstheme="minorHAnsi"/>
                <w:b/>
                <w:bCs/>
                <w:sz w:val="22"/>
                <w:szCs w:val="22"/>
                <w:lang w:eastAsia="en-US"/>
              </w:rPr>
            </w:pPr>
            <w:r w:rsidRPr="00D57A6E">
              <w:rPr>
                <w:rFonts w:asciiTheme="minorHAnsi" w:hAnsiTheme="minorHAnsi" w:cstheme="minorHAnsi"/>
                <w:sz w:val="22"/>
                <w:szCs w:val="22"/>
              </w:rPr>
              <w:t>Gümrüklü yer ve sahalarda kamu düzeninin bozulmasını önleyecek tedbirleri almak, kaçakçılıkla mücadele etmek.</w:t>
            </w:r>
          </w:p>
        </w:tc>
      </w:tr>
      <w:tr w:rsidR="004672D2" w:rsidRPr="00D57A6E" w:rsidTr="00F705DB">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D57A6E" w:rsidRDefault="004672D2" w:rsidP="0080366A">
            <w:pPr>
              <w:jc w:val="center"/>
              <w:rPr>
                <w:rFonts w:asciiTheme="minorHAnsi" w:hAnsiTheme="minorHAnsi" w:cstheme="minorHAnsi"/>
                <w:sz w:val="22"/>
                <w:szCs w:val="22"/>
              </w:rPr>
            </w:pPr>
            <w:r w:rsidRPr="00D57A6E">
              <w:rPr>
                <w:rFonts w:asciiTheme="minorHAnsi" w:hAnsiTheme="minorHAnsi" w:cstheme="minorHAnsi"/>
                <w:b/>
                <w:bCs/>
                <w:color w:val="000000"/>
                <w:kern w:val="24"/>
                <w:sz w:val="22"/>
                <w:szCs w:val="22"/>
              </w:rPr>
              <w:t>Performans Göstergesi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CC6584" w:rsidP="0080366A">
            <w:pPr>
              <w:autoSpaceDE w:val="0"/>
              <w:autoSpaceDN w:val="0"/>
              <w:adjustRightInd w:val="0"/>
              <w:rPr>
                <w:rFonts w:asciiTheme="minorHAnsi" w:eastAsia="Calibri" w:hAnsiTheme="minorHAnsi" w:cstheme="minorHAnsi"/>
                <w:b/>
                <w:sz w:val="22"/>
                <w:szCs w:val="22"/>
                <w:lang w:eastAsia="en-US"/>
              </w:rPr>
            </w:pPr>
            <w:r w:rsidRPr="00D57A6E">
              <w:rPr>
                <w:rFonts w:asciiTheme="minorHAnsi" w:eastAsia="Calibri" w:hAnsiTheme="minorHAnsi" w:cstheme="minorHAnsi"/>
                <w:b/>
                <w:sz w:val="22"/>
                <w:szCs w:val="22"/>
                <w:lang w:eastAsia="en-US"/>
              </w:rPr>
              <w:t>PG1</w:t>
            </w:r>
            <w:r w:rsidR="00426830" w:rsidRPr="00D57A6E">
              <w:rPr>
                <w:rFonts w:asciiTheme="minorHAnsi" w:eastAsia="Calibri" w:hAnsiTheme="minorHAnsi" w:cstheme="minorHAnsi"/>
                <w:b/>
                <w:sz w:val="22"/>
                <w:szCs w:val="22"/>
                <w:lang w:eastAsia="en-US"/>
              </w:rPr>
              <w:t>-</w:t>
            </w:r>
            <w:r w:rsidR="00426830" w:rsidRPr="00D57A6E">
              <w:rPr>
                <w:rFonts w:asciiTheme="minorHAnsi" w:hAnsiTheme="minorHAnsi" w:cstheme="minorHAnsi"/>
                <w:sz w:val="22"/>
                <w:szCs w:val="22"/>
              </w:rPr>
              <w:t>Detektör köpek sayısı (kümülatif)(Adet</w:t>
            </w:r>
            <w:proofErr w:type="gramStart"/>
            <w:r w:rsidR="00426830" w:rsidRPr="00D57A6E">
              <w:rPr>
                <w:rFonts w:asciiTheme="minorHAnsi" w:hAnsiTheme="minorHAnsi" w:cstheme="minorHAnsi"/>
                <w:sz w:val="22"/>
                <w:szCs w:val="22"/>
              </w:rPr>
              <w:t>)(</w:t>
            </w:r>
            <w:proofErr w:type="gramEnd"/>
            <w:r w:rsidR="00426830" w:rsidRPr="00D57A6E">
              <w:rPr>
                <w:rFonts w:asciiTheme="minorHAnsi" w:hAnsiTheme="minorHAnsi" w:cstheme="minorHAnsi"/>
                <w:sz w:val="22"/>
                <w:szCs w:val="22"/>
              </w:rPr>
              <w:t>250)</w:t>
            </w:r>
          </w:p>
          <w:p w:rsidR="00CC6584" w:rsidRPr="00D57A6E" w:rsidRDefault="00CC6584" w:rsidP="0080366A">
            <w:pPr>
              <w:autoSpaceDE w:val="0"/>
              <w:autoSpaceDN w:val="0"/>
              <w:adjustRightInd w:val="0"/>
              <w:rPr>
                <w:rFonts w:asciiTheme="minorHAnsi" w:eastAsia="Calibri" w:hAnsiTheme="minorHAnsi" w:cstheme="minorHAnsi"/>
                <w:b/>
                <w:sz w:val="22"/>
                <w:szCs w:val="22"/>
                <w:lang w:eastAsia="en-US"/>
              </w:rPr>
            </w:pPr>
            <w:r w:rsidRPr="00D57A6E">
              <w:rPr>
                <w:rFonts w:asciiTheme="minorHAnsi" w:eastAsia="Calibri" w:hAnsiTheme="minorHAnsi" w:cstheme="minorHAnsi"/>
                <w:b/>
                <w:sz w:val="22"/>
                <w:szCs w:val="22"/>
                <w:lang w:eastAsia="en-US"/>
              </w:rPr>
              <w:t>PG2-</w:t>
            </w:r>
            <w:r w:rsidR="00426830" w:rsidRPr="00D57A6E">
              <w:rPr>
                <w:rFonts w:asciiTheme="minorHAnsi" w:hAnsiTheme="minorHAnsi" w:cstheme="minorHAnsi"/>
                <w:sz w:val="22"/>
                <w:szCs w:val="22"/>
              </w:rPr>
              <w:t>Kaçak eşya bazında uzmanlaşmış veri analiz ekip sayısı (kümülatif)</w:t>
            </w:r>
            <w:r w:rsidR="00D771D8">
              <w:rPr>
                <w:rFonts w:asciiTheme="minorHAnsi" w:hAnsiTheme="minorHAnsi" w:cstheme="minorHAnsi"/>
                <w:sz w:val="22"/>
                <w:szCs w:val="22"/>
              </w:rPr>
              <w:t>(Adet</w:t>
            </w:r>
            <w:proofErr w:type="gramStart"/>
            <w:r w:rsidR="00D771D8">
              <w:rPr>
                <w:rFonts w:asciiTheme="minorHAnsi" w:hAnsiTheme="minorHAnsi" w:cstheme="minorHAnsi"/>
                <w:sz w:val="22"/>
                <w:szCs w:val="22"/>
              </w:rPr>
              <w:t>)</w:t>
            </w:r>
            <w:r w:rsidR="00426830" w:rsidRPr="00D57A6E">
              <w:rPr>
                <w:rFonts w:asciiTheme="minorHAnsi" w:hAnsiTheme="minorHAnsi" w:cstheme="minorHAnsi"/>
                <w:sz w:val="22"/>
                <w:szCs w:val="22"/>
              </w:rPr>
              <w:t>(</w:t>
            </w:r>
            <w:proofErr w:type="gramEnd"/>
            <w:r w:rsidR="00426830" w:rsidRPr="00D57A6E">
              <w:rPr>
                <w:rFonts w:asciiTheme="minorHAnsi" w:hAnsiTheme="minorHAnsi" w:cstheme="minorHAnsi"/>
                <w:sz w:val="22"/>
                <w:szCs w:val="22"/>
              </w:rPr>
              <w:t>30)</w:t>
            </w:r>
          </w:p>
          <w:p w:rsidR="00CC6584" w:rsidRPr="00D57A6E" w:rsidRDefault="00CC6584" w:rsidP="0080366A">
            <w:pPr>
              <w:autoSpaceDE w:val="0"/>
              <w:autoSpaceDN w:val="0"/>
              <w:adjustRightInd w:val="0"/>
              <w:rPr>
                <w:rFonts w:asciiTheme="minorHAnsi" w:eastAsia="Calibri" w:hAnsiTheme="minorHAnsi" w:cstheme="minorHAnsi"/>
                <w:b/>
                <w:sz w:val="22"/>
                <w:szCs w:val="22"/>
                <w:lang w:eastAsia="en-US"/>
              </w:rPr>
            </w:pPr>
            <w:r w:rsidRPr="00D57A6E">
              <w:rPr>
                <w:rFonts w:asciiTheme="minorHAnsi" w:eastAsia="Calibri" w:hAnsiTheme="minorHAnsi" w:cstheme="minorHAnsi"/>
                <w:b/>
                <w:sz w:val="22"/>
                <w:szCs w:val="22"/>
                <w:lang w:eastAsia="en-US"/>
              </w:rPr>
              <w:t>PG3-</w:t>
            </w:r>
            <w:r w:rsidR="00426830" w:rsidRPr="00D57A6E">
              <w:rPr>
                <w:rFonts w:asciiTheme="minorHAnsi" w:hAnsiTheme="minorHAnsi" w:cstheme="minorHAnsi"/>
                <w:sz w:val="22"/>
                <w:szCs w:val="22"/>
              </w:rPr>
              <w:t>Kaçakçılıkla mücadeleye yönelik teknik sistem ve ekipman sayısı (kümülatif)(Adet</w:t>
            </w:r>
            <w:proofErr w:type="gramStart"/>
            <w:r w:rsidR="00426830" w:rsidRPr="00D57A6E">
              <w:rPr>
                <w:rFonts w:asciiTheme="minorHAnsi" w:hAnsiTheme="minorHAnsi" w:cstheme="minorHAnsi"/>
                <w:sz w:val="22"/>
                <w:szCs w:val="22"/>
              </w:rPr>
              <w:t>)(</w:t>
            </w:r>
            <w:proofErr w:type="gramEnd"/>
            <w:r w:rsidR="00426830" w:rsidRPr="00D57A6E">
              <w:rPr>
                <w:rFonts w:asciiTheme="minorHAnsi" w:hAnsiTheme="minorHAnsi" w:cstheme="minorHAnsi"/>
                <w:sz w:val="22"/>
                <w:szCs w:val="22"/>
              </w:rPr>
              <w:t>1.429)</w:t>
            </w:r>
          </w:p>
          <w:p w:rsidR="00CC6584" w:rsidRPr="00D57A6E" w:rsidRDefault="00CC6584" w:rsidP="0080366A">
            <w:pPr>
              <w:autoSpaceDE w:val="0"/>
              <w:autoSpaceDN w:val="0"/>
              <w:adjustRightInd w:val="0"/>
              <w:rPr>
                <w:rFonts w:asciiTheme="minorHAnsi" w:eastAsia="Calibri" w:hAnsiTheme="minorHAnsi" w:cstheme="minorHAnsi"/>
                <w:b/>
                <w:sz w:val="22"/>
                <w:szCs w:val="22"/>
                <w:lang w:eastAsia="en-US"/>
              </w:rPr>
            </w:pPr>
            <w:r w:rsidRPr="00D57A6E">
              <w:rPr>
                <w:rFonts w:asciiTheme="minorHAnsi" w:eastAsia="Calibri" w:hAnsiTheme="minorHAnsi" w:cstheme="minorHAnsi"/>
                <w:b/>
                <w:sz w:val="22"/>
                <w:szCs w:val="22"/>
                <w:lang w:eastAsia="en-US"/>
              </w:rPr>
              <w:t>PG4-</w:t>
            </w:r>
            <w:r w:rsidR="00426830" w:rsidRPr="00D57A6E">
              <w:rPr>
                <w:rFonts w:asciiTheme="minorHAnsi" w:hAnsiTheme="minorHAnsi" w:cstheme="minorHAnsi"/>
                <w:sz w:val="22"/>
                <w:szCs w:val="22"/>
              </w:rPr>
              <w:t>Uluslararası alanda yürütülen operasyon ve işbirliği sayısı (Adet</w:t>
            </w:r>
            <w:proofErr w:type="gramStart"/>
            <w:r w:rsidR="00426830" w:rsidRPr="00D57A6E">
              <w:rPr>
                <w:rFonts w:asciiTheme="minorHAnsi" w:hAnsiTheme="minorHAnsi" w:cstheme="minorHAnsi"/>
                <w:sz w:val="22"/>
                <w:szCs w:val="22"/>
              </w:rPr>
              <w:t>)(</w:t>
            </w:r>
            <w:proofErr w:type="gramEnd"/>
            <w:r w:rsidR="00426830" w:rsidRPr="00D57A6E">
              <w:rPr>
                <w:rFonts w:asciiTheme="minorHAnsi" w:hAnsiTheme="minorHAnsi" w:cstheme="minorHAnsi"/>
                <w:sz w:val="22"/>
                <w:szCs w:val="22"/>
              </w:rPr>
              <w:t>68)</w:t>
            </w:r>
          </w:p>
          <w:p w:rsidR="00CC6584" w:rsidRPr="00D57A6E" w:rsidRDefault="00CC6584" w:rsidP="0080366A">
            <w:pPr>
              <w:autoSpaceDE w:val="0"/>
              <w:autoSpaceDN w:val="0"/>
              <w:adjustRightInd w:val="0"/>
              <w:rPr>
                <w:rFonts w:asciiTheme="minorHAnsi" w:eastAsia="Calibri" w:hAnsiTheme="minorHAnsi" w:cstheme="minorHAnsi"/>
                <w:b/>
                <w:sz w:val="22"/>
                <w:szCs w:val="22"/>
                <w:lang w:eastAsia="en-US"/>
              </w:rPr>
            </w:pPr>
            <w:r w:rsidRPr="00D57A6E">
              <w:rPr>
                <w:rFonts w:asciiTheme="minorHAnsi" w:eastAsia="Calibri" w:hAnsiTheme="minorHAnsi" w:cstheme="minorHAnsi"/>
                <w:b/>
                <w:sz w:val="22"/>
                <w:szCs w:val="22"/>
                <w:lang w:eastAsia="en-US"/>
              </w:rPr>
              <w:t>PG5-</w:t>
            </w:r>
            <w:r w:rsidR="00426830" w:rsidRPr="00D57A6E">
              <w:rPr>
                <w:rFonts w:asciiTheme="minorHAnsi" w:hAnsiTheme="minorHAnsi" w:cstheme="minorHAnsi"/>
                <w:sz w:val="22"/>
                <w:szCs w:val="22"/>
              </w:rPr>
              <w:t>Yıllık denetim sayısı (</w:t>
            </w:r>
            <w:proofErr w:type="gramStart"/>
            <w:r w:rsidR="00426830" w:rsidRPr="00D57A6E">
              <w:rPr>
                <w:rFonts w:asciiTheme="minorHAnsi" w:hAnsiTheme="minorHAnsi" w:cstheme="minorHAnsi"/>
                <w:sz w:val="22"/>
                <w:szCs w:val="22"/>
              </w:rPr>
              <w:t>Adet )</w:t>
            </w:r>
            <w:proofErr w:type="gramEnd"/>
            <w:r w:rsidR="00426830" w:rsidRPr="00D57A6E">
              <w:rPr>
                <w:rFonts w:asciiTheme="minorHAnsi" w:hAnsiTheme="minorHAnsi" w:cstheme="minorHAnsi"/>
                <w:sz w:val="22"/>
                <w:szCs w:val="22"/>
              </w:rPr>
              <w:t>(3.669)</w:t>
            </w:r>
          </w:p>
        </w:tc>
      </w:tr>
      <w:tr w:rsidR="004672D2" w:rsidRPr="00D57A6E" w:rsidTr="00F705D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D57A6E" w:rsidRDefault="004672D2" w:rsidP="0080366A">
            <w:pPr>
              <w:jc w:val="center"/>
              <w:rPr>
                <w:rFonts w:asciiTheme="minorHAnsi" w:hAnsiTheme="minorHAnsi" w:cstheme="minorHAnsi"/>
                <w:sz w:val="22"/>
                <w:szCs w:val="22"/>
              </w:rPr>
            </w:pPr>
            <w:r w:rsidRPr="00D57A6E">
              <w:rPr>
                <w:rFonts w:asciiTheme="minorHAnsi" w:hAnsiTheme="minorHAnsi" w:cstheme="minorHAnsi"/>
                <w:b/>
                <w:bCs/>
                <w:color w:val="000000"/>
                <w:kern w:val="24"/>
                <w:sz w:val="22"/>
                <w:szCs w:val="22"/>
              </w:rPr>
              <w:t>Faaliyet</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D57A6E" w:rsidRDefault="00CC6584" w:rsidP="0080366A">
            <w:pPr>
              <w:autoSpaceDE w:val="0"/>
              <w:autoSpaceDN w:val="0"/>
              <w:adjustRightInd w:val="0"/>
              <w:rPr>
                <w:rFonts w:asciiTheme="minorHAnsi" w:hAnsiTheme="minorHAnsi" w:cstheme="minorHAnsi"/>
                <w:kern w:val="24"/>
                <w:sz w:val="22"/>
                <w:szCs w:val="22"/>
              </w:rPr>
            </w:pPr>
            <w:r w:rsidRPr="00D57A6E">
              <w:rPr>
                <w:rFonts w:asciiTheme="minorHAnsi" w:hAnsiTheme="minorHAnsi" w:cstheme="minorHAnsi"/>
                <w:b/>
                <w:kern w:val="24"/>
                <w:sz w:val="22"/>
                <w:szCs w:val="22"/>
              </w:rPr>
              <w:t>F1-</w:t>
            </w:r>
            <w:r w:rsidRPr="00D57A6E">
              <w:rPr>
                <w:rFonts w:asciiTheme="minorHAnsi" w:hAnsiTheme="minorHAnsi" w:cstheme="minorHAnsi"/>
                <w:sz w:val="22"/>
                <w:szCs w:val="22"/>
              </w:rPr>
              <w:t>Gümrük Kaçakçılığıyla Mücadele</w:t>
            </w:r>
          </w:p>
        </w:tc>
      </w:tr>
      <w:tr w:rsidR="004672D2" w:rsidRPr="00D57A6E" w:rsidTr="0080366A">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4672D2" w:rsidRPr="00D57A6E" w:rsidRDefault="004672D2" w:rsidP="0080366A">
            <w:pPr>
              <w:jc w:val="center"/>
              <w:rPr>
                <w:rFonts w:asciiTheme="minorHAnsi" w:hAnsiTheme="minorHAnsi" w:cstheme="minorHAnsi"/>
                <w:sz w:val="22"/>
                <w:szCs w:val="22"/>
              </w:rPr>
            </w:pPr>
            <w:r w:rsidRPr="00D57A6E">
              <w:rPr>
                <w:rFonts w:asciiTheme="minorHAnsi" w:hAnsiTheme="minorHAnsi" w:cstheme="minorHAnsi"/>
                <w:b/>
                <w:bCs/>
                <w:color w:val="000000"/>
                <w:kern w:val="24"/>
                <w:sz w:val="22"/>
                <w:szCs w:val="22"/>
              </w:rPr>
              <w:t xml:space="preserve">Performans Göstergesi Gerçekleşme Durumu </w:t>
            </w:r>
            <w:r w:rsidRPr="00D57A6E">
              <w:rPr>
                <w:rFonts w:asciiTheme="minorHAnsi" w:hAnsiTheme="minorHAnsi" w:cstheme="minorHAnsi"/>
                <w:b/>
                <w:bCs/>
                <w:color w:val="C00000"/>
                <w:kern w:val="24"/>
                <w:sz w:val="22"/>
                <w:szCs w:val="22"/>
              </w:rPr>
              <w:t>(İl Düzeyinde)</w:t>
            </w:r>
          </w:p>
        </w:tc>
      </w:tr>
      <w:tr w:rsidR="00F82D63" w:rsidRPr="00D57A6E"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sz w:val="22"/>
                <w:szCs w:val="22"/>
              </w:rPr>
            </w:pPr>
            <w:r w:rsidRPr="00D57A6E">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82D63" w:rsidRPr="00D57A6E" w:rsidRDefault="00F82D63" w:rsidP="00C964B8">
            <w:pPr>
              <w:jc w:val="center"/>
              <w:rPr>
                <w:rFonts w:asciiTheme="minorHAnsi" w:hAnsiTheme="minorHAnsi" w:cstheme="minorHAnsi"/>
                <w:color w:val="FF0000"/>
                <w:sz w:val="22"/>
                <w:szCs w:val="22"/>
              </w:rPr>
            </w:pPr>
          </w:p>
        </w:tc>
      </w:tr>
      <w:tr w:rsidR="00F82D63" w:rsidRPr="00D57A6E"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b/>
                <w:bCs/>
                <w:kern w:val="24"/>
                <w:sz w:val="22"/>
                <w:szCs w:val="22"/>
              </w:rPr>
            </w:pPr>
            <w:r w:rsidRPr="00D57A6E">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82D63" w:rsidRPr="00D57A6E" w:rsidRDefault="00F82D63" w:rsidP="00C964B8">
            <w:pPr>
              <w:jc w:val="center"/>
              <w:rPr>
                <w:rFonts w:asciiTheme="minorHAnsi" w:hAnsiTheme="minorHAnsi" w:cstheme="minorHAnsi"/>
                <w:color w:val="FF0000"/>
                <w:sz w:val="22"/>
                <w:szCs w:val="22"/>
              </w:rPr>
            </w:pPr>
          </w:p>
        </w:tc>
      </w:tr>
      <w:tr w:rsidR="00F82D63" w:rsidRPr="00D57A6E"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b/>
                <w:bCs/>
                <w:kern w:val="24"/>
                <w:sz w:val="22"/>
                <w:szCs w:val="22"/>
              </w:rPr>
            </w:pPr>
            <w:r w:rsidRPr="00D57A6E">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82D63" w:rsidRPr="00D57A6E" w:rsidRDefault="00F82D63" w:rsidP="00C964B8">
            <w:pPr>
              <w:jc w:val="center"/>
              <w:rPr>
                <w:rFonts w:asciiTheme="minorHAnsi" w:hAnsiTheme="minorHAnsi" w:cstheme="minorHAnsi"/>
                <w:color w:val="FF0000"/>
                <w:sz w:val="22"/>
                <w:szCs w:val="22"/>
              </w:rPr>
            </w:pPr>
          </w:p>
        </w:tc>
      </w:tr>
      <w:tr w:rsidR="00F82D63" w:rsidRPr="00D57A6E"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b/>
                <w:bCs/>
                <w:kern w:val="24"/>
                <w:sz w:val="22"/>
                <w:szCs w:val="22"/>
              </w:rPr>
            </w:pPr>
            <w:r w:rsidRPr="00D57A6E">
              <w:rPr>
                <w:rFonts w:asciiTheme="minorHAnsi" w:hAnsiTheme="minorHAnsi" w:cstheme="minorHAnsi"/>
                <w:b/>
                <w:bCs/>
                <w:kern w:val="24"/>
                <w:sz w:val="22"/>
                <w:szCs w:val="22"/>
              </w:rPr>
              <w:lastRenderedPageBreak/>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E54D6" w:rsidRPr="00D57A6E" w:rsidRDefault="001E54D6" w:rsidP="00C964B8">
            <w:pPr>
              <w:jc w:val="center"/>
              <w:rPr>
                <w:rFonts w:asciiTheme="minorHAnsi" w:hAnsiTheme="minorHAnsi" w:cstheme="minorHAnsi"/>
                <w:color w:val="FF0000"/>
                <w:sz w:val="22"/>
                <w:szCs w:val="22"/>
              </w:rPr>
            </w:pPr>
          </w:p>
        </w:tc>
      </w:tr>
      <w:tr w:rsidR="00F82D63" w:rsidRPr="00D57A6E"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b/>
                <w:bCs/>
                <w:kern w:val="24"/>
                <w:sz w:val="22"/>
                <w:szCs w:val="22"/>
              </w:rPr>
            </w:pPr>
            <w:r w:rsidRPr="00D57A6E">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82D63" w:rsidRPr="00D57A6E" w:rsidRDefault="00F82D63" w:rsidP="000653CF">
            <w:pPr>
              <w:tabs>
                <w:tab w:val="center" w:pos="7136"/>
                <w:tab w:val="left" w:pos="11116"/>
              </w:tabs>
              <w:rPr>
                <w:rFonts w:asciiTheme="minorHAnsi" w:hAnsiTheme="minorHAnsi" w:cstheme="minorHAnsi"/>
                <w:color w:val="FF0000"/>
                <w:sz w:val="22"/>
                <w:szCs w:val="22"/>
              </w:rPr>
            </w:pPr>
          </w:p>
        </w:tc>
      </w:tr>
      <w:tr w:rsidR="00F82D63" w:rsidRPr="00D57A6E" w:rsidTr="00CC6584">
        <w:trPr>
          <w:trHeight w:val="284"/>
        </w:trPr>
        <w:tc>
          <w:tcPr>
            <w:tcW w:w="12333"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F82D63" w:rsidRPr="00D57A6E" w:rsidRDefault="009628D7" w:rsidP="009628D7">
            <w:pPr>
              <w:jc w:val="center"/>
              <w:rPr>
                <w:rFonts w:asciiTheme="minorHAnsi" w:hAnsiTheme="minorHAnsi" w:cstheme="minorHAnsi"/>
                <w:color w:val="000000" w:themeColor="text1"/>
                <w:sz w:val="22"/>
                <w:szCs w:val="22"/>
              </w:rPr>
            </w:pPr>
            <w:r w:rsidRPr="00D57A6E">
              <w:rPr>
                <w:rFonts w:asciiTheme="minorHAnsi" w:hAnsiTheme="minorHAnsi" w:cstheme="minorHAnsi"/>
                <w:b/>
                <w:bCs/>
                <w:color w:val="000000" w:themeColor="text1"/>
                <w:kern w:val="24"/>
                <w:sz w:val="22"/>
                <w:szCs w:val="22"/>
              </w:rPr>
              <w:t>Yürütülen Faaliyetlere İlişkin Bilgi</w:t>
            </w:r>
            <w:r w:rsidR="00C36A0F">
              <w:rPr>
                <w:rFonts w:asciiTheme="minorHAnsi" w:hAnsiTheme="minorHAnsi" w:cstheme="minorHAnsi"/>
                <w:b/>
                <w:bCs/>
                <w:color w:val="000000" w:themeColor="text1"/>
                <w:kern w:val="24"/>
                <w:sz w:val="22"/>
                <w:szCs w:val="22"/>
              </w:rPr>
              <w:t xml:space="preserve"> </w:t>
            </w:r>
            <w:r w:rsidR="00C36A0F" w:rsidRPr="008E15EC">
              <w:rPr>
                <w:rFonts w:asciiTheme="minorHAnsi" w:hAnsiTheme="minorHAnsi" w:cstheme="minorHAnsi"/>
                <w:b/>
                <w:bCs/>
                <w:color w:val="C00000"/>
                <w:kern w:val="24"/>
                <w:sz w:val="22"/>
                <w:szCs w:val="22"/>
              </w:rPr>
              <w:t>(İl Düzeyinde)</w:t>
            </w:r>
          </w:p>
        </w:tc>
        <w:tc>
          <w:tcPr>
            <w:tcW w:w="3544"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F82D63" w:rsidRPr="00D57A6E" w:rsidRDefault="00F82D63" w:rsidP="0080366A">
            <w:pPr>
              <w:jc w:val="center"/>
              <w:rPr>
                <w:rFonts w:asciiTheme="minorHAnsi" w:hAnsiTheme="minorHAnsi" w:cstheme="minorHAnsi"/>
                <w:color w:val="000000" w:themeColor="text1"/>
                <w:sz w:val="22"/>
                <w:szCs w:val="22"/>
              </w:rPr>
            </w:pPr>
            <w:r w:rsidRPr="00D57A6E">
              <w:rPr>
                <w:rFonts w:asciiTheme="minorHAnsi" w:hAnsiTheme="minorHAnsi" w:cstheme="minorHAnsi"/>
                <w:b/>
                <w:bCs/>
                <w:color w:val="000000" w:themeColor="text1"/>
                <w:kern w:val="24"/>
                <w:sz w:val="22"/>
                <w:szCs w:val="22"/>
              </w:rPr>
              <w:t>Ödenek ve Harcama Durumu (TL)</w:t>
            </w:r>
          </w:p>
        </w:tc>
      </w:tr>
      <w:tr w:rsidR="00C265FA" w:rsidRPr="00D57A6E" w:rsidTr="00C265FA">
        <w:trPr>
          <w:trHeight w:val="567"/>
        </w:trPr>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hideMark/>
          </w:tcPr>
          <w:p w:rsidR="00C265FA" w:rsidRPr="00D57A6E" w:rsidRDefault="00C265FA" w:rsidP="00BF76B3">
            <w:pPr>
              <w:jc w:val="center"/>
              <w:rPr>
                <w:rFonts w:asciiTheme="minorHAnsi" w:hAnsiTheme="minorHAnsi" w:cstheme="minorHAnsi"/>
                <w:sz w:val="22"/>
                <w:szCs w:val="22"/>
              </w:rPr>
            </w:pPr>
            <w:r w:rsidRPr="00D57A6E">
              <w:rPr>
                <w:rFonts w:asciiTheme="minorHAnsi" w:hAnsiTheme="minorHAnsi" w:cstheme="minorHAnsi"/>
                <w:b/>
                <w:bCs/>
                <w:kern w:val="24"/>
                <w:sz w:val="22"/>
                <w:szCs w:val="22"/>
              </w:rPr>
              <w:t>F1</w:t>
            </w:r>
          </w:p>
        </w:tc>
        <w:tc>
          <w:tcPr>
            <w:tcW w:w="10954"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hideMark/>
          </w:tcPr>
          <w:p w:rsidR="00C265FA" w:rsidRPr="00D57A6E" w:rsidRDefault="00C265FA" w:rsidP="00892628">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C265FA" w:rsidRPr="00B34F7A" w:rsidRDefault="00C265FA" w:rsidP="00C265FA">
            <w:pPr>
              <w:pStyle w:val="ListeParagraf"/>
              <w:numPr>
                <w:ilvl w:val="0"/>
                <w:numId w:val="13"/>
              </w:numPr>
              <w:rPr>
                <w:rFonts w:asciiTheme="minorHAnsi" w:hAnsiTheme="minorHAnsi" w:cstheme="minorHAnsi"/>
                <w:color w:val="000000" w:themeColor="text1"/>
              </w:rPr>
            </w:pPr>
            <w:proofErr w:type="gramStart"/>
            <w:r w:rsidRPr="00B34F7A">
              <w:rPr>
                <w:rFonts w:asciiTheme="minorHAnsi" w:hAnsiTheme="minorHAnsi" w:cstheme="minorHAnsi"/>
                <w:color w:val="000000" w:themeColor="text1"/>
              </w:rPr>
              <w:t>Ödenek :</w:t>
            </w:r>
            <w:proofErr w:type="gramEnd"/>
          </w:p>
          <w:p w:rsidR="00C265FA" w:rsidRPr="00481479" w:rsidRDefault="00C265FA" w:rsidP="00C265FA">
            <w:pPr>
              <w:pStyle w:val="ListeParagraf"/>
              <w:numPr>
                <w:ilvl w:val="0"/>
                <w:numId w:val="13"/>
              </w:numPr>
              <w:rPr>
                <w:rFonts w:asciiTheme="minorHAnsi" w:hAnsiTheme="minorHAnsi" w:cstheme="minorHAnsi"/>
                <w:color w:val="000000" w:themeColor="text1"/>
              </w:rPr>
            </w:pPr>
            <w:r w:rsidRPr="00481479">
              <w:rPr>
                <w:rFonts w:asciiTheme="minorHAnsi" w:hAnsiTheme="minorHAnsi" w:cstheme="minorHAnsi"/>
                <w:color w:val="000000" w:themeColor="text1"/>
              </w:rPr>
              <w:t>Harcama:</w:t>
            </w:r>
          </w:p>
        </w:tc>
      </w:tr>
    </w:tbl>
    <w:p w:rsidR="001B5A13" w:rsidRDefault="001B5A13" w:rsidP="001B5A13">
      <w:pPr>
        <w:autoSpaceDE w:val="0"/>
        <w:autoSpaceDN w:val="0"/>
        <w:adjustRightInd w:val="0"/>
        <w:jc w:val="center"/>
        <w:rPr>
          <w:b/>
          <w:bCs/>
          <w:color w:val="984806"/>
          <w:sz w:val="32"/>
          <w:szCs w:val="22"/>
        </w:rPr>
      </w:pPr>
    </w:p>
    <w:p w:rsidR="001B5A13" w:rsidRDefault="001B5A13" w:rsidP="00914A65">
      <w:pPr>
        <w:autoSpaceDE w:val="0"/>
        <w:autoSpaceDN w:val="0"/>
        <w:adjustRightInd w:val="0"/>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1B5A13" w:rsidRDefault="001B5A13" w:rsidP="001B5A13">
      <w:pPr>
        <w:autoSpaceDE w:val="0"/>
        <w:autoSpaceDN w:val="0"/>
        <w:adjustRightInd w:val="0"/>
        <w:jc w:val="center"/>
        <w:rPr>
          <w:b/>
          <w:bCs/>
          <w:color w:val="984806"/>
          <w:sz w:val="32"/>
          <w:szCs w:val="22"/>
        </w:rPr>
      </w:pPr>
    </w:p>
    <w:p w:rsidR="004E4513" w:rsidRDefault="004E4513" w:rsidP="001B5A13">
      <w:pPr>
        <w:autoSpaceDE w:val="0"/>
        <w:autoSpaceDN w:val="0"/>
        <w:adjustRightInd w:val="0"/>
        <w:jc w:val="center"/>
        <w:rPr>
          <w:b/>
          <w:bCs/>
          <w:color w:val="984806"/>
          <w:sz w:val="32"/>
          <w:szCs w:val="22"/>
        </w:rPr>
      </w:pPr>
    </w:p>
    <w:p w:rsidR="004E4513" w:rsidRDefault="004E4513" w:rsidP="001B5A13">
      <w:pPr>
        <w:autoSpaceDE w:val="0"/>
        <w:autoSpaceDN w:val="0"/>
        <w:adjustRightInd w:val="0"/>
        <w:jc w:val="center"/>
        <w:rPr>
          <w:b/>
          <w:bCs/>
          <w:color w:val="984806"/>
          <w:sz w:val="32"/>
          <w:szCs w:val="22"/>
        </w:rPr>
      </w:pPr>
    </w:p>
    <w:p w:rsidR="004E4513" w:rsidRDefault="004E4513" w:rsidP="001B5A13">
      <w:pPr>
        <w:autoSpaceDE w:val="0"/>
        <w:autoSpaceDN w:val="0"/>
        <w:adjustRightInd w:val="0"/>
        <w:jc w:val="center"/>
        <w:rPr>
          <w:b/>
          <w:bCs/>
          <w:color w:val="984806"/>
          <w:sz w:val="32"/>
          <w:szCs w:val="22"/>
        </w:rPr>
      </w:pPr>
    </w:p>
    <w:p w:rsidR="00A72EF6" w:rsidRDefault="00A72EF6" w:rsidP="001B5A13">
      <w:pPr>
        <w:autoSpaceDE w:val="0"/>
        <w:autoSpaceDN w:val="0"/>
        <w:adjustRightInd w:val="0"/>
        <w:jc w:val="center"/>
        <w:rPr>
          <w:b/>
          <w:bCs/>
          <w:color w:val="984806"/>
          <w:sz w:val="32"/>
          <w:szCs w:val="22"/>
        </w:rPr>
      </w:pPr>
    </w:p>
    <w:p w:rsidR="00A72EF6" w:rsidRDefault="00A72EF6" w:rsidP="001B5A13">
      <w:pPr>
        <w:autoSpaceDE w:val="0"/>
        <w:autoSpaceDN w:val="0"/>
        <w:adjustRightInd w:val="0"/>
        <w:jc w:val="center"/>
        <w:rPr>
          <w:b/>
          <w:bCs/>
          <w:color w:val="984806"/>
          <w:sz w:val="32"/>
          <w:szCs w:val="22"/>
        </w:rPr>
      </w:pPr>
    </w:p>
    <w:p w:rsidR="00B5571E" w:rsidRDefault="00B5571E" w:rsidP="00B5571E">
      <w:pPr>
        <w:pStyle w:val="Default"/>
        <w:jc w:val="right"/>
        <w:rPr>
          <w:b/>
          <w:color w:val="0070C0"/>
          <w:sz w:val="40"/>
          <w:szCs w:val="60"/>
        </w:rPr>
      </w:pPr>
      <w:r w:rsidRPr="00B50147">
        <w:rPr>
          <w:b/>
          <w:color w:val="0070C0"/>
          <w:sz w:val="40"/>
          <w:szCs w:val="60"/>
        </w:rPr>
        <w:t xml:space="preserve">EK </w:t>
      </w:r>
      <w:r>
        <w:rPr>
          <w:b/>
          <w:color w:val="0070C0"/>
          <w:sz w:val="40"/>
          <w:szCs w:val="60"/>
        </w:rPr>
        <w:t>–</w:t>
      </w:r>
      <w:r w:rsidRPr="00B50147">
        <w:rPr>
          <w:b/>
          <w:color w:val="0070C0"/>
          <w:sz w:val="40"/>
          <w:szCs w:val="60"/>
        </w:rPr>
        <w:t xml:space="preserve"> 4</w:t>
      </w:r>
    </w:p>
    <w:p w:rsidR="00B5571E" w:rsidRDefault="00B5571E" w:rsidP="00B5571E">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B5571E" w:rsidRDefault="00B5571E" w:rsidP="00B5571E">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567"/>
        <w:gridCol w:w="39"/>
        <w:gridCol w:w="386"/>
        <w:gridCol w:w="1134"/>
        <w:gridCol w:w="993"/>
        <w:gridCol w:w="992"/>
      </w:tblGrid>
      <w:tr w:rsidR="00B5571E" w:rsidRPr="00F04392" w:rsidTr="007F5AC3">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B5571E" w:rsidRPr="00F04392" w:rsidRDefault="00B5571E" w:rsidP="007F5AC3">
            <w:pPr>
              <w:rPr>
                <w:rFonts w:asciiTheme="minorHAnsi" w:hAnsiTheme="minorHAnsi" w:cstheme="minorHAnsi"/>
                <w:sz w:val="22"/>
                <w:szCs w:val="22"/>
              </w:rPr>
            </w:pPr>
            <w:r w:rsidRPr="00F04392">
              <w:rPr>
                <w:rFonts w:asciiTheme="minorHAnsi" w:hAnsiTheme="minorHAnsi" w:cstheme="minorHAnsi"/>
                <w:b/>
                <w:bCs/>
                <w:color w:val="FFFFFF"/>
                <w:kern w:val="24"/>
                <w:sz w:val="22"/>
                <w:szCs w:val="22"/>
              </w:rPr>
              <w:t xml:space="preserve">Değerlendirme Raporuna Konu Birim: </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rPr>
                <w:rFonts w:asciiTheme="minorHAnsi" w:hAnsiTheme="minorHAnsi" w:cstheme="minorHAnsi"/>
                <w:b/>
                <w:sz w:val="22"/>
                <w:szCs w:val="22"/>
              </w:rPr>
            </w:pPr>
            <w:r w:rsidRPr="00F04392">
              <w:rPr>
                <w:rFonts w:asciiTheme="minorHAnsi" w:hAnsiTheme="minorHAnsi" w:cstheme="minorHAnsi"/>
                <w:b/>
                <w:sz w:val="22"/>
                <w:szCs w:val="22"/>
              </w:rPr>
              <w:t>Bursa Ticaret İl Müdürlüğü</w:t>
            </w:r>
          </w:p>
        </w:tc>
      </w:tr>
      <w:tr w:rsidR="00B5571E" w:rsidRPr="00F04392" w:rsidTr="007F5AC3">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B5571E" w:rsidRPr="00F04392" w:rsidRDefault="00B5571E" w:rsidP="007F5AC3">
            <w:pPr>
              <w:spacing w:line="214" w:lineRule="atLeast"/>
              <w:rPr>
                <w:rFonts w:asciiTheme="minorHAnsi" w:hAnsiTheme="minorHAnsi" w:cstheme="minorHAnsi"/>
                <w:sz w:val="22"/>
                <w:szCs w:val="22"/>
              </w:rPr>
            </w:pPr>
            <w:r w:rsidRPr="00F04392">
              <w:rPr>
                <w:rFonts w:asciiTheme="minorHAnsi" w:hAnsiTheme="minorHAnsi" w:cstheme="minorHAnsi"/>
                <w:b/>
                <w:bCs/>
                <w:color w:val="FFFFFF"/>
                <w:kern w:val="24"/>
                <w:sz w:val="22"/>
                <w:szCs w:val="22"/>
              </w:rPr>
              <w:t>Değerlendirmeye Konu Stratejik Plan ve Performans Programı:</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pStyle w:val="AralkYok"/>
              <w:rPr>
                <w:rFonts w:asciiTheme="minorHAnsi" w:hAnsiTheme="minorHAnsi" w:cstheme="minorHAnsi"/>
                <w:b/>
                <w:sz w:val="22"/>
                <w:szCs w:val="22"/>
              </w:rPr>
            </w:pPr>
            <w:r w:rsidRPr="00F04392">
              <w:rPr>
                <w:rFonts w:asciiTheme="minorHAnsi" w:hAnsiTheme="minorHAnsi" w:cstheme="minorHAnsi"/>
                <w:b/>
                <w:sz w:val="22"/>
                <w:szCs w:val="22"/>
              </w:rPr>
              <w:t>Ticaret Bakanlığı’nın 2019-2023 Stratejik Planı</w:t>
            </w:r>
          </w:p>
          <w:p w:rsidR="00B5571E" w:rsidRPr="00F04392" w:rsidRDefault="00B5571E" w:rsidP="007F5AC3">
            <w:pPr>
              <w:pStyle w:val="AralkYok"/>
              <w:jc w:val="both"/>
              <w:rPr>
                <w:rFonts w:asciiTheme="minorHAnsi" w:hAnsiTheme="minorHAnsi" w:cstheme="minorHAnsi"/>
                <w:b/>
                <w:sz w:val="22"/>
                <w:szCs w:val="22"/>
              </w:rPr>
            </w:pPr>
            <w:r w:rsidRPr="00F04392">
              <w:rPr>
                <w:rFonts w:asciiTheme="minorHAnsi" w:hAnsiTheme="minorHAnsi" w:cstheme="minorHAnsi"/>
                <w:b/>
                <w:sz w:val="22"/>
                <w:szCs w:val="22"/>
              </w:rPr>
              <w:t>2023 Yılı Performans Programı</w:t>
            </w:r>
          </w:p>
        </w:tc>
      </w:tr>
      <w:tr w:rsidR="00B5571E" w:rsidRPr="00F04392" w:rsidTr="007F5AC3">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jc w:val="center"/>
              <w:rPr>
                <w:rFonts w:asciiTheme="minorHAnsi" w:hAnsiTheme="minorHAnsi" w:cstheme="minorHAnsi"/>
                <w:b/>
                <w:bCs/>
                <w:color w:val="000000"/>
                <w:kern w:val="24"/>
                <w:sz w:val="22"/>
                <w:szCs w:val="22"/>
              </w:rPr>
            </w:pPr>
            <w:r w:rsidRPr="00F04392">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jc w:val="both"/>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Strateji (Varsa)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color w:val="000000"/>
                <w:kern w:val="24"/>
                <w:sz w:val="22"/>
                <w:szCs w:val="22"/>
              </w:rPr>
            </w:pPr>
            <w:r w:rsidRPr="00F04392">
              <w:rPr>
                <w:rFonts w:asciiTheme="minorHAnsi" w:hAnsiTheme="minorHAnsi" w:cstheme="minorHAnsi"/>
                <w:color w:val="000000"/>
                <w:kern w:val="24"/>
                <w:sz w:val="22"/>
                <w:szCs w:val="22"/>
              </w:rPr>
              <w:t>114</w:t>
            </w:r>
          </w:p>
        </w:tc>
      </w:tr>
      <w:tr w:rsidR="00B5571E" w:rsidRPr="00F04392" w:rsidTr="007F5AC3">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jc w:val="center"/>
              <w:rPr>
                <w:rFonts w:asciiTheme="minorHAnsi" w:hAnsiTheme="minorHAnsi" w:cstheme="minorHAnsi"/>
                <w:b/>
                <w:sz w:val="22"/>
                <w:szCs w:val="22"/>
              </w:rPr>
            </w:pPr>
            <w:r w:rsidRPr="00F04392">
              <w:rPr>
                <w:rFonts w:asciiTheme="minorHAnsi" w:hAnsiTheme="minorHAnsi" w:cstheme="minorHAnsi"/>
                <w:b/>
                <w:sz w:val="22"/>
                <w:szCs w:val="22"/>
              </w:rPr>
              <w:t xml:space="preserve">Performans </w:t>
            </w:r>
            <w:proofErr w:type="spellStart"/>
            <w:r w:rsidRPr="00F04392">
              <w:rPr>
                <w:rFonts w:asciiTheme="minorHAnsi" w:hAnsiTheme="minorHAnsi" w:cstheme="minorHAnsi"/>
                <w:b/>
                <w:sz w:val="22"/>
                <w:szCs w:val="22"/>
              </w:rPr>
              <w:t>Prog</w:t>
            </w:r>
            <w:proofErr w:type="spellEnd"/>
            <w:r w:rsidRPr="00F04392">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B5571E" w:rsidRPr="00F04392" w:rsidRDefault="00B5571E" w:rsidP="007F5AC3">
            <w:pPr>
              <w:jc w:val="both"/>
              <w:rPr>
                <w:rFonts w:asciiTheme="minorHAnsi" w:hAnsiTheme="minorHAnsi" w:cstheme="minorHAnsi"/>
                <w:sz w:val="22"/>
                <w:szCs w:val="22"/>
              </w:rPr>
            </w:pPr>
            <w:r w:rsidRPr="00F04392">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sz w:val="22"/>
                <w:szCs w:val="22"/>
              </w:rPr>
            </w:pPr>
            <w:r w:rsidRPr="00F04392">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sz w:val="22"/>
                <w:szCs w:val="22"/>
              </w:rPr>
            </w:pPr>
            <w:r w:rsidRPr="00F04392">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sz w:val="22"/>
                <w:szCs w:val="22"/>
              </w:rPr>
              <w:t>28</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F2DBDB"/>
            <w:vAlign w:val="center"/>
          </w:tcPr>
          <w:p w:rsidR="00B5571E" w:rsidRPr="00F04392" w:rsidRDefault="00B5571E" w:rsidP="007F5AC3">
            <w:pPr>
              <w:jc w:val="both"/>
              <w:rPr>
                <w:rFonts w:asciiTheme="minorHAnsi" w:hAnsiTheme="minorHAnsi" w:cstheme="minorHAnsi"/>
                <w:sz w:val="22"/>
                <w:szCs w:val="22"/>
              </w:rPr>
            </w:pPr>
            <w:r w:rsidRPr="00F04392">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sz w:val="22"/>
                <w:szCs w:val="22"/>
              </w:rPr>
              <w:t>77</w:t>
            </w:r>
          </w:p>
        </w:tc>
      </w:tr>
      <w:tr w:rsidR="00B5571E" w:rsidRPr="00F04392" w:rsidTr="007F5AC3">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color w:val="000000"/>
                <w:kern w:val="24"/>
                <w:sz w:val="22"/>
                <w:szCs w:val="22"/>
              </w:rPr>
              <w:t>Program</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jc w:val="both"/>
              <w:rPr>
                <w:rFonts w:asciiTheme="minorHAnsi" w:hAnsiTheme="minorHAnsi" w:cstheme="minorHAnsi"/>
                <w:sz w:val="22"/>
                <w:szCs w:val="22"/>
              </w:rPr>
            </w:pPr>
            <w:r w:rsidRPr="00F04392">
              <w:rPr>
                <w:rFonts w:asciiTheme="minorHAnsi" w:hAnsiTheme="minorHAnsi" w:cstheme="minorHAnsi"/>
                <w:sz w:val="22"/>
                <w:szCs w:val="22"/>
              </w:rPr>
              <w:t>TİCARETİN DÜZENLENMESİ, GELİŞTİRİLMESİ VE KOLAYLAŞTIRILMASI</w:t>
            </w:r>
          </w:p>
        </w:tc>
      </w:tr>
      <w:tr w:rsidR="00B5571E" w:rsidRPr="00F04392" w:rsidTr="007F5AC3">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color w:val="000000"/>
                <w:kern w:val="24"/>
                <w:sz w:val="22"/>
                <w:szCs w:val="22"/>
              </w:rPr>
              <w:t>Alt Program adı / Hedefi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autoSpaceDE w:val="0"/>
              <w:autoSpaceDN w:val="0"/>
              <w:adjustRightInd w:val="0"/>
              <w:rPr>
                <w:rFonts w:asciiTheme="minorHAnsi" w:hAnsiTheme="minorHAnsi" w:cstheme="minorHAnsi"/>
                <w:sz w:val="22"/>
                <w:szCs w:val="22"/>
              </w:rPr>
            </w:pPr>
            <w:r w:rsidRPr="00F04392">
              <w:rPr>
                <w:rFonts w:asciiTheme="minorHAnsi" w:hAnsiTheme="minorHAnsi" w:cstheme="minorHAnsi"/>
                <w:sz w:val="22"/>
                <w:szCs w:val="22"/>
              </w:rPr>
              <w:t>DIŞ TİCARETİN DÜZENLENMESİ VE GELİŞTİRİLMESİ</w:t>
            </w:r>
          </w:p>
          <w:p w:rsidR="00B5571E" w:rsidRPr="00F04392" w:rsidRDefault="00B5571E" w:rsidP="007F5AC3">
            <w:pPr>
              <w:autoSpaceDE w:val="0"/>
              <w:autoSpaceDN w:val="0"/>
              <w:adjustRightInd w:val="0"/>
              <w:rPr>
                <w:rFonts w:asciiTheme="minorHAnsi" w:eastAsia="Calibri" w:hAnsiTheme="minorHAnsi" w:cstheme="minorHAnsi"/>
                <w:b/>
                <w:bCs/>
                <w:sz w:val="22"/>
                <w:szCs w:val="22"/>
                <w:lang w:eastAsia="en-US"/>
              </w:rPr>
            </w:pPr>
            <w:r w:rsidRPr="00F04392">
              <w:rPr>
                <w:rFonts w:asciiTheme="minorHAnsi" w:hAnsiTheme="minorHAnsi" w:cstheme="minorHAnsi"/>
                <w:sz w:val="22"/>
                <w:szCs w:val="22"/>
              </w:rPr>
              <w:t>Dış ticarete yönelik ekonomik faaliyetlerin yapılandırılması ve güçlendirilmesi için gerekli tedbirleri almak, uygulamak ve bu kapsamda etkin dış ticaret politikası geliştirmek ve sürdürmek amacıyla uluslararası çalışmalar yapmak, gerekli koordinasyonu sağlamak.</w:t>
            </w:r>
          </w:p>
        </w:tc>
      </w:tr>
      <w:tr w:rsidR="00B5571E" w:rsidRPr="00F04392" w:rsidTr="007F5AC3">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color w:val="000000"/>
                <w:kern w:val="24"/>
                <w:sz w:val="22"/>
                <w:szCs w:val="22"/>
              </w:rPr>
              <w:t>Performans Göstergesi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1-</w:t>
            </w:r>
            <w:r w:rsidRPr="00F04392">
              <w:rPr>
                <w:rFonts w:asciiTheme="minorHAnsi" w:hAnsiTheme="minorHAnsi" w:cstheme="minorHAnsi"/>
                <w:sz w:val="22"/>
                <w:szCs w:val="22"/>
              </w:rPr>
              <w:t xml:space="preserve"> İthalatta korunma önlemleri sayısı (kümülatif)(Adet</w:t>
            </w:r>
            <w:proofErr w:type="gramStart"/>
            <w:r w:rsidRPr="00F04392">
              <w:rPr>
                <w:rFonts w:asciiTheme="minorHAnsi" w:hAnsiTheme="minorHAnsi" w:cstheme="minorHAnsi"/>
                <w:sz w:val="22"/>
                <w:szCs w:val="22"/>
              </w:rPr>
              <w:t>)(</w:t>
            </w:r>
            <w:proofErr w:type="gramEnd"/>
            <w:r w:rsidRPr="00F04392">
              <w:rPr>
                <w:rFonts w:asciiTheme="minorHAnsi" w:hAnsiTheme="minorHAnsi" w:cstheme="minorHAnsi"/>
                <w:sz w:val="22"/>
                <w:szCs w:val="22"/>
              </w:rPr>
              <w:t>31)</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2-</w:t>
            </w:r>
            <w:r w:rsidRPr="00F04392">
              <w:rPr>
                <w:rFonts w:asciiTheme="minorHAnsi" w:hAnsiTheme="minorHAnsi" w:cstheme="minorHAnsi"/>
                <w:sz w:val="22"/>
                <w:szCs w:val="22"/>
              </w:rPr>
              <w:t xml:space="preserve"> Ar-ge konulu ruhsatlar kapsamında yapılan ticaret hacmi (Milyar </w:t>
            </w:r>
            <w:proofErr w:type="gramStart"/>
            <w:r w:rsidRPr="00F04392">
              <w:rPr>
                <w:rFonts w:asciiTheme="minorHAnsi" w:hAnsiTheme="minorHAnsi" w:cstheme="minorHAnsi"/>
                <w:sz w:val="22"/>
                <w:szCs w:val="22"/>
              </w:rPr>
              <w:t>Dolar)(</w:t>
            </w:r>
            <w:proofErr w:type="gramEnd"/>
            <w:r w:rsidRPr="00F04392">
              <w:rPr>
                <w:rFonts w:asciiTheme="minorHAnsi" w:hAnsiTheme="minorHAnsi" w:cstheme="minorHAnsi"/>
                <w:sz w:val="22"/>
                <w:szCs w:val="22"/>
              </w:rPr>
              <w:t>0,09)</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3-</w:t>
            </w:r>
            <w:r w:rsidRPr="00F04392">
              <w:rPr>
                <w:rFonts w:asciiTheme="minorHAnsi" w:hAnsiTheme="minorHAnsi" w:cstheme="minorHAnsi"/>
                <w:sz w:val="22"/>
                <w:szCs w:val="22"/>
              </w:rPr>
              <w:t xml:space="preserve"> Damping ve sübvansiyon soruşturmaları sayısı (kümülatif)</w:t>
            </w:r>
            <w:r w:rsidR="009D704A" w:rsidRPr="00F04392">
              <w:rPr>
                <w:rFonts w:asciiTheme="minorHAnsi" w:hAnsiTheme="minorHAnsi" w:cstheme="minorHAnsi"/>
                <w:sz w:val="22"/>
                <w:szCs w:val="22"/>
              </w:rPr>
              <w:t>(Adet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142)</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4-</w:t>
            </w:r>
            <w:r w:rsidR="009D704A" w:rsidRPr="00F04392">
              <w:rPr>
                <w:rFonts w:asciiTheme="minorHAnsi" w:hAnsiTheme="minorHAnsi" w:cstheme="minorHAnsi"/>
                <w:sz w:val="22"/>
                <w:szCs w:val="22"/>
              </w:rPr>
              <w:t xml:space="preserve"> Düzenlenen üst düzey ikili, bölgesel, çoklu ve çok taraflı temas ve faaliyetler ile kurumsal toplantıların sayısı (Adet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200)</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5-</w:t>
            </w:r>
            <w:r w:rsidR="009D704A" w:rsidRPr="00F04392">
              <w:rPr>
                <w:rFonts w:asciiTheme="minorHAnsi" w:hAnsiTheme="minorHAnsi" w:cstheme="minorHAnsi"/>
                <w:sz w:val="22"/>
                <w:szCs w:val="22"/>
              </w:rPr>
              <w:t xml:space="preserve"> İhraç ürünlerimizin EXPO, fuar, sergi, seminer, kongre, konferans gibi platformlarda tanıtılmasına yönelik etkinlik sayısı (Adet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1)</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6-</w:t>
            </w:r>
            <w:r w:rsidR="009D704A" w:rsidRPr="00320FA2">
              <w:rPr>
                <w:rFonts w:asciiTheme="minorHAnsi" w:eastAsia="Calibri" w:hAnsiTheme="minorHAnsi" w:cstheme="minorHAnsi"/>
                <w:sz w:val="22"/>
                <w:szCs w:val="22"/>
                <w:lang w:eastAsia="en-US"/>
              </w:rPr>
              <w:t>İ</w:t>
            </w:r>
            <w:r w:rsidR="009D704A" w:rsidRPr="00F04392">
              <w:rPr>
                <w:rFonts w:asciiTheme="minorHAnsi" w:hAnsiTheme="minorHAnsi" w:cstheme="minorHAnsi"/>
                <w:sz w:val="22"/>
                <w:szCs w:val="22"/>
              </w:rPr>
              <w:t>mzalanan ticaret, ekonomik, teknik işbirliği anlaşmaları ile tercihli ticaret ile hizmet ticareti anlaşmalarının sayısı (Adet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1)</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7-</w:t>
            </w:r>
            <w:r w:rsidR="009D704A" w:rsidRPr="00F04392">
              <w:rPr>
                <w:rFonts w:asciiTheme="minorHAnsi" w:hAnsiTheme="minorHAnsi" w:cstheme="minorHAnsi"/>
                <w:sz w:val="22"/>
                <w:szCs w:val="22"/>
              </w:rPr>
              <w:t xml:space="preserve"> Önlemlerin etkisiz kılınmasına karşı önlemlerin sayısı (kümülatif)(Adet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41)</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8-</w:t>
            </w:r>
            <w:r w:rsidR="009D704A" w:rsidRPr="00F04392">
              <w:rPr>
                <w:rFonts w:asciiTheme="minorHAnsi" w:hAnsiTheme="minorHAnsi" w:cstheme="minorHAnsi"/>
                <w:sz w:val="22"/>
                <w:szCs w:val="22"/>
              </w:rPr>
              <w:t xml:space="preserve"> Serbest bölgelerdeki </w:t>
            </w:r>
            <w:proofErr w:type="spellStart"/>
            <w:r w:rsidR="009D704A" w:rsidRPr="00F04392">
              <w:rPr>
                <w:rFonts w:asciiTheme="minorHAnsi" w:hAnsiTheme="minorHAnsi" w:cstheme="minorHAnsi"/>
                <w:sz w:val="22"/>
                <w:szCs w:val="22"/>
              </w:rPr>
              <w:t>arge</w:t>
            </w:r>
            <w:proofErr w:type="spellEnd"/>
            <w:r w:rsidR="009D704A" w:rsidRPr="00F04392">
              <w:rPr>
                <w:rFonts w:asciiTheme="minorHAnsi" w:hAnsiTheme="minorHAnsi" w:cstheme="minorHAnsi"/>
                <w:sz w:val="22"/>
                <w:szCs w:val="22"/>
              </w:rPr>
              <w:t xml:space="preserve"> konulu ruhsat sayısı (kümülatif)(Adet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35)</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9-</w:t>
            </w:r>
            <w:r w:rsidR="009D704A" w:rsidRPr="00F04392">
              <w:rPr>
                <w:rFonts w:asciiTheme="minorHAnsi" w:hAnsiTheme="minorHAnsi" w:cstheme="minorHAnsi"/>
                <w:sz w:val="22"/>
                <w:szCs w:val="22"/>
              </w:rPr>
              <w:t xml:space="preserve"> Serbest bölgelerdeki üretim ruhsatı sayısının toplam ruhsat sayısına oranı (Yüzde</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 40)</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10-</w:t>
            </w:r>
            <w:r w:rsidR="009D704A" w:rsidRPr="00F04392">
              <w:rPr>
                <w:rFonts w:asciiTheme="minorHAnsi" w:hAnsiTheme="minorHAnsi" w:cstheme="minorHAnsi"/>
                <w:sz w:val="22"/>
                <w:szCs w:val="22"/>
              </w:rPr>
              <w:t xml:space="preserve"> Serbest bölgelerden yurtdışına yapılan satışların toplam serbest bölge ticaret hacmi içerisindeki payı (Yüzde</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 40)</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11-</w:t>
            </w:r>
            <w:r w:rsidR="009D704A" w:rsidRPr="00F04392">
              <w:rPr>
                <w:rFonts w:asciiTheme="minorHAnsi" w:hAnsiTheme="minorHAnsi" w:cstheme="minorHAnsi"/>
                <w:sz w:val="22"/>
                <w:szCs w:val="22"/>
              </w:rPr>
              <w:t xml:space="preserve"> Serbest bölgelerin tanıtımı amacıyla yurt içi ve dışında düzenlenen veya iştirak edilen etkinlik sayısı (Adet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14)</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12-</w:t>
            </w:r>
            <w:r w:rsidR="009D704A" w:rsidRPr="00F04392">
              <w:rPr>
                <w:rFonts w:asciiTheme="minorHAnsi" w:hAnsiTheme="minorHAnsi" w:cstheme="minorHAnsi"/>
                <w:sz w:val="22"/>
                <w:szCs w:val="22"/>
              </w:rPr>
              <w:t>TL ile yapılan ihracatın toplam ihracat içindeki payı (Yüzde</w:t>
            </w:r>
            <w:proofErr w:type="gramStart"/>
            <w:r w:rsidR="009D704A" w:rsidRPr="00F04392">
              <w:rPr>
                <w:rFonts w:asciiTheme="minorHAnsi" w:hAnsiTheme="minorHAnsi" w:cstheme="minorHAnsi"/>
                <w:sz w:val="22"/>
                <w:szCs w:val="22"/>
              </w:rPr>
              <w:t>)(</w:t>
            </w:r>
            <w:proofErr w:type="gramEnd"/>
            <w:r w:rsidR="00501304">
              <w:rPr>
                <w:rFonts w:asciiTheme="minorHAnsi" w:hAnsiTheme="minorHAnsi" w:cstheme="minorHAnsi"/>
                <w:sz w:val="22"/>
                <w:szCs w:val="22"/>
              </w:rPr>
              <w:t xml:space="preserve">% </w:t>
            </w:r>
            <w:r w:rsidR="009D704A" w:rsidRPr="00F04392">
              <w:rPr>
                <w:rFonts w:asciiTheme="minorHAnsi" w:hAnsiTheme="minorHAnsi" w:cstheme="minorHAnsi"/>
                <w:sz w:val="22"/>
                <w:szCs w:val="22"/>
              </w:rPr>
              <w:t>4,5)</w:t>
            </w:r>
          </w:p>
          <w:p w:rsidR="00B5571E" w:rsidRPr="00F04392" w:rsidRDefault="00B5571E" w:rsidP="007F5AC3">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lastRenderedPageBreak/>
              <w:t>13-</w:t>
            </w:r>
            <w:r w:rsidR="009D704A" w:rsidRPr="00F04392">
              <w:rPr>
                <w:rFonts w:asciiTheme="minorHAnsi" w:hAnsiTheme="minorHAnsi" w:cstheme="minorHAnsi"/>
                <w:sz w:val="22"/>
                <w:szCs w:val="22"/>
              </w:rPr>
              <w:t>Ülke ve pazarlar özelinde uygulamaya geçirilecek eylem planları sayısı (kümülatif) (Adet</w:t>
            </w:r>
            <w:proofErr w:type="gramStart"/>
            <w:r w:rsidR="009D704A" w:rsidRPr="00F04392">
              <w:rPr>
                <w:rFonts w:asciiTheme="minorHAnsi" w:hAnsiTheme="minorHAnsi" w:cstheme="minorHAnsi"/>
                <w:sz w:val="22"/>
                <w:szCs w:val="22"/>
              </w:rPr>
              <w:t>)(</w:t>
            </w:r>
            <w:proofErr w:type="gramEnd"/>
            <w:r w:rsidR="009D704A" w:rsidRPr="00F04392">
              <w:rPr>
                <w:rFonts w:asciiTheme="minorHAnsi" w:hAnsiTheme="minorHAnsi" w:cstheme="minorHAnsi"/>
                <w:sz w:val="22"/>
                <w:szCs w:val="22"/>
              </w:rPr>
              <w:t>10)</w:t>
            </w:r>
          </w:p>
          <w:p w:rsidR="00B5571E" w:rsidRPr="00F04392" w:rsidRDefault="00B5571E" w:rsidP="00B5571E">
            <w:pPr>
              <w:autoSpaceDE w:val="0"/>
              <w:autoSpaceDN w:val="0"/>
              <w:adjustRightInd w:val="0"/>
              <w:rPr>
                <w:rFonts w:asciiTheme="minorHAnsi" w:eastAsia="Calibri" w:hAnsiTheme="minorHAnsi" w:cstheme="minorHAnsi"/>
                <w:b/>
                <w:sz w:val="22"/>
                <w:szCs w:val="22"/>
                <w:lang w:eastAsia="en-US"/>
              </w:rPr>
            </w:pPr>
            <w:r w:rsidRPr="00F04392">
              <w:rPr>
                <w:rFonts w:asciiTheme="minorHAnsi" w:eastAsia="Calibri" w:hAnsiTheme="minorHAnsi" w:cstheme="minorHAnsi"/>
                <w:b/>
                <w:sz w:val="22"/>
                <w:szCs w:val="22"/>
                <w:lang w:eastAsia="en-US"/>
              </w:rPr>
              <w:t>14-</w:t>
            </w:r>
            <w:r w:rsidR="00EA1521" w:rsidRPr="00F04392">
              <w:rPr>
                <w:rFonts w:asciiTheme="minorHAnsi" w:hAnsiTheme="minorHAnsi" w:cstheme="minorHAnsi"/>
                <w:sz w:val="22"/>
                <w:szCs w:val="22"/>
              </w:rPr>
              <w:t>Yeni akdedilen veya güncellenen serbest ticaret anlaşması sayısı (Adet</w:t>
            </w:r>
            <w:proofErr w:type="gramStart"/>
            <w:r w:rsidR="00EA1521" w:rsidRPr="00F04392">
              <w:rPr>
                <w:rFonts w:asciiTheme="minorHAnsi" w:hAnsiTheme="minorHAnsi" w:cstheme="minorHAnsi"/>
                <w:sz w:val="22"/>
                <w:szCs w:val="22"/>
              </w:rPr>
              <w:t>)(</w:t>
            </w:r>
            <w:proofErr w:type="gramEnd"/>
            <w:r w:rsidR="00EA1521" w:rsidRPr="00F04392">
              <w:rPr>
                <w:rFonts w:asciiTheme="minorHAnsi" w:hAnsiTheme="minorHAnsi" w:cstheme="minorHAnsi"/>
                <w:sz w:val="22"/>
                <w:szCs w:val="22"/>
              </w:rPr>
              <w:t>1)</w:t>
            </w:r>
          </w:p>
        </w:tc>
      </w:tr>
      <w:tr w:rsidR="00B5571E" w:rsidRPr="00F04392" w:rsidTr="007F5AC3">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color w:val="000000"/>
                <w:kern w:val="24"/>
                <w:sz w:val="22"/>
                <w:szCs w:val="22"/>
              </w:rPr>
              <w:lastRenderedPageBreak/>
              <w:t>Faaliyet</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B5571E" w:rsidRPr="00F04392" w:rsidRDefault="00EA1521" w:rsidP="007F5AC3">
            <w:pPr>
              <w:autoSpaceDE w:val="0"/>
              <w:autoSpaceDN w:val="0"/>
              <w:adjustRightInd w:val="0"/>
              <w:rPr>
                <w:rFonts w:asciiTheme="minorHAnsi" w:hAnsiTheme="minorHAnsi" w:cstheme="minorHAnsi"/>
                <w:b/>
                <w:kern w:val="24"/>
                <w:sz w:val="22"/>
                <w:szCs w:val="22"/>
              </w:rPr>
            </w:pPr>
            <w:r w:rsidRPr="00F04392">
              <w:rPr>
                <w:rFonts w:asciiTheme="minorHAnsi" w:hAnsiTheme="minorHAnsi" w:cstheme="minorHAnsi"/>
                <w:b/>
                <w:kern w:val="24"/>
                <w:sz w:val="22"/>
                <w:szCs w:val="22"/>
              </w:rPr>
              <w:t>1-İ</w:t>
            </w:r>
            <w:r w:rsidRPr="00F04392">
              <w:rPr>
                <w:rFonts w:asciiTheme="minorHAnsi" w:hAnsiTheme="minorHAnsi" w:cstheme="minorHAnsi"/>
                <w:sz w:val="22"/>
                <w:szCs w:val="22"/>
              </w:rPr>
              <w:t>hracatın Düzenlenmesi ve Geliştirilmesi</w:t>
            </w:r>
          </w:p>
          <w:p w:rsidR="00EA1521" w:rsidRPr="00F04392" w:rsidRDefault="00EA1521" w:rsidP="007F5AC3">
            <w:pPr>
              <w:autoSpaceDE w:val="0"/>
              <w:autoSpaceDN w:val="0"/>
              <w:adjustRightInd w:val="0"/>
              <w:rPr>
                <w:rFonts w:asciiTheme="minorHAnsi" w:hAnsiTheme="minorHAnsi" w:cstheme="minorHAnsi"/>
                <w:b/>
                <w:kern w:val="24"/>
                <w:sz w:val="22"/>
                <w:szCs w:val="22"/>
              </w:rPr>
            </w:pPr>
            <w:r w:rsidRPr="00F04392">
              <w:rPr>
                <w:rFonts w:asciiTheme="minorHAnsi" w:hAnsiTheme="minorHAnsi" w:cstheme="minorHAnsi"/>
                <w:b/>
                <w:kern w:val="24"/>
                <w:sz w:val="22"/>
                <w:szCs w:val="22"/>
              </w:rPr>
              <w:t>2-</w:t>
            </w:r>
            <w:r w:rsidRPr="00F04392">
              <w:rPr>
                <w:rFonts w:asciiTheme="minorHAnsi" w:hAnsiTheme="minorHAnsi" w:cstheme="minorHAnsi"/>
                <w:sz w:val="22"/>
                <w:szCs w:val="22"/>
              </w:rPr>
              <w:t>İthalatın Düzenlenmesi</w:t>
            </w:r>
          </w:p>
          <w:p w:rsidR="00EA1521" w:rsidRPr="00F04392" w:rsidRDefault="00EA1521" w:rsidP="007F5AC3">
            <w:pPr>
              <w:autoSpaceDE w:val="0"/>
              <w:autoSpaceDN w:val="0"/>
              <w:adjustRightInd w:val="0"/>
              <w:rPr>
                <w:rFonts w:asciiTheme="minorHAnsi" w:hAnsiTheme="minorHAnsi" w:cstheme="minorHAnsi"/>
                <w:b/>
                <w:kern w:val="24"/>
                <w:sz w:val="22"/>
                <w:szCs w:val="22"/>
              </w:rPr>
            </w:pPr>
            <w:r w:rsidRPr="00F04392">
              <w:rPr>
                <w:rFonts w:asciiTheme="minorHAnsi" w:hAnsiTheme="minorHAnsi" w:cstheme="minorHAnsi"/>
                <w:b/>
                <w:kern w:val="24"/>
                <w:sz w:val="22"/>
                <w:szCs w:val="22"/>
              </w:rPr>
              <w:t>3-</w:t>
            </w:r>
            <w:r w:rsidRPr="00F04392">
              <w:rPr>
                <w:rFonts w:asciiTheme="minorHAnsi" w:hAnsiTheme="minorHAnsi" w:cstheme="minorHAnsi"/>
                <w:sz w:val="22"/>
                <w:szCs w:val="22"/>
              </w:rPr>
              <w:t>Serbest Bölgeler</w:t>
            </w:r>
          </w:p>
          <w:p w:rsidR="00EA1521" w:rsidRPr="00F04392" w:rsidRDefault="00EA1521" w:rsidP="007F5AC3">
            <w:pPr>
              <w:autoSpaceDE w:val="0"/>
              <w:autoSpaceDN w:val="0"/>
              <w:adjustRightInd w:val="0"/>
              <w:rPr>
                <w:rFonts w:asciiTheme="minorHAnsi" w:hAnsiTheme="minorHAnsi" w:cstheme="minorHAnsi"/>
                <w:b/>
                <w:kern w:val="24"/>
                <w:sz w:val="22"/>
                <w:szCs w:val="22"/>
              </w:rPr>
            </w:pPr>
            <w:r w:rsidRPr="00F04392">
              <w:rPr>
                <w:rFonts w:asciiTheme="minorHAnsi" w:hAnsiTheme="minorHAnsi" w:cstheme="minorHAnsi"/>
                <w:b/>
                <w:kern w:val="24"/>
                <w:sz w:val="22"/>
                <w:szCs w:val="22"/>
              </w:rPr>
              <w:t>4-</w:t>
            </w:r>
            <w:r w:rsidRPr="00F04392">
              <w:rPr>
                <w:rFonts w:asciiTheme="minorHAnsi" w:hAnsiTheme="minorHAnsi" w:cstheme="minorHAnsi"/>
                <w:sz w:val="22"/>
                <w:szCs w:val="22"/>
              </w:rPr>
              <w:t>Ticaret Araştırmaları</w:t>
            </w:r>
          </w:p>
          <w:p w:rsidR="00EA1521" w:rsidRPr="00F04392" w:rsidRDefault="00EA1521" w:rsidP="007F5AC3">
            <w:pPr>
              <w:autoSpaceDE w:val="0"/>
              <w:autoSpaceDN w:val="0"/>
              <w:adjustRightInd w:val="0"/>
              <w:rPr>
                <w:rFonts w:asciiTheme="minorHAnsi" w:hAnsiTheme="minorHAnsi" w:cstheme="minorHAnsi"/>
                <w:b/>
                <w:kern w:val="24"/>
                <w:sz w:val="22"/>
                <w:szCs w:val="22"/>
              </w:rPr>
            </w:pPr>
            <w:r w:rsidRPr="00F04392">
              <w:rPr>
                <w:rFonts w:asciiTheme="minorHAnsi" w:hAnsiTheme="minorHAnsi" w:cstheme="minorHAnsi"/>
                <w:b/>
                <w:kern w:val="24"/>
                <w:sz w:val="22"/>
                <w:szCs w:val="22"/>
              </w:rPr>
              <w:t>5-</w:t>
            </w:r>
            <w:r w:rsidRPr="00F04392">
              <w:rPr>
                <w:rFonts w:asciiTheme="minorHAnsi" w:hAnsiTheme="minorHAnsi" w:cstheme="minorHAnsi"/>
                <w:sz w:val="22"/>
                <w:szCs w:val="22"/>
              </w:rPr>
              <w:t>Uluslararası Hizmet Ticareti</w:t>
            </w:r>
          </w:p>
          <w:p w:rsidR="00EA1521" w:rsidRPr="00F04392" w:rsidRDefault="00EA1521" w:rsidP="007F5AC3">
            <w:pPr>
              <w:autoSpaceDE w:val="0"/>
              <w:autoSpaceDN w:val="0"/>
              <w:adjustRightInd w:val="0"/>
              <w:rPr>
                <w:rFonts w:asciiTheme="minorHAnsi" w:hAnsiTheme="minorHAnsi" w:cstheme="minorHAnsi"/>
                <w:kern w:val="24"/>
                <w:sz w:val="22"/>
                <w:szCs w:val="22"/>
              </w:rPr>
            </w:pPr>
            <w:r w:rsidRPr="00F04392">
              <w:rPr>
                <w:rFonts w:asciiTheme="minorHAnsi" w:hAnsiTheme="minorHAnsi" w:cstheme="minorHAnsi"/>
                <w:b/>
                <w:kern w:val="24"/>
                <w:sz w:val="22"/>
                <w:szCs w:val="22"/>
              </w:rPr>
              <w:t>6-</w:t>
            </w:r>
            <w:r w:rsidRPr="00F04392">
              <w:rPr>
                <w:rFonts w:asciiTheme="minorHAnsi" w:hAnsiTheme="minorHAnsi" w:cstheme="minorHAnsi"/>
                <w:sz w:val="22"/>
                <w:szCs w:val="22"/>
              </w:rPr>
              <w:t xml:space="preserve">Uluslararası Ticari Anlaşmalar ve </w:t>
            </w:r>
            <w:proofErr w:type="gramStart"/>
            <w:r w:rsidRPr="00F04392">
              <w:rPr>
                <w:rFonts w:asciiTheme="minorHAnsi" w:hAnsiTheme="minorHAnsi" w:cstheme="minorHAnsi"/>
                <w:sz w:val="22"/>
                <w:szCs w:val="22"/>
              </w:rPr>
              <w:t>İşbirliği</w:t>
            </w:r>
            <w:proofErr w:type="gramEnd"/>
          </w:p>
        </w:tc>
      </w:tr>
      <w:tr w:rsidR="00B5571E" w:rsidRPr="00F04392" w:rsidTr="007F5AC3">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color w:val="000000"/>
                <w:kern w:val="24"/>
                <w:sz w:val="22"/>
                <w:szCs w:val="22"/>
              </w:rPr>
              <w:t xml:space="preserve">Performans Göstergesi Gerçekleşme Durumu </w:t>
            </w:r>
            <w:r w:rsidRPr="00F04392">
              <w:rPr>
                <w:rFonts w:asciiTheme="minorHAnsi" w:hAnsiTheme="minorHAnsi" w:cstheme="minorHAnsi"/>
                <w:b/>
                <w:bCs/>
                <w:color w:val="C00000"/>
                <w:kern w:val="24"/>
                <w:sz w:val="22"/>
                <w:szCs w:val="22"/>
              </w:rPr>
              <w:t>(İl Düzeyinde)</w:t>
            </w:r>
          </w:p>
        </w:tc>
      </w:tr>
      <w:tr w:rsidR="00B5571E"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5571E" w:rsidRPr="00F04392" w:rsidRDefault="00B5571E" w:rsidP="007F5AC3">
            <w:pPr>
              <w:jc w:val="center"/>
              <w:rPr>
                <w:rFonts w:asciiTheme="minorHAnsi" w:hAnsiTheme="minorHAnsi" w:cstheme="minorHAnsi"/>
                <w:color w:val="FF0000"/>
                <w:sz w:val="22"/>
                <w:szCs w:val="22"/>
              </w:rPr>
            </w:pPr>
          </w:p>
        </w:tc>
      </w:tr>
      <w:tr w:rsidR="00B5571E"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5571E" w:rsidRPr="00F04392" w:rsidRDefault="00B5571E" w:rsidP="007F5AC3">
            <w:pPr>
              <w:jc w:val="center"/>
              <w:rPr>
                <w:rFonts w:asciiTheme="minorHAnsi" w:hAnsiTheme="minorHAnsi" w:cstheme="minorHAnsi"/>
                <w:color w:val="FF0000"/>
                <w:sz w:val="22"/>
                <w:szCs w:val="22"/>
              </w:rPr>
            </w:pPr>
          </w:p>
        </w:tc>
      </w:tr>
      <w:tr w:rsidR="00B5571E"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5571E" w:rsidRPr="00F04392" w:rsidRDefault="00B5571E" w:rsidP="007F5AC3">
            <w:pPr>
              <w:jc w:val="center"/>
              <w:rPr>
                <w:rFonts w:asciiTheme="minorHAnsi" w:hAnsiTheme="minorHAnsi" w:cstheme="minorHAnsi"/>
                <w:color w:val="FF0000"/>
                <w:sz w:val="22"/>
                <w:szCs w:val="22"/>
              </w:rPr>
            </w:pPr>
          </w:p>
        </w:tc>
      </w:tr>
      <w:tr w:rsidR="00B5571E"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B5571E" w:rsidRPr="00F04392" w:rsidRDefault="00B5571E" w:rsidP="007F5AC3">
            <w:pPr>
              <w:jc w:val="center"/>
              <w:rPr>
                <w:rFonts w:asciiTheme="minorHAnsi" w:hAnsiTheme="minorHAnsi" w:cstheme="minorHAnsi"/>
                <w:color w:val="FF0000"/>
                <w:sz w:val="22"/>
                <w:szCs w:val="22"/>
              </w:rPr>
            </w:pPr>
          </w:p>
        </w:tc>
      </w:tr>
      <w:tr w:rsidR="00B5571E"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B5571E" w:rsidRPr="00F04392" w:rsidRDefault="00B5571E"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lastRenderedPageBreak/>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PG12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PG13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EA1521" w:rsidRPr="00F04392" w:rsidTr="00C73D7A">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PG14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521" w:rsidRPr="00F04392" w:rsidRDefault="00EA1521" w:rsidP="007F5AC3">
            <w:pPr>
              <w:tabs>
                <w:tab w:val="center" w:pos="7136"/>
                <w:tab w:val="left" w:pos="11116"/>
              </w:tabs>
              <w:rPr>
                <w:rFonts w:asciiTheme="minorHAnsi" w:hAnsiTheme="minorHAnsi" w:cstheme="minorHAnsi"/>
                <w:color w:val="FF0000"/>
                <w:sz w:val="22"/>
                <w:szCs w:val="22"/>
              </w:rPr>
            </w:pPr>
          </w:p>
        </w:tc>
      </w:tr>
      <w:tr w:rsidR="00B5571E" w:rsidRPr="00F04392" w:rsidTr="007F5AC3">
        <w:trPr>
          <w:trHeight w:val="284"/>
        </w:trPr>
        <w:tc>
          <w:tcPr>
            <w:tcW w:w="12333"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color w:val="000000" w:themeColor="text1"/>
                <w:sz w:val="22"/>
                <w:szCs w:val="22"/>
              </w:rPr>
            </w:pPr>
            <w:r w:rsidRPr="00F04392">
              <w:rPr>
                <w:rFonts w:asciiTheme="minorHAnsi" w:hAnsiTheme="minorHAnsi" w:cstheme="minorHAnsi"/>
                <w:b/>
                <w:bCs/>
                <w:color w:val="000000" w:themeColor="text1"/>
                <w:kern w:val="24"/>
                <w:sz w:val="22"/>
                <w:szCs w:val="22"/>
              </w:rPr>
              <w:t>Yürütülen Faaliyetlere İlişkin Bilgi</w:t>
            </w:r>
            <w:r w:rsidR="00C36A0F">
              <w:rPr>
                <w:rFonts w:asciiTheme="minorHAnsi" w:hAnsiTheme="minorHAnsi" w:cstheme="minorHAnsi"/>
                <w:b/>
                <w:bCs/>
                <w:color w:val="000000" w:themeColor="text1"/>
                <w:kern w:val="24"/>
                <w:sz w:val="22"/>
                <w:szCs w:val="22"/>
              </w:rPr>
              <w:t xml:space="preserve"> </w:t>
            </w:r>
            <w:r w:rsidR="00C36A0F" w:rsidRPr="008E15EC">
              <w:rPr>
                <w:rFonts w:asciiTheme="minorHAnsi" w:hAnsiTheme="minorHAnsi" w:cstheme="minorHAnsi"/>
                <w:b/>
                <w:bCs/>
                <w:color w:val="C00000"/>
                <w:kern w:val="24"/>
                <w:sz w:val="22"/>
                <w:szCs w:val="22"/>
              </w:rPr>
              <w:t>(İl Düzeyinde)</w:t>
            </w:r>
          </w:p>
        </w:tc>
        <w:tc>
          <w:tcPr>
            <w:tcW w:w="3544"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color w:val="000000" w:themeColor="text1"/>
                <w:sz w:val="22"/>
                <w:szCs w:val="22"/>
              </w:rPr>
            </w:pPr>
            <w:r w:rsidRPr="00F04392">
              <w:rPr>
                <w:rFonts w:asciiTheme="minorHAnsi" w:hAnsiTheme="minorHAnsi" w:cstheme="minorHAnsi"/>
                <w:b/>
                <w:bCs/>
                <w:color w:val="000000" w:themeColor="text1"/>
                <w:kern w:val="24"/>
                <w:sz w:val="22"/>
                <w:szCs w:val="22"/>
              </w:rPr>
              <w:t>Ödenek ve Harcama Durumu (TL)</w:t>
            </w:r>
          </w:p>
        </w:tc>
      </w:tr>
      <w:tr w:rsidR="00B5571E" w:rsidRPr="00F04392" w:rsidTr="00EA152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jc w:val="center"/>
              <w:rPr>
                <w:rFonts w:asciiTheme="minorHAnsi" w:hAnsiTheme="minorHAnsi" w:cstheme="minorHAnsi"/>
                <w:sz w:val="22"/>
                <w:szCs w:val="22"/>
              </w:rPr>
            </w:pPr>
            <w:r w:rsidRPr="00F04392">
              <w:rPr>
                <w:rFonts w:asciiTheme="minorHAnsi" w:hAnsiTheme="minorHAnsi" w:cstheme="minorHAnsi"/>
                <w:b/>
                <w:bCs/>
                <w:kern w:val="24"/>
                <w:sz w:val="22"/>
                <w:szCs w:val="22"/>
              </w:rPr>
              <w:t>F1</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B5571E" w:rsidRPr="00F04392" w:rsidRDefault="00B5571E"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5571E" w:rsidRPr="00F04392" w:rsidRDefault="00B5571E"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B5571E" w:rsidRPr="00F04392" w:rsidRDefault="00B5571E"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r w:rsidR="00EA1521" w:rsidRPr="00F04392" w:rsidTr="00EA152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F04392"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F2</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04392" w:rsidRPr="00F04392" w:rsidRDefault="00F04392"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EA1521" w:rsidRPr="00F04392" w:rsidRDefault="00F04392"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r w:rsidR="00EA1521" w:rsidRPr="00F04392" w:rsidTr="00EA152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F04392"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F3</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04392" w:rsidRPr="00F04392" w:rsidRDefault="00F04392"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EA1521" w:rsidRPr="00F04392" w:rsidRDefault="00F04392"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r w:rsidR="00EA1521" w:rsidRPr="00F04392" w:rsidTr="00EA152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F04392"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F4</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04392" w:rsidRPr="00F04392" w:rsidRDefault="00F04392"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EA1521" w:rsidRPr="00F04392" w:rsidRDefault="00F04392"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r w:rsidR="00EA1521" w:rsidRPr="00F04392" w:rsidTr="00EA152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F04392"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F5</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04392" w:rsidRPr="00F04392" w:rsidRDefault="00F04392"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EA1521" w:rsidRPr="00F04392" w:rsidRDefault="00F04392"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r w:rsidR="00EA1521" w:rsidRPr="00F04392" w:rsidTr="007F5AC3">
        <w:trPr>
          <w:trHeight w:val="567"/>
        </w:trPr>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EA1521" w:rsidRPr="00F04392" w:rsidRDefault="00F04392" w:rsidP="007F5AC3">
            <w:pPr>
              <w:jc w:val="center"/>
              <w:rPr>
                <w:rFonts w:asciiTheme="minorHAnsi" w:hAnsiTheme="minorHAnsi" w:cstheme="minorHAnsi"/>
                <w:b/>
                <w:bCs/>
                <w:kern w:val="24"/>
                <w:sz w:val="22"/>
                <w:szCs w:val="22"/>
              </w:rPr>
            </w:pPr>
            <w:r w:rsidRPr="00F04392">
              <w:rPr>
                <w:rFonts w:asciiTheme="minorHAnsi" w:hAnsiTheme="minorHAnsi" w:cstheme="minorHAnsi"/>
                <w:b/>
                <w:bCs/>
                <w:kern w:val="24"/>
                <w:sz w:val="22"/>
                <w:szCs w:val="22"/>
              </w:rPr>
              <w:t>F6</w:t>
            </w:r>
          </w:p>
        </w:tc>
        <w:tc>
          <w:tcPr>
            <w:tcW w:w="10954"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EA1521" w:rsidRPr="00F04392" w:rsidRDefault="00EA1521"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F04392" w:rsidRPr="00F04392" w:rsidRDefault="00F04392" w:rsidP="00F04392">
            <w:pPr>
              <w:pStyle w:val="ListeParagraf"/>
              <w:numPr>
                <w:ilvl w:val="0"/>
                <w:numId w:val="14"/>
              </w:numPr>
              <w:rPr>
                <w:rFonts w:asciiTheme="minorHAnsi" w:hAnsiTheme="minorHAnsi" w:cstheme="minorHAnsi"/>
                <w:color w:val="000000" w:themeColor="text1"/>
              </w:rPr>
            </w:pPr>
            <w:proofErr w:type="gramStart"/>
            <w:r w:rsidRPr="00F04392">
              <w:rPr>
                <w:rFonts w:asciiTheme="minorHAnsi" w:hAnsiTheme="minorHAnsi" w:cstheme="minorHAnsi"/>
                <w:color w:val="000000" w:themeColor="text1"/>
              </w:rPr>
              <w:t>Ödenek :</w:t>
            </w:r>
            <w:proofErr w:type="gramEnd"/>
          </w:p>
          <w:p w:rsidR="00EA1521" w:rsidRPr="00F04392" w:rsidRDefault="00F04392" w:rsidP="00F04392">
            <w:pPr>
              <w:pStyle w:val="ListeParagraf"/>
              <w:numPr>
                <w:ilvl w:val="0"/>
                <w:numId w:val="14"/>
              </w:numPr>
              <w:rPr>
                <w:rFonts w:asciiTheme="minorHAnsi" w:hAnsiTheme="minorHAnsi" w:cstheme="minorHAnsi"/>
                <w:color w:val="000000" w:themeColor="text1"/>
              </w:rPr>
            </w:pPr>
            <w:r w:rsidRPr="00F04392">
              <w:rPr>
                <w:rFonts w:asciiTheme="minorHAnsi" w:hAnsiTheme="minorHAnsi" w:cstheme="minorHAnsi"/>
                <w:color w:val="000000" w:themeColor="text1"/>
              </w:rPr>
              <w:t>Harcama:</w:t>
            </w:r>
          </w:p>
        </w:tc>
      </w:tr>
    </w:tbl>
    <w:p w:rsidR="00B5571E" w:rsidRDefault="00B5571E" w:rsidP="00B5571E">
      <w:pPr>
        <w:autoSpaceDE w:val="0"/>
        <w:autoSpaceDN w:val="0"/>
        <w:adjustRightInd w:val="0"/>
        <w:jc w:val="center"/>
        <w:rPr>
          <w:b/>
          <w:bCs/>
          <w:color w:val="984806"/>
          <w:sz w:val="32"/>
          <w:szCs w:val="22"/>
        </w:rPr>
      </w:pPr>
    </w:p>
    <w:p w:rsidR="00B5571E" w:rsidRDefault="00B5571E" w:rsidP="00B5571E">
      <w:pPr>
        <w:autoSpaceDE w:val="0"/>
        <w:autoSpaceDN w:val="0"/>
        <w:adjustRightInd w:val="0"/>
        <w:rPr>
          <w:b/>
          <w:bCs/>
          <w:color w:val="984806"/>
          <w:sz w:val="32"/>
          <w:szCs w:val="22"/>
        </w:rPr>
      </w:pPr>
    </w:p>
    <w:p w:rsidR="00C73D7A" w:rsidRDefault="00C73D7A" w:rsidP="007F5AC3">
      <w:pPr>
        <w:pStyle w:val="Default"/>
        <w:jc w:val="right"/>
        <w:rPr>
          <w:b/>
          <w:color w:val="0070C0"/>
          <w:sz w:val="40"/>
          <w:szCs w:val="60"/>
        </w:rPr>
      </w:pPr>
    </w:p>
    <w:p w:rsidR="007F5AC3" w:rsidRDefault="007F5AC3" w:rsidP="007F5AC3">
      <w:pPr>
        <w:pStyle w:val="Default"/>
        <w:jc w:val="right"/>
        <w:rPr>
          <w:b/>
          <w:color w:val="0070C0"/>
          <w:sz w:val="40"/>
          <w:szCs w:val="60"/>
        </w:rPr>
      </w:pPr>
      <w:r w:rsidRPr="00B50147">
        <w:rPr>
          <w:b/>
          <w:color w:val="0070C0"/>
          <w:sz w:val="40"/>
          <w:szCs w:val="60"/>
        </w:rPr>
        <w:t xml:space="preserve">EK </w:t>
      </w:r>
      <w:r>
        <w:rPr>
          <w:b/>
          <w:color w:val="0070C0"/>
          <w:sz w:val="40"/>
          <w:szCs w:val="60"/>
        </w:rPr>
        <w:t>–</w:t>
      </w:r>
      <w:r w:rsidRPr="00B50147">
        <w:rPr>
          <w:b/>
          <w:color w:val="0070C0"/>
          <w:sz w:val="40"/>
          <w:szCs w:val="60"/>
        </w:rPr>
        <w:t xml:space="preserve"> 4</w:t>
      </w:r>
    </w:p>
    <w:p w:rsidR="007F5AC3" w:rsidRDefault="007F5AC3" w:rsidP="007F5AC3">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7F5AC3" w:rsidRDefault="007F5AC3" w:rsidP="007F5AC3">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567"/>
        <w:gridCol w:w="39"/>
        <w:gridCol w:w="386"/>
        <w:gridCol w:w="1134"/>
        <w:gridCol w:w="993"/>
        <w:gridCol w:w="992"/>
      </w:tblGrid>
      <w:tr w:rsidR="007F5AC3" w:rsidRPr="0034420B" w:rsidTr="007F5AC3">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F5AC3" w:rsidRPr="0034420B" w:rsidRDefault="007F5AC3" w:rsidP="007F5AC3">
            <w:pPr>
              <w:rPr>
                <w:rFonts w:asciiTheme="minorHAnsi" w:hAnsiTheme="minorHAnsi" w:cstheme="minorHAnsi"/>
                <w:sz w:val="22"/>
                <w:szCs w:val="22"/>
              </w:rPr>
            </w:pPr>
            <w:r w:rsidRPr="0034420B">
              <w:rPr>
                <w:rFonts w:asciiTheme="minorHAnsi" w:hAnsiTheme="minorHAnsi" w:cstheme="minorHAnsi"/>
                <w:b/>
                <w:bCs/>
                <w:color w:val="FFFFFF"/>
                <w:kern w:val="24"/>
                <w:sz w:val="22"/>
                <w:szCs w:val="22"/>
              </w:rPr>
              <w:t xml:space="preserve">Değerlendirme Raporuna Konu Birim: </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rPr>
                <w:rFonts w:asciiTheme="minorHAnsi" w:hAnsiTheme="minorHAnsi" w:cstheme="minorHAnsi"/>
                <w:b/>
                <w:sz w:val="22"/>
                <w:szCs w:val="22"/>
              </w:rPr>
            </w:pPr>
            <w:r w:rsidRPr="0034420B">
              <w:rPr>
                <w:rFonts w:asciiTheme="minorHAnsi" w:hAnsiTheme="minorHAnsi" w:cstheme="minorHAnsi"/>
                <w:b/>
                <w:sz w:val="22"/>
                <w:szCs w:val="22"/>
              </w:rPr>
              <w:t>Bursa Ticaret İl Müdürlüğü</w:t>
            </w:r>
          </w:p>
        </w:tc>
      </w:tr>
      <w:tr w:rsidR="007F5AC3" w:rsidRPr="0034420B" w:rsidTr="007F5AC3">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F5AC3" w:rsidRPr="0034420B" w:rsidRDefault="007F5AC3" w:rsidP="007F5AC3">
            <w:pPr>
              <w:spacing w:line="214" w:lineRule="atLeast"/>
              <w:rPr>
                <w:rFonts w:asciiTheme="minorHAnsi" w:hAnsiTheme="minorHAnsi" w:cstheme="minorHAnsi"/>
                <w:sz w:val="22"/>
                <w:szCs w:val="22"/>
              </w:rPr>
            </w:pPr>
            <w:r w:rsidRPr="0034420B">
              <w:rPr>
                <w:rFonts w:asciiTheme="minorHAnsi" w:hAnsiTheme="minorHAnsi" w:cstheme="minorHAnsi"/>
                <w:b/>
                <w:bCs/>
                <w:color w:val="FFFFFF"/>
                <w:kern w:val="24"/>
                <w:sz w:val="22"/>
                <w:szCs w:val="22"/>
              </w:rPr>
              <w:t>Değerlendirmeye Konu Stratejik Plan ve Performans Programı:</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pStyle w:val="AralkYok"/>
              <w:rPr>
                <w:rFonts w:asciiTheme="minorHAnsi" w:hAnsiTheme="minorHAnsi" w:cstheme="minorHAnsi"/>
                <w:b/>
                <w:sz w:val="22"/>
                <w:szCs w:val="22"/>
              </w:rPr>
            </w:pPr>
            <w:r w:rsidRPr="0034420B">
              <w:rPr>
                <w:rFonts w:asciiTheme="minorHAnsi" w:hAnsiTheme="minorHAnsi" w:cstheme="minorHAnsi"/>
                <w:b/>
                <w:sz w:val="22"/>
                <w:szCs w:val="22"/>
              </w:rPr>
              <w:t>Ticaret Bakanlığı’nın 2019-2023 Stratejik Planı</w:t>
            </w:r>
          </w:p>
          <w:p w:rsidR="007F5AC3" w:rsidRPr="0034420B" w:rsidRDefault="007F5AC3" w:rsidP="007F5AC3">
            <w:pPr>
              <w:pStyle w:val="AralkYok"/>
              <w:jc w:val="both"/>
              <w:rPr>
                <w:rFonts w:asciiTheme="minorHAnsi" w:hAnsiTheme="minorHAnsi" w:cstheme="minorHAnsi"/>
                <w:b/>
                <w:sz w:val="22"/>
                <w:szCs w:val="22"/>
              </w:rPr>
            </w:pPr>
            <w:r w:rsidRPr="0034420B">
              <w:rPr>
                <w:rFonts w:asciiTheme="minorHAnsi" w:hAnsiTheme="minorHAnsi" w:cstheme="minorHAnsi"/>
                <w:b/>
                <w:sz w:val="22"/>
                <w:szCs w:val="22"/>
              </w:rPr>
              <w:t>2023 Yılı Performans Programı</w:t>
            </w:r>
          </w:p>
        </w:tc>
      </w:tr>
      <w:tr w:rsidR="007F5AC3" w:rsidRPr="0034420B" w:rsidTr="007F5AC3">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color w:val="000000"/>
                <w:kern w:val="24"/>
                <w:sz w:val="22"/>
                <w:szCs w:val="22"/>
              </w:rPr>
            </w:pPr>
            <w:r w:rsidRPr="0034420B">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jc w:val="both"/>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Strateji (Varsa)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color w:val="000000"/>
                <w:kern w:val="24"/>
                <w:sz w:val="22"/>
                <w:szCs w:val="22"/>
              </w:rPr>
            </w:pPr>
            <w:r w:rsidRPr="0034420B">
              <w:rPr>
                <w:rFonts w:asciiTheme="minorHAnsi" w:hAnsiTheme="minorHAnsi" w:cstheme="minorHAnsi"/>
                <w:color w:val="000000"/>
                <w:kern w:val="24"/>
                <w:sz w:val="22"/>
                <w:szCs w:val="22"/>
              </w:rPr>
              <w:t>114</w:t>
            </w:r>
          </w:p>
        </w:tc>
      </w:tr>
      <w:tr w:rsidR="007F5AC3" w:rsidRPr="0034420B" w:rsidTr="007F5AC3">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sz w:val="22"/>
                <w:szCs w:val="22"/>
              </w:rPr>
            </w:pPr>
            <w:r w:rsidRPr="0034420B">
              <w:rPr>
                <w:rFonts w:asciiTheme="minorHAnsi" w:hAnsiTheme="minorHAnsi" w:cstheme="minorHAnsi"/>
                <w:b/>
                <w:sz w:val="22"/>
                <w:szCs w:val="22"/>
              </w:rPr>
              <w:t xml:space="preserve">Performans </w:t>
            </w:r>
            <w:proofErr w:type="spellStart"/>
            <w:r w:rsidRPr="0034420B">
              <w:rPr>
                <w:rFonts w:asciiTheme="minorHAnsi" w:hAnsiTheme="minorHAnsi" w:cstheme="minorHAnsi"/>
                <w:b/>
                <w:sz w:val="22"/>
                <w:szCs w:val="22"/>
              </w:rPr>
              <w:t>Prog</w:t>
            </w:r>
            <w:proofErr w:type="spellEnd"/>
            <w:r w:rsidRPr="0034420B">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F5AC3" w:rsidRPr="0034420B" w:rsidRDefault="007F5AC3" w:rsidP="007F5AC3">
            <w:pPr>
              <w:jc w:val="both"/>
              <w:rPr>
                <w:rFonts w:asciiTheme="minorHAnsi" w:hAnsiTheme="minorHAnsi" w:cstheme="minorHAnsi"/>
                <w:sz w:val="22"/>
                <w:szCs w:val="22"/>
              </w:rPr>
            </w:pPr>
            <w:r w:rsidRPr="0034420B">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sz w:val="22"/>
                <w:szCs w:val="22"/>
              </w:rPr>
            </w:pPr>
            <w:r w:rsidRPr="0034420B">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sz w:val="22"/>
                <w:szCs w:val="22"/>
              </w:rPr>
            </w:pPr>
            <w:r w:rsidRPr="0034420B">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sz w:val="22"/>
                <w:szCs w:val="22"/>
              </w:rPr>
              <w:t>28</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F2DBDB"/>
            <w:vAlign w:val="center"/>
          </w:tcPr>
          <w:p w:rsidR="007F5AC3" w:rsidRPr="0034420B" w:rsidRDefault="007F5AC3" w:rsidP="007F5AC3">
            <w:pPr>
              <w:jc w:val="both"/>
              <w:rPr>
                <w:rFonts w:asciiTheme="minorHAnsi" w:hAnsiTheme="minorHAnsi" w:cstheme="minorHAnsi"/>
                <w:sz w:val="22"/>
                <w:szCs w:val="22"/>
              </w:rPr>
            </w:pPr>
            <w:r w:rsidRPr="0034420B">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sz w:val="22"/>
                <w:szCs w:val="22"/>
              </w:rPr>
              <w:t>77</w:t>
            </w:r>
          </w:p>
        </w:tc>
      </w:tr>
      <w:tr w:rsidR="007F5AC3" w:rsidRPr="0034420B" w:rsidTr="007F5AC3">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color w:val="000000"/>
                <w:kern w:val="24"/>
                <w:sz w:val="22"/>
                <w:szCs w:val="22"/>
              </w:rPr>
              <w:t>Program</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jc w:val="both"/>
              <w:rPr>
                <w:rFonts w:asciiTheme="minorHAnsi" w:hAnsiTheme="minorHAnsi" w:cstheme="minorHAnsi"/>
                <w:sz w:val="22"/>
                <w:szCs w:val="22"/>
              </w:rPr>
            </w:pPr>
            <w:r w:rsidRPr="0034420B">
              <w:rPr>
                <w:rFonts w:asciiTheme="minorHAnsi" w:hAnsiTheme="minorHAnsi" w:cstheme="minorHAnsi"/>
                <w:sz w:val="22"/>
                <w:szCs w:val="22"/>
              </w:rPr>
              <w:t>TİCARETİN DÜZENLENMESİ, GELİŞTİRİLMESİ VE KOLAYLAŞTIRILMASI</w:t>
            </w:r>
          </w:p>
        </w:tc>
      </w:tr>
      <w:tr w:rsidR="007F5AC3" w:rsidRPr="0034420B" w:rsidTr="007F5AC3">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color w:val="000000"/>
                <w:kern w:val="24"/>
                <w:sz w:val="22"/>
                <w:szCs w:val="22"/>
              </w:rPr>
              <w:t>Alt Program adı / Hedefi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320FA2" w:rsidP="007F5AC3">
            <w:pPr>
              <w:autoSpaceDE w:val="0"/>
              <w:autoSpaceDN w:val="0"/>
              <w:adjustRightInd w:val="0"/>
              <w:rPr>
                <w:rFonts w:asciiTheme="minorHAnsi" w:hAnsiTheme="minorHAnsi" w:cstheme="minorHAnsi"/>
                <w:sz w:val="22"/>
                <w:szCs w:val="22"/>
              </w:rPr>
            </w:pPr>
            <w:r w:rsidRPr="0034420B">
              <w:rPr>
                <w:rFonts w:asciiTheme="minorHAnsi" w:hAnsiTheme="minorHAnsi" w:cstheme="minorHAnsi"/>
                <w:sz w:val="22"/>
                <w:szCs w:val="22"/>
              </w:rPr>
              <w:t>GÜMRÜK HİZMETLERİ</w:t>
            </w:r>
          </w:p>
          <w:p w:rsidR="00320FA2" w:rsidRPr="0034420B" w:rsidRDefault="00320FA2" w:rsidP="007F5AC3">
            <w:pPr>
              <w:autoSpaceDE w:val="0"/>
              <w:autoSpaceDN w:val="0"/>
              <w:adjustRightInd w:val="0"/>
              <w:rPr>
                <w:rFonts w:asciiTheme="minorHAnsi" w:eastAsia="Calibri" w:hAnsiTheme="minorHAnsi" w:cstheme="minorHAnsi"/>
                <w:b/>
                <w:bCs/>
                <w:sz w:val="22"/>
                <w:szCs w:val="22"/>
                <w:lang w:eastAsia="en-US"/>
              </w:rPr>
            </w:pPr>
            <w:r w:rsidRPr="0034420B">
              <w:rPr>
                <w:rFonts w:asciiTheme="minorHAnsi" w:hAnsiTheme="minorHAnsi" w:cstheme="minorHAnsi"/>
                <w:sz w:val="22"/>
                <w:szCs w:val="22"/>
              </w:rPr>
              <w:t>Gümrük işlemleri ticaret erbabı için daha hızlı ve kolay yapılır hale getirilecektir.</w:t>
            </w:r>
          </w:p>
        </w:tc>
      </w:tr>
      <w:tr w:rsidR="007F5AC3" w:rsidRPr="0034420B" w:rsidTr="007F5AC3">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color w:val="000000"/>
                <w:kern w:val="24"/>
                <w:sz w:val="22"/>
                <w:szCs w:val="22"/>
              </w:rPr>
              <w:t>Performans Göstergesi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1-</w:t>
            </w:r>
            <w:r w:rsidRPr="0034420B">
              <w:rPr>
                <w:rFonts w:asciiTheme="minorHAnsi" w:hAnsiTheme="minorHAnsi" w:cstheme="minorHAnsi"/>
                <w:sz w:val="22"/>
                <w:szCs w:val="22"/>
              </w:rPr>
              <w:t xml:space="preserve"> </w:t>
            </w:r>
            <w:r w:rsidR="00320FA2" w:rsidRPr="0034420B">
              <w:rPr>
                <w:rFonts w:asciiTheme="minorHAnsi" w:hAnsiTheme="minorHAnsi" w:cstheme="minorHAnsi"/>
                <w:sz w:val="22"/>
                <w:szCs w:val="22"/>
              </w:rPr>
              <w:t>Elektronik ortama aktarılan gümrük hizmetlerine ilişkin belge sayısı (kümülatif) (Adet</w:t>
            </w:r>
            <w:proofErr w:type="gramStart"/>
            <w:r w:rsidR="00320FA2" w:rsidRPr="0034420B">
              <w:rPr>
                <w:rFonts w:asciiTheme="minorHAnsi" w:hAnsiTheme="minorHAnsi" w:cstheme="minorHAnsi"/>
                <w:sz w:val="22"/>
                <w:szCs w:val="22"/>
              </w:rPr>
              <w:t>)(</w:t>
            </w:r>
            <w:proofErr w:type="gramEnd"/>
            <w:r w:rsidR="00320FA2" w:rsidRPr="0034420B">
              <w:rPr>
                <w:rFonts w:asciiTheme="minorHAnsi" w:hAnsiTheme="minorHAnsi" w:cstheme="minorHAnsi"/>
                <w:sz w:val="22"/>
                <w:szCs w:val="22"/>
              </w:rPr>
              <w:t>198)</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2-</w:t>
            </w:r>
            <w:r w:rsidR="00320FA2" w:rsidRPr="0034420B">
              <w:rPr>
                <w:rFonts w:asciiTheme="minorHAnsi" w:hAnsiTheme="minorHAnsi" w:cstheme="minorHAnsi"/>
                <w:sz w:val="22"/>
                <w:szCs w:val="22"/>
              </w:rPr>
              <w:t xml:space="preserve"> Elektronik ortama aktarılan gümrük hizmetlerine ilişkin uygulama sayısı (kümülatif)(Adet</w:t>
            </w:r>
            <w:proofErr w:type="gramStart"/>
            <w:r w:rsidR="00320FA2" w:rsidRPr="0034420B">
              <w:rPr>
                <w:rFonts w:asciiTheme="minorHAnsi" w:hAnsiTheme="minorHAnsi" w:cstheme="minorHAnsi"/>
                <w:sz w:val="22"/>
                <w:szCs w:val="22"/>
              </w:rPr>
              <w:t>)(</w:t>
            </w:r>
            <w:proofErr w:type="gramEnd"/>
            <w:r w:rsidR="00320FA2" w:rsidRPr="0034420B">
              <w:rPr>
                <w:rFonts w:asciiTheme="minorHAnsi" w:hAnsiTheme="minorHAnsi" w:cstheme="minorHAnsi"/>
                <w:sz w:val="22"/>
                <w:szCs w:val="22"/>
              </w:rPr>
              <w:t>23)</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3-</w:t>
            </w:r>
            <w:r w:rsidRPr="0034420B">
              <w:rPr>
                <w:rFonts w:asciiTheme="minorHAnsi" w:hAnsiTheme="minorHAnsi" w:cstheme="minorHAnsi"/>
                <w:sz w:val="22"/>
                <w:szCs w:val="22"/>
              </w:rPr>
              <w:t xml:space="preserve"> </w:t>
            </w:r>
            <w:r w:rsidR="00320FA2" w:rsidRPr="0034420B">
              <w:rPr>
                <w:rFonts w:asciiTheme="minorHAnsi" w:hAnsiTheme="minorHAnsi" w:cstheme="minorHAnsi"/>
                <w:sz w:val="22"/>
                <w:szCs w:val="22"/>
              </w:rPr>
              <w:t xml:space="preserve">İhracatta yükün deniz limanlarında gümrük gözetiminde ortalama bekleme </w:t>
            </w:r>
            <w:proofErr w:type="gramStart"/>
            <w:r w:rsidR="00320FA2" w:rsidRPr="0034420B">
              <w:rPr>
                <w:rFonts w:asciiTheme="minorHAnsi" w:hAnsiTheme="minorHAnsi" w:cstheme="minorHAnsi"/>
                <w:sz w:val="22"/>
                <w:szCs w:val="22"/>
              </w:rPr>
              <w:t>süresi(</w:t>
            </w:r>
            <w:proofErr w:type="gramEnd"/>
            <w:r w:rsidR="00320FA2" w:rsidRPr="0034420B">
              <w:rPr>
                <w:rFonts w:asciiTheme="minorHAnsi" w:hAnsiTheme="minorHAnsi" w:cstheme="minorHAnsi"/>
                <w:sz w:val="22"/>
                <w:szCs w:val="22"/>
              </w:rPr>
              <w:t>Gün) (1,9)</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4-</w:t>
            </w:r>
            <w:r w:rsidRPr="0034420B">
              <w:rPr>
                <w:rFonts w:asciiTheme="minorHAnsi" w:hAnsiTheme="minorHAnsi" w:cstheme="minorHAnsi"/>
                <w:sz w:val="22"/>
                <w:szCs w:val="22"/>
              </w:rPr>
              <w:t xml:space="preserve"> </w:t>
            </w:r>
            <w:r w:rsidR="0031235C" w:rsidRPr="0034420B">
              <w:rPr>
                <w:rFonts w:asciiTheme="minorHAnsi" w:hAnsiTheme="minorHAnsi" w:cstheme="minorHAnsi"/>
                <w:sz w:val="22"/>
                <w:szCs w:val="22"/>
              </w:rPr>
              <w:t>İhracatta yükün kara kapılarında gümrük gözetiminde ortalama bekleme süresi (Saat</w:t>
            </w:r>
            <w:proofErr w:type="gramStart"/>
            <w:r w:rsidR="0031235C" w:rsidRPr="0034420B">
              <w:rPr>
                <w:rFonts w:asciiTheme="minorHAnsi" w:hAnsiTheme="minorHAnsi" w:cstheme="minorHAnsi"/>
                <w:sz w:val="22"/>
                <w:szCs w:val="22"/>
              </w:rPr>
              <w:t>)(</w:t>
            </w:r>
            <w:proofErr w:type="gramEnd"/>
            <w:r w:rsidR="0031235C" w:rsidRPr="0034420B">
              <w:rPr>
                <w:rFonts w:asciiTheme="minorHAnsi" w:hAnsiTheme="minorHAnsi" w:cstheme="minorHAnsi"/>
                <w:sz w:val="22"/>
                <w:szCs w:val="22"/>
              </w:rPr>
              <w:t>3,6)</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5-</w:t>
            </w:r>
            <w:r w:rsidRPr="0034420B">
              <w:rPr>
                <w:rFonts w:asciiTheme="minorHAnsi" w:hAnsiTheme="minorHAnsi" w:cstheme="minorHAnsi"/>
                <w:sz w:val="22"/>
                <w:szCs w:val="22"/>
              </w:rPr>
              <w:t xml:space="preserve"> </w:t>
            </w:r>
            <w:r w:rsidR="0031235C" w:rsidRPr="0034420B">
              <w:rPr>
                <w:rFonts w:asciiTheme="minorHAnsi" w:hAnsiTheme="minorHAnsi" w:cstheme="minorHAnsi"/>
                <w:sz w:val="22"/>
                <w:szCs w:val="22"/>
              </w:rPr>
              <w:t>İkili düzeyde ihracat ve transit veri değişimi anlaşma ve protokol sayısı (Adet</w:t>
            </w:r>
            <w:proofErr w:type="gramStart"/>
            <w:r w:rsidR="0031235C" w:rsidRPr="0034420B">
              <w:rPr>
                <w:rFonts w:asciiTheme="minorHAnsi" w:hAnsiTheme="minorHAnsi" w:cstheme="minorHAnsi"/>
                <w:sz w:val="22"/>
                <w:szCs w:val="22"/>
              </w:rPr>
              <w:t>)(</w:t>
            </w:r>
            <w:proofErr w:type="gramEnd"/>
            <w:r w:rsidR="0031235C" w:rsidRPr="0034420B">
              <w:rPr>
                <w:rFonts w:asciiTheme="minorHAnsi" w:hAnsiTheme="minorHAnsi" w:cstheme="minorHAnsi"/>
                <w:sz w:val="22"/>
                <w:szCs w:val="22"/>
              </w:rPr>
              <w:t>1)</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6-</w:t>
            </w:r>
            <w:r w:rsidR="0031235C" w:rsidRPr="0034420B">
              <w:rPr>
                <w:rFonts w:asciiTheme="minorHAnsi" w:hAnsiTheme="minorHAnsi" w:cstheme="minorHAnsi"/>
                <w:sz w:val="22"/>
                <w:szCs w:val="22"/>
              </w:rPr>
              <w:t xml:space="preserve"> İlk 4 saatte gümrüklemesi tamamlanan ihracat beyannamesi oranı (Yüzde</w:t>
            </w:r>
            <w:proofErr w:type="gramStart"/>
            <w:r w:rsidR="0031235C" w:rsidRPr="0034420B">
              <w:rPr>
                <w:rFonts w:asciiTheme="minorHAnsi" w:hAnsiTheme="minorHAnsi" w:cstheme="minorHAnsi"/>
                <w:sz w:val="22"/>
                <w:szCs w:val="22"/>
              </w:rPr>
              <w:t>)(</w:t>
            </w:r>
            <w:proofErr w:type="gramEnd"/>
            <w:r w:rsidR="0031235C" w:rsidRPr="0034420B">
              <w:rPr>
                <w:rFonts w:asciiTheme="minorHAnsi" w:hAnsiTheme="minorHAnsi" w:cstheme="minorHAnsi"/>
                <w:sz w:val="22"/>
                <w:szCs w:val="22"/>
              </w:rPr>
              <w:t>% 90)</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7-</w:t>
            </w:r>
            <w:r w:rsidRPr="0034420B">
              <w:rPr>
                <w:rFonts w:asciiTheme="minorHAnsi" w:hAnsiTheme="minorHAnsi" w:cstheme="minorHAnsi"/>
                <w:sz w:val="22"/>
                <w:szCs w:val="22"/>
              </w:rPr>
              <w:t xml:space="preserve"> </w:t>
            </w:r>
            <w:r w:rsidR="0031235C" w:rsidRPr="0034420B">
              <w:rPr>
                <w:rFonts w:asciiTheme="minorHAnsi" w:hAnsiTheme="minorHAnsi" w:cstheme="minorHAnsi"/>
                <w:sz w:val="22"/>
                <w:szCs w:val="22"/>
              </w:rPr>
              <w:t>İlk 8 saate gümrüklemesi tamamlanan ithalat beyannamesi oranı (Yüzde) (</w:t>
            </w:r>
            <w:proofErr w:type="gramStart"/>
            <w:r w:rsidR="0031235C" w:rsidRPr="0034420B">
              <w:rPr>
                <w:rFonts w:asciiTheme="minorHAnsi" w:hAnsiTheme="minorHAnsi" w:cstheme="minorHAnsi"/>
                <w:sz w:val="22"/>
                <w:szCs w:val="22"/>
              </w:rPr>
              <w:t>% 50</w:t>
            </w:r>
            <w:proofErr w:type="gramEnd"/>
            <w:r w:rsidR="0031235C" w:rsidRPr="0034420B">
              <w:rPr>
                <w:rFonts w:asciiTheme="minorHAnsi" w:hAnsiTheme="minorHAnsi" w:cstheme="minorHAnsi"/>
                <w:sz w:val="22"/>
                <w:szCs w:val="22"/>
              </w:rPr>
              <w:t>)</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8-</w:t>
            </w:r>
            <w:r w:rsidRPr="0034420B">
              <w:rPr>
                <w:rFonts w:asciiTheme="minorHAnsi" w:hAnsiTheme="minorHAnsi" w:cstheme="minorHAnsi"/>
                <w:sz w:val="22"/>
                <w:szCs w:val="22"/>
              </w:rPr>
              <w:t xml:space="preserve"> </w:t>
            </w:r>
            <w:r w:rsidR="0031235C" w:rsidRPr="0034420B">
              <w:rPr>
                <w:rFonts w:asciiTheme="minorHAnsi" w:hAnsiTheme="minorHAnsi" w:cstheme="minorHAnsi"/>
                <w:sz w:val="22"/>
                <w:szCs w:val="22"/>
              </w:rPr>
              <w:t>İthalatta yükün deniz limanlarında gümrük gözetiminde ortalama bekleme süresi (Gün</w:t>
            </w:r>
            <w:proofErr w:type="gramStart"/>
            <w:r w:rsidR="0031235C" w:rsidRPr="0034420B">
              <w:rPr>
                <w:rFonts w:asciiTheme="minorHAnsi" w:hAnsiTheme="minorHAnsi" w:cstheme="minorHAnsi"/>
                <w:sz w:val="22"/>
                <w:szCs w:val="22"/>
              </w:rPr>
              <w:t>)(</w:t>
            </w:r>
            <w:proofErr w:type="gramEnd"/>
            <w:r w:rsidR="0031235C" w:rsidRPr="0034420B">
              <w:rPr>
                <w:rFonts w:asciiTheme="minorHAnsi" w:hAnsiTheme="minorHAnsi" w:cstheme="minorHAnsi"/>
                <w:sz w:val="22"/>
                <w:szCs w:val="22"/>
              </w:rPr>
              <w:t>3,8)</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9-</w:t>
            </w:r>
            <w:r w:rsidR="00CD6F97" w:rsidRPr="0034420B">
              <w:rPr>
                <w:rFonts w:asciiTheme="minorHAnsi" w:hAnsiTheme="minorHAnsi" w:cstheme="minorHAnsi"/>
                <w:sz w:val="22"/>
                <w:szCs w:val="22"/>
              </w:rPr>
              <w:t xml:space="preserve"> İthalatta yükün kara kapılarında gümrük gözetiminde ortalama bekleme süresi (Saat</w:t>
            </w:r>
            <w:proofErr w:type="gramStart"/>
            <w:r w:rsidR="00CD6F97" w:rsidRPr="0034420B">
              <w:rPr>
                <w:rFonts w:asciiTheme="minorHAnsi" w:hAnsiTheme="minorHAnsi" w:cstheme="minorHAnsi"/>
                <w:sz w:val="22"/>
                <w:szCs w:val="22"/>
              </w:rPr>
              <w:t>)(</w:t>
            </w:r>
            <w:proofErr w:type="gramEnd"/>
            <w:r w:rsidR="00CD6F97" w:rsidRPr="0034420B">
              <w:rPr>
                <w:rFonts w:asciiTheme="minorHAnsi" w:hAnsiTheme="minorHAnsi" w:cstheme="minorHAnsi"/>
                <w:sz w:val="22"/>
                <w:szCs w:val="22"/>
              </w:rPr>
              <w:t>7,1)</w:t>
            </w:r>
          </w:p>
          <w:p w:rsidR="007F5AC3" w:rsidRPr="0034420B" w:rsidRDefault="007F5AC3" w:rsidP="007F5AC3">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10-</w:t>
            </w:r>
            <w:r w:rsidRPr="0034420B">
              <w:rPr>
                <w:rFonts w:asciiTheme="minorHAnsi" w:hAnsiTheme="minorHAnsi" w:cstheme="minorHAnsi"/>
                <w:sz w:val="22"/>
                <w:szCs w:val="22"/>
              </w:rPr>
              <w:t xml:space="preserve"> </w:t>
            </w:r>
            <w:r w:rsidR="00CD6F97" w:rsidRPr="0034420B">
              <w:rPr>
                <w:rFonts w:asciiTheme="minorHAnsi" w:hAnsiTheme="minorHAnsi" w:cstheme="minorHAnsi"/>
                <w:sz w:val="22"/>
                <w:szCs w:val="22"/>
              </w:rPr>
              <w:t>Planlı sonradan kontrole tabi tutulan firma sayısındaki artış oranı (Yüzde</w:t>
            </w:r>
            <w:proofErr w:type="gramStart"/>
            <w:r w:rsidR="00CD6F97" w:rsidRPr="0034420B">
              <w:rPr>
                <w:rFonts w:asciiTheme="minorHAnsi" w:hAnsiTheme="minorHAnsi" w:cstheme="minorHAnsi"/>
                <w:sz w:val="22"/>
                <w:szCs w:val="22"/>
              </w:rPr>
              <w:t>)(</w:t>
            </w:r>
            <w:proofErr w:type="gramEnd"/>
            <w:r w:rsidR="00CD6F97" w:rsidRPr="0034420B">
              <w:rPr>
                <w:rFonts w:asciiTheme="minorHAnsi" w:hAnsiTheme="minorHAnsi" w:cstheme="minorHAnsi"/>
                <w:sz w:val="22"/>
                <w:szCs w:val="22"/>
              </w:rPr>
              <w:t>% 3)</w:t>
            </w:r>
          </w:p>
          <w:p w:rsidR="007F5AC3" w:rsidRPr="0034420B" w:rsidRDefault="007F5AC3" w:rsidP="00320FA2">
            <w:pPr>
              <w:autoSpaceDE w:val="0"/>
              <w:autoSpaceDN w:val="0"/>
              <w:adjustRightInd w:val="0"/>
              <w:rPr>
                <w:rFonts w:asciiTheme="minorHAnsi" w:eastAsia="Calibri" w:hAnsiTheme="minorHAnsi" w:cstheme="minorHAnsi"/>
                <w:b/>
                <w:sz w:val="22"/>
                <w:szCs w:val="22"/>
                <w:lang w:eastAsia="en-US"/>
              </w:rPr>
            </w:pPr>
            <w:r w:rsidRPr="0034420B">
              <w:rPr>
                <w:rFonts w:asciiTheme="minorHAnsi" w:eastAsia="Calibri" w:hAnsiTheme="minorHAnsi" w:cstheme="minorHAnsi"/>
                <w:b/>
                <w:sz w:val="22"/>
                <w:szCs w:val="22"/>
                <w:lang w:eastAsia="en-US"/>
              </w:rPr>
              <w:t>11-</w:t>
            </w:r>
            <w:r w:rsidRPr="0034420B">
              <w:rPr>
                <w:rFonts w:asciiTheme="minorHAnsi" w:hAnsiTheme="minorHAnsi" w:cstheme="minorHAnsi"/>
                <w:sz w:val="22"/>
                <w:szCs w:val="22"/>
              </w:rPr>
              <w:t xml:space="preserve"> </w:t>
            </w:r>
            <w:r w:rsidR="00CD6F97" w:rsidRPr="0034420B">
              <w:rPr>
                <w:rFonts w:asciiTheme="minorHAnsi" w:hAnsiTheme="minorHAnsi" w:cstheme="minorHAnsi"/>
                <w:sz w:val="22"/>
                <w:szCs w:val="22"/>
              </w:rPr>
              <w:t>Yetkilendirilmiş yükümlü statüsü sahibi firma sayısı (kümülatif)(Adet</w:t>
            </w:r>
            <w:proofErr w:type="gramStart"/>
            <w:r w:rsidR="00CD6F97" w:rsidRPr="0034420B">
              <w:rPr>
                <w:rFonts w:asciiTheme="minorHAnsi" w:hAnsiTheme="minorHAnsi" w:cstheme="minorHAnsi"/>
                <w:sz w:val="22"/>
                <w:szCs w:val="22"/>
              </w:rPr>
              <w:t>)(</w:t>
            </w:r>
            <w:proofErr w:type="gramEnd"/>
            <w:r w:rsidR="00CD6F97" w:rsidRPr="0034420B">
              <w:rPr>
                <w:rFonts w:asciiTheme="minorHAnsi" w:hAnsiTheme="minorHAnsi" w:cstheme="minorHAnsi"/>
                <w:sz w:val="22"/>
                <w:szCs w:val="22"/>
              </w:rPr>
              <w:t>675)</w:t>
            </w:r>
          </w:p>
        </w:tc>
      </w:tr>
      <w:tr w:rsidR="007F5AC3" w:rsidRPr="0034420B" w:rsidTr="007F5AC3">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color w:val="000000"/>
                <w:kern w:val="24"/>
                <w:sz w:val="22"/>
                <w:szCs w:val="22"/>
              </w:rPr>
              <w:t>Faaliyet</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F5AC3" w:rsidRPr="0034420B" w:rsidRDefault="007F5AC3" w:rsidP="007F5AC3">
            <w:pPr>
              <w:autoSpaceDE w:val="0"/>
              <w:autoSpaceDN w:val="0"/>
              <w:adjustRightInd w:val="0"/>
              <w:rPr>
                <w:rFonts w:asciiTheme="minorHAnsi" w:hAnsiTheme="minorHAnsi" w:cstheme="minorHAnsi"/>
                <w:b/>
                <w:kern w:val="24"/>
                <w:sz w:val="22"/>
                <w:szCs w:val="22"/>
              </w:rPr>
            </w:pPr>
            <w:r w:rsidRPr="0034420B">
              <w:rPr>
                <w:rFonts w:asciiTheme="minorHAnsi" w:hAnsiTheme="minorHAnsi" w:cstheme="minorHAnsi"/>
                <w:b/>
                <w:kern w:val="24"/>
                <w:sz w:val="22"/>
                <w:szCs w:val="22"/>
              </w:rPr>
              <w:t>1</w:t>
            </w:r>
            <w:r w:rsidR="00CD6F97" w:rsidRPr="0034420B">
              <w:rPr>
                <w:rFonts w:asciiTheme="minorHAnsi" w:hAnsiTheme="minorHAnsi" w:cstheme="minorHAnsi"/>
                <w:b/>
                <w:kern w:val="24"/>
                <w:sz w:val="22"/>
                <w:szCs w:val="22"/>
              </w:rPr>
              <w:t>-</w:t>
            </w:r>
            <w:r w:rsidR="0034420B" w:rsidRPr="0034420B">
              <w:rPr>
                <w:rFonts w:asciiTheme="minorHAnsi" w:hAnsiTheme="minorHAnsi" w:cstheme="minorHAnsi"/>
                <w:sz w:val="22"/>
                <w:szCs w:val="22"/>
              </w:rPr>
              <w:t>Gümrük Hizmetlerinde Risk Analizi</w:t>
            </w:r>
          </w:p>
          <w:p w:rsidR="002E7F98" w:rsidRPr="0034420B" w:rsidRDefault="007F5AC3" w:rsidP="009B2BBB">
            <w:pPr>
              <w:autoSpaceDE w:val="0"/>
              <w:autoSpaceDN w:val="0"/>
              <w:adjustRightInd w:val="0"/>
              <w:rPr>
                <w:rFonts w:asciiTheme="minorHAnsi" w:hAnsiTheme="minorHAnsi" w:cstheme="minorHAnsi"/>
                <w:kern w:val="24"/>
                <w:sz w:val="22"/>
                <w:szCs w:val="22"/>
              </w:rPr>
            </w:pPr>
            <w:r w:rsidRPr="0034420B">
              <w:rPr>
                <w:rFonts w:asciiTheme="minorHAnsi" w:hAnsiTheme="minorHAnsi" w:cstheme="minorHAnsi"/>
                <w:b/>
                <w:kern w:val="24"/>
                <w:sz w:val="22"/>
                <w:szCs w:val="22"/>
              </w:rPr>
              <w:t>2-</w:t>
            </w:r>
            <w:r w:rsidR="0034420B" w:rsidRPr="0034420B">
              <w:rPr>
                <w:rFonts w:asciiTheme="minorHAnsi" w:hAnsiTheme="minorHAnsi" w:cstheme="minorHAnsi"/>
                <w:sz w:val="22"/>
                <w:szCs w:val="22"/>
              </w:rPr>
              <w:t>Gümrük İşlemleri</w:t>
            </w:r>
          </w:p>
        </w:tc>
      </w:tr>
      <w:tr w:rsidR="007F5AC3" w:rsidRPr="0034420B" w:rsidTr="007F5AC3">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color w:val="000000"/>
                <w:kern w:val="24"/>
                <w:sz w:val="22"/>
                <w:szCs w:val="22"/>
              </w:rPr>
              <w:lastRenderedPageBreak/>
              <w:t xml:space="preserve">Performans Göstergesi Gerçekleşme Durumu </w:t>
            </w:r>
            <w:r w:rsidRPr="0034420B">
              <w:rPr>
                <w:rFonts w:asciiTheme="minorHAnsi" w:hAnsiTheme="minorHAnsi" w:cstheme="minorHAnsi"/>
                <w:b/>
                <w:bCs/>
                <w:color w:val="C00000"/>
                <w:kern w:val="24"/>
                <w:sz w:val="22"/>
                <w:szCs w:val="22"/>
              </w:rPr>
              <w:t>(İl Düzeyinde)</w:t>
            </w: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jc w:val="center"/>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2E7F98">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F5AC3" w:rsidRPr="0034420B" w:rsidRDefault="007F5AC3" w:rsidP="007F5AC3">
            <w:pPr>
              <w:tabs>
                <w:tab w:val="center" w:pos="7136"/>
                <w:tab w:val="left" w:pos="11116"/>
              </w:tabs>
              <w:rPr>
                <w:rFonts w:asciiTheme="minorHAnsi" w:hAnsiTheme="minorHAnsi" w:cstheme="minorHAnsi"/>
                <w:color w:val="FF0000"/>
                <w:sz w:val="22"/>
                <w:szCs w:val="22"/>
              </w:rPr>
            </w:pPr>
          </w:p>
        </w:tc>
      </w:tr>
      <w:tr w:rsidR="007F5AC3" w:rsidRPr="0034420B" w:rsidTr="007F5AC3">
        <w:trPr>
          <w:trHeight w:val="284"/>
        </w:trPr>
        <w:tc>
          <w:tcPr>
            <w:tcW w:w="12333"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color w:val="000000" w:themeColor="text1"/>
                <w:sz w:val="22"/>
                <w:szCs w:val="22"/>
              </w:rPr>
            </w:pPr>
            <w:r w:rsidRPr="0034420B">
              <w:rPr>
                <w:rFonts w:asciiTheme="minorHAnsi" w:hAnsiTheme="minorHAnsi" w:cstheme="minorHAnsi"/>
                <w:b/>
                <w:bCs/>
                <w:color w:val="000000" w:themeColor="text1"/>
                <w:kern w:val="24"/>
                <w:sz w:val="22"/>
                <w:szCs w:val="22"/>
              </w:rPr>
              <w:t>Yürütülen Faaliyetlere İlişkin Bilgi</w:t>
            </w:r>
            <w:r w:rsidR="00C36A0F">
              <w:rPr>
                <w:rFonts w:asciiTheme="minorHAnsi" w:hAnsiTheme="minorHAnsi" w:cstheme="minorHAnsi"/>
                <w:b/>
                <w:bCs/>
                <w:color w:val="000000" w:themeColor="text1"/>
                <w:kern w:val="24"/>
                <w:sz w:val="22"/>
                <w:szCs w:val="22"/>
              </w:rPr>
              <w:t xml:space="preserve"> </w:t>
            </w:r>
            <w:r w:rsidR="00C36A0F" w:rsidRPr="008E15EC">
              <w:rPr>
                <w:rFonts w:asciiTheme="minorHAnsi" w:hAnsiTheme="minorHAnsi" w:cstheme="minorHAnsi"/>
                <w:b/>
                <w:bCs/>
                <w:color w:val="C00000"/>
                <w:kern w:val="24"/>
                <w:sz w:val="22"/>
                <w:szCs w:val="22"/>
              </w:rPr>
              <w:t>(İl Düzeyinde)</w:t>
            </w:r>
          </w:p>
        </w:tc>
        <w:tc>
          <w:tcPr>
            <w:tcW w:w="3544"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color w:val="000000" w:themeColor="text1"/>
                <w:sz w:val="22"/>
                <w:szCs w:val="22"/>
              </w:rPr>
            </w:pPr>
            <w:r w:rsidRPr="0034420B">
              <w:rPr>
                <w:rFonts w:asciiTheme="minorHAnsi" w:hAnsiTheme="minorHAnsi" w:cstheme="minorHAnsi"/>
                <w:b/>
                <w:bCs/>
                <w:color w:val="000000" w:themeColor="text1"/>
                <w:kern w:val="24"/>
                <w:sz w:val="22"/>
                <w:szCs w:val="22"/>
              </w:rPr>
              <w:t>Ödenek ve Harcama Durumu (TL)</w:t>
            </w:r>
          </w:p>
        </w:tc>
      </w:tr>
      <w:tr w:rsidR="007F5AC3" w:rsidRPr="0034420B" w:rsidTr="00C73D7A">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jc w:val="center"/>
              <w:rPr>
                <w:rFonts w:asciiTheme="minorHAnsi" w:hAnsiTheme="minorHAnsi" w:cstheme="minorHAnsi"/>
                <w:sz w:val="22"/>
                <w:szCs w:val="22"/>
              </w:rPr>
            </w:pPr>
            <w:r w:rsidRPr="0034420B">
              <w:rPr>
                <w:rFonts w:asciiTheme="minorHAnsi" w:hAnsiTheme="minorHAnsi" w:cstheme="minorHAnsi"/>
                <w:b/>
                <w:bCs/>
                <w:kern w:val="24"/>
                <w:sz w:val="22"/>
                <w:szCs w:val="22"/>
              </w:rPr>
              <w:t>F1</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F5AC3" w:rsidRPr="0034420B" w:rsidRDefault="007F5AC3"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5AC3" w:rsidRPr="0034420B" w:rsidRDefault="0034420B" w:rsidP="0034420B">
            <w:pPr>
              <w:pStyle w:val="ListeParagraf"/>
              <w:numPr>
                <w:ilvl w:val="0"/>
                <w:numId w:val="15"/>
              </w:numPr>
              <w:rPr>
                <w:rFonts w:asciiTheme="minorHAnsi" w:hAnsiTheme="minorHAnsi" w:cstheme="minorHAnsi"/>
                <w:color w:val="000000" w:themeColor="text1"/>
              </w:rPr>
            </w:pPr>
            <w:r w:rsidRPr="0034420B">
              <w:rPr>
                <w:rFonts w:asciiTheme="minorHAnsi" w:hAnsiTheme="minorHAnsi" w:cstheme="minorHAnsi"/>
                <w:color w:val="000000" w:themeColor="text1"/>
              </w:rPr>
              <w:t>Ödenek:</w:t>
            </w:r>
          </w:p>
          <w:p w:rsidR="0034420B" w:rsidRPr="0034420B" w:rsidRDefault="0034420B" w:rsidP="0034420B">
            <w:pPr>
              <w:pStyle w:val="ListeParagraf"/>
              <w:numPr>
                <w:ilvl w:val="0"/>
                <w:numId w:val="15"/>
              </w:numPr>
              <w:rPr>
                <w:rFonts w:asciiTheme="minorHAnsi" w:hAnsiTheme="minorHAnsi" w:cstheme="minorHAnsi"/>
                <w:color w:val="000000" w:themeColor="text1"/>
              </w:rPr>
            </w:pPr>
            <w:r w:rsidRPr="0034420B">
              <w:rPr>
                <w:rFonts w:asciiTheme="minorHAnsi" w:hAnsiTheme="minorHAnsi" w:cstheme="minorHAnsi"/>
                <w:color w:val="000000" w:themeColor="text1"/>
              </w:rPr>
              <w:t>Harcama:</w:t>
            </w:r>
          </w:p>
        </w:tc>
      </w:tr>
      <w:tr w:rsidR="007F5AC3" w:rsidRPr="0034420B" w:rsidTr="00C73D7A">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jc w:val="center"/>
              <w:rPr>
                <w:rFonts w:asciiTheme="minorHAnsi" w:hAnsiTheme="minorHAnsi" w:cstheme="minorHAnsi"/>
                <w:b/>
                <w:bCs/>
                <w:kern w:val="24"/>
                <w:sz w:val="22"/>
                <w:szCs w:val="22"/>
              </w:rPr>
            </w:pPr>
            <w:r w:rsidRPr="0034420B">
              <w:rPr>
                <w:rFonts w:asciiTheme="minorHAnsi" w:hAnsiTheme="minorHAnsi" w:cstheme="minorHAnsi"/>
                <w:b/>
                <w:bCs/>
                <w:kern w:val="24"/>
                <w:sz w:val="22"/>
                <w:szCs w:val="22"/>
              </w:rPr>
              <w:t>F2</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F5AC3" w:rsidRPr="0034420B" w:rsidRDefault="007F5AC3" w:rsidP="007F5AC3">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4420B" w:rsidRPr="0034420B" w:rsidRDefault="0034420B" w:rsidP="0034420B">
            <w:pPr>
              <w:pStyle w:val="ListeParagraf"/>
              <w:numPr>
                <w:ilvl w:val="0"/>
                <w:numId w:val="15"/>
              </w:numPr>
              <w:rPr>
                <w:rFonts w:asciiTheme="minorHAnsi" w:hAnsiTheme="minorHAnsi" w:cstheme="minorHAnsi"/>
                <w:color w:val="000000" w:themeColor="text1"/>
              </w:rPr>
            </w:pPr>
            <w:r w:rsidRPr="0034420B">
              <w:rPr>
                <w:rFonts w:asciiTheme="minorHAnsi" w:hAnsiTheme="minorHAnsi" w:cstheme="minorHAnsi"/>
                <w:color w:val="000000" w:themeColor="text1"/>
              </w:rPr>
              <w:t>Ödenek:</w:t>
            </w:r>
          </w:p>
          <w:p w:rsidR="007F5AC3" w:rsidRPr="0034420B" w:rsidRDefault="0034420B" w:rsidP="0034420B">
            <w:pPr>
              <w:pStyle w:val="ListeParagraf"/>
              <w:numPr>
                <w:ilvl w:val="0"/>
                <w:numId w:val="15"/>
              </w:numPr>
              <w:rPr>
                <w:rFonts w:asciiTheme="minorHAnsi" w:hAnsiTheme="minorHAnsi" w:cstheme="minorHAnsi"/>
                <w:color w:val="000000" w:themeColor="text1"/>
              </w:rPr>
            </w:pPr>
            <w:r w:rsidRPr="0034420B">
              <w:rPr>
                <w:rFonts w:asciiTheme="minorHAnsi" w:hAnsiTheme="minorHAnsi" w:cstheme="minorHAnsi"/>
                <w:color w:val="000000" w:themeColor="text1"/>
              </w:rPr>
              <w:t>Harcama:</w:t>
            </w:r>
          </w:p>
        </w:tc>
      </w:tr>
    </w:tbl>
    <w:p w:rsidR="007F5AC3" w:rsidRDefault="007F5AC3" w:rsidP="007F5AC3">
      <w:pPr>
        <w:autoSpaceDE w:val="0"/>
        <w:autoSpaceDN w:val="0"/>
        <w:adjustRightInd w:val="0"/>
        <w:jc w:val="center"/>
        <w:rPr>
          <w:b/>
          <w:bCs/>
          <w:color w:val="984806"/>
          <w:sz w:val="32"/>
          <w:szCs w:val="22"/>
        </w:rPr>
      </w:pPr>
    </w:p>
    <w:p w:rsidR="00A84761" w:rsidRDefault="00991CA6" w:rsidP="00A84761">
      <w:pPr>
        <w:pStyle w:val="Default"/>
        <w:jc w:val="right"/>
        <w:rPr>
          <w:b/>
          <w:color w:val="0070C0"/>
          <w:sz w:val="40"/>
          <w:szCs w:val="60"/>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bookmarkEnd w:id="0"/>
      <w:bookmarkEnd w:id="1"/>
      <w:bookmarkEnd w:id="2"/>
      <w:bookmarkEnd w:id="3"/>
      <w:bookmarkEnd w:id="4"/>
      <w:r w:rsidR="00A84761" w:rsidRPr="00B50147">
        <w:rPr>
          <w:b/>
          <w:color w:val="0070C0"/>
          <w:sz w:val="40"/>
          <w:szCs w:val="60"/>
        </w:rPr>
        <w:t xml:space="preserve">EK </w:t>
      </w:r>
      <w:r w:rsidR="00A84761">
        <w:rPr>
          <w:b/>
          <w:color w:val="0070C0"/>
          <w:sz w:val="40"/>
          <w:szCs w:val="60"/>
        </w:rPr>
        <w:t>–</w:t>
      </w:r>
      <w:r w:rsidR="00A84761" w:rsidRPr="00B50147">
        <w:rPr>
          <w:b/>
          <w:color w:val="0070C0"/>
          <w:sz w:val="40"/>
          <w:szCs w:val="60"/>
        </w:rPr>
        <w:t xml:space="preserve"> 4</w:t>
      </w:r>
    </w:p>
    <w:p w:rsidR="00A84761" w:rsidRDefault="00A84761" w:rsidP="00A84761">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A84761" w:rsidRDefault="00A84761" w:rsidP="00A84761">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567"/>
        <w:gridCol w:w="39"/>
        <w:gridCol w:w="386"/>
        <w:gridCol w:w="1134"/>
        <w:gridCol w:w="993"/>
        <w:gridCol w:w="992"/>
      </w:tblGrid>
      <w:tr w:rsidR="00A84761" w:rsidRPr="008E15EC" w:rsidTr="001D143E">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A84761" w:rsidRPr="008E15EC" w:rsidRDefault="00A84761" w:rsidP="001D143E">
            <w:pPr>
              <w:rPr>
                <w:rFonts w:asciiTheme="minorHAnsi" w:hAnsiTheme="minorHAnsi" w:cstheme="minorHAnsi"/>
                <w:sz w:val="22"/>
                <w:szCs w:val="22"/>
              </w:rPr>
            </w:pPr>
            <w:r w:rsidRPr="008E15EC">
              <w:rPr>
                <w:rFonts w:asciiTheme="minorHAnsi" w:hAnsiTheme="minorHAnsi" w:cstheme="minorHAnsi"/>
                <w:b/>
                <w:bCs/>
                <w:color w:val="FFFFFF"/>
                <w:kern w:val="24"/>
                <w:sz w:val="22"/>
                <w:szCs w:val="22"/>
              </w:rPr>
              <w:t xml:space="preserve">Değerlendirme Raporuna Konu Birim: </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rPr>
                <w:rFonts w:asciiTheme="minorHAnsi" w:hAnsiTheme="minorHAnsi" w:cstheme="minorHAnsi"/>
                <w:b/>
                <w:sz w:val="22"/>
                <w:szCs w:val="22"/>
              </w:rPr>
            </w:pPr>
            <w:r w:rsidRPr="008E15EC">
              <w:rPr>
                <w:rFonts w:asciiTheme="minorHAnsi" w:hAnsiTheme="minorHAnsi" w:cstheme="minorHAnsi"/>
                <w:b/>
                <w:sz w:val="22"/>
                <w:szCs w:val="22"/>
              </w:rPr>
              <w:t>Bursa Ticaret İl Müdürlüğü</w:t>
            </w:r>
          </w:p>
        </w:tc>
      </w:tr>
      <w:tr w:rsidR="00A84761" w:rsidRPr="008E15EC" w:rsidTr="001D143E">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A84761" w:rsidRPr="008E15EC" w:rsidRDefault="00A84761" w:rsidP="001D143E">
            <w:pPr>
              <w:spacing w:line="214" w:lineRule="atLeast"/>
              <w:rPr>
                <w:rFonts w:asciiTheme="minorHAnsi" w:hAnsiTheme="minorHAnsi" w:cstheme="minorHAnsi"/>
                <w:sz w:val="22"/>
                <w:szCs w:val="22"/>
              </w:rPr>
            </w:pPr>
            <w:r w:rsidRPr="008E15EC">
              <w:rPr>
                <w:rFonts w:asciiTheme="minorHAnsi" w:hAnsiTheme="minorHAnsi" w:cstheme="minorHAnsi"/>
                <w:b/>
                <w:bCs/>
                <w:color w:val="FFFFFF"/>
                <w:kern w:val="24"/>
                <w:sz w:val="22"/>
                <w:szCs w:val="22"/>
              </w:rPr>
              <w:t>Değerlendirmeye Konu Stratejik Plan ve Performans Programı:</w:t>
            </w:r>
          </w:p>
        </w:tc>
        <w:tc>
          <w:tcPr>
            <w:tcW w:w="777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pStyle w:val="AralkYok"/>
              <w:rPr>
                <w:rFonts w:asciiTheme="minorHAnsi" w:hAnsiTheme="minorHAnsi" w:cstheme="minorHAnsi"/>
                <w:b/>
                <w:sz w:val="22"/>
                <w:szCs w:val="22"/>
              </w:rPr>
            </w:pPr>
            <w:r w:rsidRPr="008E15EC">
              <w:rPr>
                <w:rFonts w:asciiTheme="minorHAnsi" w:hAnsiTheme="minorHAnsi" w:cstheme="minorHAnsi"/>
                <w:b/>
                <w:sz w:val="22"/>
                <w:szCs w:val="22"/>
              </w:rPr>
              <w:t>Ticaret Bakanlığı’nın 2019-2023 Stratejik Planı</w:t>
            </w:r>
          </w:p>
          <w:p w:rsidR="00A84761" w:rsidRPr="008E15EC" w:rsidRDefault="00A84761" w:rsidP="001D143E">
            <w:pPr>
              <w:pStyle w:val="AralkYok"/>
              <w:jc w:val="both"/>
              <w:rPr>
                <w:rFonts w:asciiTheme="minorHAnsi" w:hAnsiTheme="minorHAnsi" w:cstheme="minorHAnsi"/>
                <w:b/>
                <w:sz w:val="22"/>
                <w:szCs w:val="22"/>
              </w:rPr>
            </w:pPr>
            <w:r w:rsidRPr="008E15EC">
              <w:rPr>
                <w:rFonts w:asciiTheme="minorHAnsi" w:hAnsiTheme="minorHAnsi" w:cstheme="minorHAnsi"/>
                <w:b/>
                <w:sz w:val="22"/>
                <w:szCs w:val="22"/>
              </w:rPr>
              <w:t>2023 Yılı Performans Programı</w:t>
            </w:r>
          </w:p>
        </w:tc>
      </w:tr>
      <w:tr w:rsidR="00A84761" w:rsidRPr="008E15EC" w:rsidTr="001D143E">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color w:val="000000"/>
                <w:kern w:val="24"/>
                <w:sz w:val="22"/>
                <w:szCs w:val="22"/>
              </w:rPr>
            </w:pPr>
            <w:r w:rsidRPr="008E15EC">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jc w:val="both"/>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Strateji (Varsa)</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color w:val="000000"/>
                <w:kern w:val="24"/>
                <w:sz w:val="22"/>
                <w:szCs w:val="22"/>
              </w:rPr>
            </w:pPr>
            <w:r w:rsidRPr="008E15EC">
              <w:rPr>
                <w:rFonts w:asciiTheme="minorHAnsi" w:hAnsiTheme="minorHAnsi" w:cstheme="minorHAnsi"/>
                <w:color w:val="000000"/>
                <w:kern w:val="24"/>
                <w:sz w:val="22"/>
                <w:szCs w:val="22"/>
              </w:rPr>
              <w:t>114</w:t>
            </w:r>
          </w:p>
        </w:tc>
      </w:tr>
      <w:tr w:rsidR="00A84761" w:rsidRPr="008E15EC" w:rsidTr="001D143E">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sz w:val="22"/>
                <w:szCs w:val="22"/>
              </w:rPr>
            </w:pPr>
            <w:r w:rsidRPr="008E15EC">
              <w:rPr>
                <w:rFonts w:asciiTheme="minorHAnsi" w:hAnsiTheme="minorHAnsi" w:cstheme="minorHAnsi"/>
                <w:b/>
                <w:sz w:val="22"/>
                <w:szCs w:val="22"/>
              </w:rPr>
              <w:t xml:space="preserve">Performans </w:t>
            </w:r>
            <w:proofErr w:type="spellStart"/>
            <w:r w:rsidRPr="008E15EC">
              <w:rPr>
                <w:rFonts w:asciiTheme="minorHAnsi" w:hAnsiTheme="minorHAnsi" w:cstheme="minorHAnsi"/>
                <w:b/>
                <w:sz w:val="22"/>
                <w:szCs w:val="22"/>
              </w:rPr>
              <w:t>Prog</w:t>
            </w:r>
            <w:proofErr w:type="spellEnd"/>
            <w:r w:rsidRPr="008E15EC">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84761" w:rsidRPr="008E15EC" w:rsidRDefault="00A84761" w:rsidP="001D143E">
            <w:pPr>
              <w:jc w:val="both"/>
              <w:rPr>
                <w:rFonts w:asciiTheme="minorHAnsi" w:hAnsiTheme="minorHAnsi" w:cstheme="minorHAnsi"/>
                <w:sz w:val="22"/>
                <w:szCs w:val="22"/>
              </w:rPr>
            </w:pPr>
            <w:r w:rsidRPr="008E15EC">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sz w:val="22"/>
                <w:szCs w:val="22"/>
              </w:rPr>
            </w:pPr>
            <w:r w:rsidRPr="008E15EC">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sz w:val="22"/>
                <w:szCs w:val="22"/>
              </w:rPr>
            </w:pPr>
            <w:r w:rsidRPr="008E15EC">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sz w:val="22"/>
                <w:szCs w:val="22"/>
              </w:rPr>
              <w:t>28</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F2DBDB"/>
            <w:vAlign w:val="center"/>
          </w:tcPr>
          <w:p w:rsidR="00A84761" w:rsidRPr="008E15EC" w:rsidRDefault="00A84761" w:rsidP="001D143E">
            <w:pPr>
              <w:jc w:val="both"/>
              <w:rPr>
                <w:rFonts w:asciiTheme="minorHAnsi" w:hAnsiTheme="minorHAnsi" w:cstheme="minorHAnsi"/>
                <w:sz w:val="22"/>
                <w:szCs w:val="22"/>
              </w:rPr>
            </w:pPr>
            <w:r w:rsidRPr="008E15EC">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sz w:val="22"/>
                <w:szCs w:val="22"/>
              </w:rPr>
              <w:t>77</w:t>
            </w:r>
          </w:p>
        </w:tc>
      </w:tr>
      <w:tr w:rsidR="00A84761" w:rsidRPr="008E15EC" w:rsidTr="001D143E">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color w:val="000000"/>
                <w:kern w:val="24"/>
                <w:sz w:val="22"/>
                <w:szCs w:val="22"/>
              </w:rPr>
              <w:t>Program</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jc w:val="both"/>
              <w:rPr>
                <w:rFonts w:asciiTheme="minorHAnsi" w:hAnsiTheme="minorHAnsi" w:cstheme="minorHAnsi"/>
                <w:sz w:val="22"/>
                <w:szCs w:val="22"/>
              </w:rPr>
            </w:pPr>
            <w:r w:rsidRPr="008E15EC">
              <w:rPr>
                <w:rFonts w:asciiTheme="minorHAnsi" w:hAnsiTheme="minorHAnsi" w:cstheme="minorHAnsi"/>
                <w:sz w:val="22"/>
                <w:szCs w:val="22"/>
              </w:rPr>
              <w:t>TİCARETİN DÜZENLENMESİ, GELİŞTİRİLMESİ VE KOLAYLAŞTIRILMASI</w:t>
            </w:r>
          </w:p>
        </w:tc>
      </w:tr>
      <w:tr w:rsidR="00A84761" w:rsidRPr="008E15EC"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color w:val="000000"/>
                <w:kern w:val="24"/>
                <w:sz w:val="22"/>
                <w:szCs w:val="22"/>
              </w:rPr>
              <w:t>Alt Program adı / Hedefi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autoSpaceDE w:val="0"/>
              <w:autoSpaceDN w:val="0"/>
              <w:adjustRightInd w:val="0"/>
              <w:rPr>
                <w:rFonts w:asciiTheme="minorHAnsi" w:hAnsiTheme="minorHAnsi" w:cstheme="minorHAnsi"/>
                <w:sz w:val="22"/>
                <w:szCs w:val="22"/>
              </w:rPr>
            </w:pPr>
            <w:r w:rsidRPr="008E15EC">
              <w:rPr>
                <w:rFonts w:asciiTheme="minorHAnsi" w:hAnsiTheme="minorHAnsi" w:cstheme="minorHAnsi"/>
                <w:sz w:val="22"/>
                <w:szCs w:val="22"/>
              </w:rPr>
              <w:t>İÇ TİCARETİN DÜZENLENMESİ VE GELİŞTİRİLMESİ</w:t>
            </w:r>
          </w:p>
          <w:p w:rsidR="00A84761" w:rsidRPr="008E15EC" w:rsidRDefault="00A84761" w:rsidP="001D143E">
            <w:pPr>
              <w:autoSpaceDE w:val="0"/>
              <w:autoSpaceDN w:val="0"/>
              <w:adjustRightInd w:val="0"/>
              <w:rPr>
                <w:rFonts w:asciiTheme="minorHAnsi" w:eastAsia="Calibri" w:hAnsiTheme="minorHAnsi" w:cstheme="minorHAnsi"/>
                <w:b/>
                <w:bCs/>
                <w:sz w:val="22"/>
                <w:szCs w:val="22"/>
                <w:lang w:eastAsia="en-US"/>
              </w:rPr>
            </w:pPr>
            <w:r w:rsidRPr="008E15EC">
              <w:rPr>
                <w:rFonts w:asciiTheme="minorHAnsi" w:hAnsiTheme="minorHAnsi" w:cstheme="minorHAnsi"/>
                <w:sz w:val="22"/>
                <w:szCs w:val="22"/>
              </w:rPr>
              <w:t>İç ticarete yönelik ekonomik faaliyetlerin teşvik edilmesini, bu kapsamda gerekli düzenlemeler yapılması ve uygulanmasını, esnaf sanatkârlar ile kooperatifçiliğin geliştirilmesini sağlamak, gerekli ticari araştırmaları yapmak.</w:t>
            </w:r>
          </w:p>
        </w:tc>
      </w:tr>
      <w:tr w:rsidR="00A84761" w:rsidRPr="008E15EC" w:rsidTr="001D143E">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color w:val="000000"/>
                <w:kern w:val="24"/>
                <w:sz w:val="22"/>
                <w:szCs w:val="22"/>
              </w:rPr>
              <w:t>Performans Göstergesi</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w:t>
            </w:r>
            <w:r w:rsidRPr="008E15EC">
              <w:rPr>
                <w:rFonts w:asciiTheme="minorHAnsi" w:hAnsiTheme="minorHAnsi" w:cstheme="minorHAnsi"/>
                <w:sz w:val="22"/>
                <w:szCs w:val="22"/>
              </w:rPr>
              <w:t>Bir önceki yıla göre esnaf işletmesi sayısındaki artış oranı (Yüzde</w:t>
            </w:r>
            <w:proofErr w:type="gramStart"/>
            <w:r w:rsidRPr="008E15EC">
              <w:rPr>
                <w:rFonts w:asciiTheme="minorHAnsi" w:hAnsiTheme="minorHAnsi" w:cstheme="minorHAnsi"/>
                <w:sz w:val="22"/>
                <w:szCs w:val="22"/>
              </w:rPr>
              <w:t>)(</w:t>
            </w:r>
            <w:proofErr w:type="gramEnd"/>
            <w:r w:rsidRPr="008E15EC">
              <w:rPr>
                <w:rFonts w:asciiTheme="minorHAnsi" w:hAnsiTheme="minorHAnsi" w:cstheme="minorHAnsi"/>
                <w:sz w:val="22"/>
                <w:szCs w:val="22"/>
              </w:rPr>
              <w:t>% 3)</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2-</w:t>
            </w:r>
            <w:r w:rsidRPr="008E15EC">
              <w:rPr>
                <w:rFonts w:asciiTheme="minorHAnsi" w:hAnsiTheme="minorHAnsi" w:cstheme="minorHAnsi"/>
                <w:sz w:val="22"/>
                <w:szCs w:val="22"/>
              </w:rPr>
              <w:t xml:space="preserve">E-ticaret işlem hacmi (Milyar </w:t>
            </w:r>
            <w:proofErr w:type="gramStart"/>
            <w:r w:rsidRPr="008E15EC">
              <w:rPr>
                <w:rFonts w:asciiTheme="minorHAnsi" w:hAnsiTheme="minorHAnsi" w:cstheme="minorHAnsi"/>
                <w:sz w:val="22"/>
                <w:szCs w:val="22"/>
              </w:rPr>
              <w:t>TL)(</w:t>
            </w:r>
            <w:proofErr w:type="gramEnd"/>
            <w:r w:rsidRPr="008E15EC">
              <w:rPr>
                <w:rFonts w:asciiTheme="minorHAnsi" w:hAnsiTheme="minorHAnsi" w:cstheme="minorHAnsi"/>
                <w:sz w:val="22"/>
                <w:szCs w:val="22"/>
              </w:rPr>
              <w:t>1.230)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3-</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 xml:space="preserve">Esnaf ve sanatkârların kullandığı hazine destekli kredi miktarı (Milyon </w:t>
            </w:r>
            <w:proofErr w:type="gramStart"/>
            <w:r w:rsidR="003D0D77" w:rsidRPr="008E15EC">
              <w:rPr>
                <w:rFonts w:asciiTheme="minorHAnsi" w:hAnsiTheme="minorHAnsi" w:cstheme="minorHAnsi"/>
                <w:sz w:val="22"/>
                <w:szCs w:val="22"/>
              </w:rPr>
              <w:t>TL)(</w:t>
            </w:r>
            <w:proofErr w:type="gramEnd"/>
            <w:r w:rsidR="003D0D77" w:rsidRPr="008E15EC">
              <w:rPr>
                <w:rFonts w:asciiTheme="minorHAnsi" w:hAnsiTheme="minorHAnsi" w:cstheme="minorHAnsi"/>
                <w:sz w:val="22"/>
                <w:szCs w:val="22"/>
              </w:rPr>
              <w:t>80.000)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4-</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Faal olan kooperatif sayısı (Adet</w:t>
            </w:r>
            <w:proofErr w:type="gramStart"/>
            <w:r w:rsidR="003D0D77" w:rsidRPr="008E15EC">
              <w:rPr>
                <w:rFonts w:asciiTheme="minorHAnsi" w:hAnsiTheme="minorHAnsi" w:cstheme="minorHAnsi"/>
                <w:sz w:val="22"/>
                <w:szCs w:val="22"/>
              </w:rPr>
              <w:t>)(</w:t>
            </w:r>
            <w:proofErr w:type="gramEnd"/>
            <w:r w:rsidR="003D0D77" w:rsidRPr="008E15EC">
              <w:rPr>
                <w:rFonts w:asciiTheme="minorHAnsi" w:hAnsiTheme="minorHAnsi" w:cstheme="minorHAnsi"/>
                <w:sz w:val="22"/>
                <w:szCs w:val="22"/>
              </w:rPr>
              <w:t>13.000)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5-</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Güven damgası alan eticaret sitesi sayısı (Adet</w:t>
            </w:r>
            <w:proofErr w:type="gramStart"/>
            <w:r w:rsidR="003D0D77" w:rsidRPr="008E15EC">
              <w:rPr>
                <w:rFonts w:asciiTheme="minorHAnsi" w:hAnsiTheme="minorHAnsi" w:cstheme="minorHAnsi"/>
                <w:sz w:val="22"/>
                <w:szCs w:val="22"/>
              </w:rPr>
              <w:t>)(</w:t>
            </w:r>
            <w:proofErr w:type="gramEnd"/>
            <w:r w:rsidR="003D0D77" w:rsidRPr="008E15EC">
              <w:rPr>
                <w:rFonts w:asciiTheme="minorHAnsi" w:hAnsiTheme="minorHAnsi" w:cstheme="minorHAnsi"/>
                <w:sz w:val="22"/>
                <w:szCs w:val="22"/>
              </w:rPr>
              <w:t>100)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6-</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Hal kayıt sistemi mobil uygulamasının indirme sayısı (Adet</w:t>
            </w:r>
            <w:proofErr w:type="gramStart"/>
            <w:r w:rsidR="003D0D77" w:rsidRPr="008E15EC">
              <w:rPr>
                <w:rFonts w:asciiTheme="minorHAnsi" w:hAnsiTheme="minorHAnsi" w:cstheme="minorHAnsi"/>
                <w:sz w:val="22"/>
                <w:szCs w:val="22"/>
              </w:rPr>
              <w:t>)(</w:t>
            </w:r>
            <w:proofErr w:type="gramEnd"/>
            <w:r w:rsidR="003D0D77" w:rsidRPr="008E15EC">
              <w:rPr>
                <w:rFonts w:asciiTheme="minorHAnsi" w:hAnsiTheme="minorHAnsi" w:cstheme="minorHAnsi"/>
                <w:sz w:val="22"/>
                <w:szCs w:val="22"/>
              </w:rPr>
              <w:t>250.000)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7-</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İhracat yapan esnaf ve sanatkâr sayısındaki artış oranı (Yüzde</w:t>
            </w:r>
            <w:proofErr w:type="gramStart"/>
            <w:r w:rsidR="003D0D77" w:rsidRPr="008E15EC">
              <w:rPr>
                <w:rFonts w:asciiTheme="minorHAnsi" w:hAnsiTheme="minorHAnsi" w:cstheme="minorHAnsi"/>
                <w:sz w:val="22"/>
                <w:szCs w:val="22"/>
              </w:rPr>
              <w:t>)(</w:t>
            </w:r>
            <w:proofErr w:type="gramEnd"/>
            <w:r w:rsidR="003D0D77" w:rsidRPr="008E15EC">
              <w:rPr>
                <w:rFonts w:asciiTheme="minorHAnsi" w:hAnsiTheme="minorHAnsi" w:cstheme="minorHAnsi"/>
                <w:sz w:val="22"/>
                <w:szCs w:val="22"/>
              </w:rPr>
              <w:t>% 10)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8-</w:t>
            </w:r>
            <w:r w:rsidRPr="008E15EC">
              <w:rPr>
                <w:rFonts w:asciiTheme="minorHAnsi" w:hAnsiTheme="minorHAnsi" w:cstheme="minorHAnsi"/>
                <w:sz w:val="22"/>
                <w:szCs w:val="22"/>
              </w:rPr>
              <w:t xml:space="preserve"> </w:t>
            </w:r>
            <w:r w:rsidR="003D0D77" w:rsidRPr="008E15EC">
              <w:rPr>
                <w:rFonts w:asciiTheme="minorHAnsi" w:hAnsiTheme="minorHAnsi" w:cstheme="minorHAnsi"/>
                <w:sz w:val="22"/>
                <w:szCs w:val="22"/>
              </w:rPr>
              <w:t>Kadın kooperatifleri sayısı (kümülatif)(</w:t>
            </w:r>
            <w:r w:rsidR="00BD759D" w:rsidRPr="008E15EC">
              <w:rPr>
                <w:rFonts w:asciiTheme="minorHAnsi" w:hAnsiTheme="minorHAnsi" w:cstheme="minorHAnsi"/>
                <w:sz w:val="22"/>
                <w:szCs w:val="22"/>
              </w:rPr>
              <w:t>Sayı</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950)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9-</w:t>
            </w:r>
            <w:r w:rsidRPr="008E15EC">
              <w:rPr>
                <w:rFonts w:asciiTheme="minorHAnsi" w:hAnsiTheme="minorHAnsi" w:cstheme="minorHAnsi"/>
                <w:sz w:val="22"/>
                <w:szCs w:val="22"/>
              </w:rPr>
              <w:t xml:space="preserve"> </w:t>
            </w:r>
            <w:r w:rsidR="00BD759D" w:rsidRPr="008E15EC">
              <w:rPr>
                <w:rFonts w:asciiTheme="minorHAnsi" w:hAnsiTheme="minorHAnsi" w:cstheme="minorHAnsi"/>
                <w:sz w:val="22"/>
                <w:szCs w:val="22"/>
              </w:rPr>
              <w:t>Kooperatif kuruluş başvurularının ortalama cevaplandırılma süresi (Gün</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5)</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10-</w:t>
            </w:r>
            <w:r w:rsidRPr="008E15EC">
              <w:rPr>
                <w:rFonts w:asciiTheme="minorHAnsi" w:hAnsiTheme="minorHAnsi" w:cstheme="minorHAnsi"/>
                <w:sz w:val="22"/>
                <w:szCs w:val="22"/>
              </w:rPr>
              <w:t xml:space="preserve"> </w:t>
            </w:r>
            <w:r w:rsidR="00BD759D" w:rsidRPr="008E15EC">
              <w:rPr>
                <w:rFonts w:asciiTheme="minorHAnsi" w:hAnsiTheme="minorHAnsi" w:cstheme="minorHAnsi"/>
                <w:sz w:val="22"/>
                <w:szCs w:val="22"/>
              </w:rPr>
              <w:t>Kooperatifçilik eğitimi verilen kadın girişimci sayısı (Sayı</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1.000)</w:t>
            </w:r>
          </w:p>
          <w:p w:rsidR="00A84761" w:rsidRPr="008E15EC" w:rsidRDefault="00A84761" w:rsidP="001D143E">
            <w:pPr>
              <w:autoSpaceDE w:val="0"/>
              <w:autoSpaceDN w:val="0"/>
              <w:adjustRightInd w:val="0"/>
              <w:rPr>
                <w:rFonts w:asciiTheme="minorHAnsi" w:hAnsiTheme="minorHAnsi" w:cstheme="minorHAnsi"/>
                <w:sz w:val="22"/>
                <w:szCs w:val="22"/>
              </w:rPr>
            </w:pPr>
            <w:r w:rsidRPr="008E15EC">
              <w:rPr>
                <w:rFonts w:asciiTheme="minorHAnsi" w:eastAsia="Calibri" w:hAnsiTheme="minorHAnsi" w:cstheme="minorHAnsi"/>
                <w:b/>
                <w:sz w:val="22"/>
                <w:szCs w:val="22"/>
                <w:lang w:eastAsia="en-US"/>
              </w:rPr>
              <w:t>11-</w:t>
            </w:r>
            <w:r w:rsidRPr="008E15EC">
              <w:rPr>
                <w:rFonts w:asciiTheme="minorHAnsi" w:hAnsiTheme="minorHAnsi" w:cstheme="minorHAnsi"/>
                <w:sz w:val="22"/>
                <w:szCs w:val="22"/>
              </w:rPr>
              <w:t xml:space="preserve"> </w:t>
            </w:r>
            <w:r w:rsidR="00BD759D" w:rsidRPr="008E15EC">
              <w:rPr>
                <w:rFonts w:asciiTheme="minorHAnsi" w:hAnsiTheme="minorHAnsi" w:cstheme="minorHAnsi"/>
                <w:sz w:val="22"/>
                <w:szCs w:val="22"/>
              </w:rPr>
              <w:t xml:space="preserve">Kooperatiflerin Desteklenmesi Programı (KOOP-DES) kapsamında sağlanan destek tutarı (Milyon </w:t>
            </w:r>
            <w:proofErr w:type="gramStart"/>
            <w:r w:rsidR="00BD759D" w:rsidRPr="008E15EC">
              <w:rPr>
                <w:rFonts w:asciiTheme="minorHAnsi" w:hAnsiTheme="minorHAnsi" w:cstheme="minorHAnsi"/>
                <w:sz w:val="22"/>
                <w:szCs w:val="22"/>
              </w:rPr>
              <w:t>TL)(</w:t>
            </w:r>
            <w:proofErr w:type="gramEnd"/>
            <w:r w:rsidR="00BD759D" w:rsidRPr="008E15EC">
              <w:rPr>
                <w:rFonts w:asciiTheme="minorHAnsi" w:hAnsiTheme="minorHAnsi" w:cstheme="minorHAnsi"/>
                <w:sz w:val="22"/>
                <w:szCs w:val="22"/>
              </w:rPr>
              <w:t>30)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12-</w:t>
            </w:r>
            <w:r w:rsidR="00BD759D" w:rsidRPr="008E15EC">
              <w:rPr>
                <w:rFonts w:asciiTheme="minorHAnsi" w:hAnsiTheme="minorHAnsi" w:cstheme="minorHAnsi"/>
                <w:sz w:val="22"/>
                <w:szCs w:val="22"/>
              </w:rPr>
              <w:t xml:space="preserve"> Kooperatiflerin Desteklenmesi Programı (KOOP-DES) kapsamında sağlanan desteklerden yararlandırılan kooperatif sayısı (Adet</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170)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13</w:t>
            </w:r>
            <w:r w:rsidR="00BD759D" w:rsidRPr="008E15EC">
              <w:rPr>
                <w:rFonts w:asciiTheme="minorHAnsi" w:eastAsia="Calibri" w:hAnsiTheme="minorHAnsi" w:cstheme="minorHAnsi"/>
                <w:b/>
                <w:sz w:val="22"/>
                <w:szCs w:val="22"/>
                <w:lang w:eastAsia="en-US"/>
              </w:rPr>
              <w:t>-</w:t>
            </w:r>
            <w:r w:rsidR="00BD759D" w:rsidRPr="008E15EC">
              <w:rPr>
                <w:rFonts w:asciiTheme="minorHAnsi" w:hAnsiTheme="minorHAnsi" w:cstheme="minorHAnsi"/>
                <w:sz w:val="22"/>
                <w:szCs w:val="22"/>
              </w:rPr>
              <w:t xml:space="preserve"> Kurulan kooperatif sayısı (Adet) (85)</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lastRenderedPageBreak/>
              <w:t>14-</w:t>
            </w:r>
            <w:r w:rsidR="00BD759D" w:rsidRPr="008E15EC">
              <w:rPr>
                <w:rFonts w:asciiTheme="minorHAnsi" w:hAnsiTheme="minorHAnsi" w:cstheme="minorHAnsi"/>
                <w:sz w:val="22"/>
                <w:szCs w:val="22"/>
              </w:rPr>
              <w:t>Lisanslı depo sayısı (kümülatif)</w:t>
            </w:r>
            <w:r w:rsidR="00AD37AC">
              <w:rPr>
                <w:rFonts w:asciiTheme="minorHAnsi" w:hAnsiTheme="minorHAnsi" w:cstheme="minorHAnsi"/>
                <w:sz w:val="22"/>
                <w:szCs w:val="22"/>
              </w:rPr>
              <w:t>(Adet</w:t>
            </w:r>
            <w:proofErr w:type="gramStart"/>
            <w:r w:rsidR="00AD37AC">
              <w:rPr>
                <w:rFonts w:asciiTheme="minorHAnsi" w:hAnsiTheme="minorHAnsi" w:cstheme="minorHAnsi"/>
                <w:sz w:val="22"/>
                <w:szCs w:val="22"/>
              </w:rPr>
              <w:t>)</w:t>
            </w:r>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175)</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15</w:t>
            </w:r>
            <w:r w:rsidR="00BD759D" w:rsidRPr="008E15EC">
              <w:rPr>
                <w:rFonts w:asciiTheme="minorHAnsi" w:eastAsia="Calibri" w:hAnsiTheme="minorHAnsi" w:cstheme="minorHAnsi"/>
                <w:b/>
                <w:sz w:val="22"/>
                <w:szCs w:val="22"/>
                <w:lang w:eastAsia="en-US"/>
              </w:rPr>
              <w:t>-</w:t>
            </w:r>
            <w:r w:rsidR="00BD759D" w:rsidRPr="008E15EC">
              <w:rPr>
                <w:rFonts w:asciiTheme="minorHAnsi" w:hAnsiTheme="minorHAnsi" w:cstheme="minorHAnsi"/>
                <w:sz w:val="22"/>
                <w:szCs w:val="22"/>
              </w:rPr>
              <w:t>Perakende Bilgi Sisteminin tamamlanma oranı (Yüzde</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 100)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16-</w:t>
            </w:r>
            <w:r w:rsidR="00BD759D" w:rsidRPr="008E15EC">
              <w:rPr>
                <w:rFonts w:asciiTheme="minorHAnsi" w:hAnsiTheme="minorHAnsi" w:cstheme="minorHAnsi"/>
                <w:sz w:val="22"/>
                <w:szCs w:val="22"/>
              </w:rPr>
              <w:t xml:space="preserve"> Perakende pazarında eticaretin oranı (Yüzde</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 20)</w:t>
            </w:r>
          </w:p>
          <w:p w:rsidR="00A84761" w:rsidRPr="008E15EC" w:rsidRDefault="00A84761" w:rsidP="001D143E">
            <w:pPr>
              <w:autoSpaceDE w:val="0"/>
              <w:autoSpaceDN w:val="0"/>
              <w:adjustRightInd w:val="0"/>
              <w:rPr>
                <w:rFonts w:asciiTheme="minorHAnsi" w:eastAsia="Calibri" w:hAnsiTheme="minorHAnsi" w:cstheme="minorHAnsi"/>
                <w:b/>
                <w:sz w:val="22"/>
                <w:szCs w:val="22"/>
                <w:lang w:eastAsia="en-US"/>
              </w:rPr>
            </w:pPr>
            <w:r w:rsidRPr="008E15EC">
              <w:rPr>
                <w:rFonts w:asciiTheme="minorHAnsi" w:eastAsia="Calibri" w:hAnsiTheme="minorHAnsi" w:cstheme="minorHAnsi"/>
                <w:b/>
                <w:sz w:val="22"/>
                <w:szCs w:val="22"/>
                <w:lang w:eastAsia="en-US"/>
              </w:rPr>
              <w:t>17-</w:t>
            </w:r>
            <w:r w:rsidR="00BD759D" w:rsidRPr="008E15EC">
              <w:rPr>
                <w:rFonts w:asciiTheme="minorHAnsi" w:hAnsiTheme="minorHAnsi" w:cstheme="minorHAnsi"/>
                <w:sz w:val="22"/>
                <w:szCs w:val="22"/>
              </w:rPr>
              <w:t>Üretici örgütlerinin pazar payı (kümülatif) (Yüzde</w:t>
            </w:r>
            <w:proofErr w:type="gramStart"/>
            <w:r w:rsidR="00BD759D" w:rsidRPr="008E15EC">
              <w:rPr>
                <w:rFonts w:asciiTheme="minorHAnsi" w:hAnsiTheme="minorHAnsi" w:cstheme="minorHAnsi"/>
                <w:sz w:val="22"/>
                <w:szCs w:val="22"/>
              </w:rPr>
              <w:t>)(</w:t>
            </w:r>
            <w:proofErr w:type="gramEnd"/>
            <w:r w:rsidR="00BD759D" w:rsidRPr="008E15EC">
              <w:rPr>
                <w:rFonts w:asciiTheme="minorHAnsi" w:hAnsiTheme="minorHAnsi" w:cstheme="minorHAnsi"/>
                <w:sz w:val="22"/>
                <w:szCs w:val="22"/>
              </w:rPr>
              <w:t xml:space="preserve">% </w:t>
            </w:r>
            <w:r w:rsidR="008E15EC" w:rsidRPr="008E15EC">
              <w:rPr>
                <w:rFonts w:asciiTheme="minorHAnsi" w:hAnsiTheme="minorHAnsi" w:cstheme="minorHAnsi"/>
                <w:sz w:val="22"/>
                <w:szCs w:val="22"/>
              </w:rPr>
              <w:t>2)</w:t>
            </w:r>
          </w:p>
        </w:tc>
      </w:tr>
      <w:tr w:rsidR="00A84761" w:rsidRPr="008E15EC"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color w:val="000000"/>
                <w:kern w:val="24"/>
                <w:sz w:val="22"/>
                <w:szCs w:val="22"/>
              </w:rPr>
              <w:lastRenderedPageBreak/>
              <w:t>Faaliyet</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84761" w:rsidRPr="008E15EC" w:rsidRDefault="00A84761" w:rsidP="001D143E">
            <w:pPr>
              <w:autoSpaceDE w:val="0"/>
              <w:autoSpaceDN w:val="0"/>
              <w:adjustRightInd w:val="0"/>
              <w:rPr>
                <w:rFonts w:asciiTheme="minorHAnsi" w:hAnsiTheme="minorHAnsi" w:cstheme="minorHAnsi"/>
                <w:b/>
                <w:kern w:val="24"/>
                <w:sz w:val="22"/>
                <w:szCs w:val="22"/>
              </w:rPr>
            </w:pPr>
            <w:r w:rsidRPr="008E15EC">
              <w:rPr>
                <w:rFonts w:asciiTheme="minorHAnsi" w:hAnsiTheme="minorHAnsi" w:cstheme="minorHAnsi"/>
                <w:b/>
                <w:kern w:val="24"/>
                <w:sz w:val="22"/>
                <w:szCs w:val="22"/>
              </w:rPr>
              <w:t>1-</w:t>
            </w:r>
            <w:r w:rsidR="008E15EC" w:rsidRPr="008E15EC">
              <w:rPr>
                <w:rFonts w:asciiTheme="minorHAnsi" w:hAnsiTheme="minorHAnsi" w:cstheme="minorHAnsi"/>
                <w:sz w:val="22"/>
                <w:szCs w:val="22"/>
              </w:rPr>
              <w:t xml:space="preserve"> Esnaf ve Sanatkarların Rekabet Güçlerinin Artırılması</w:t>
            </w:r>
          </w:p>
          <w:p w:rsidR="008E15EC" w:rsidRPr="008E15EC" w:rsidRDefault="00A84761" w:rsidP="008E15EC">
            <w:pPr>
              <w:autoSpaceDE w:val="0"/>
              <w:autoSpaceDN w:val="0"/>
              <w:adjustRightInd w:val="0"/>
              <w:rPr>
                <w:rFonts w:asciiTheme="minorHAnsi" w:hAnsiTheme="minorHAnsi" w:cstheme="minorHAnsi"/>
                <w:b/>
                <w:sz w:val="22"/>
                <w:szCs w:val="22"/>
              </w:rPr>
            </w:pPr>
            <w:r w:rsidRPr="008E15EC">
              <w:rPr>
                <w:rFonts w:asciiTheme="minorHAnsi" w:hAnsiTheme="minorHAnsi" w:cstheme="minorHAnsi"/>
                <w:b/>
                <w:kern w:val="24"/>
                <w:sz w:val="22"/>
                <w:szCs w:val="22"/>
              </w:rPr>
              <w:t>2-</w:t>
            </w:r>
            <w:r w:rsidR="008E15EC" w:rsidRPr="008E15EC">
              <w:rPr>
                <w:rFonts w:asciiTheme="minorHAnsi" w:hAnsiTheme="minorHAnsi" w:cstheme="minorHAnsi"/>
                <w:sz w:val="22"/>
                <w:szCs w:val="22"/>
              </w:rPr>
              <w:t xml:space="preserve"> İç Ticaretin Düzenlenmesi</w:t>
            </w:r>
          </w:p>
          <w:p w:rsidR="008E15EC" w:rsidRPr="008E15EC" w:rsidRDefault="008E15EC" w:rsidP="008E15EC">
            <w:pPr>
              <w:autoSpaceDE w:val="0"/>
              <w:autoSpaceDN w:val="0"/>
              <w:adjustRightInd w:val="0"/>
              <w:rPr>
                <w:rFonts w:asciiTheme="minorHAnsi" w:hAnsiTheme="minorHAnsi" w:cstheme="minorHAnsi"/>
                <w:b/>
                <w:kern w:val="24"/>
                <w:sz w:val="22"/>
                <w:szCs w:val="22"/>
              </w:rPr>
            </w:pPr>
            <w:r w:rsidRPr="008E15EC">
              <w:rPr>
                <w:rFonts w:asciiTheme="minorHAnsi" w:hAnsiTheme="minorHAnsi" w:cstheme="minorHAnsi"/>
                <w:b/>
                <w:kern w:val="24"/>
                <w:sz w:val="22"/>
                <w:szCs w:val="22"/>
              </w:rPr>
              <w:t>3-</w:t>
            </w:r>
            <w:r w:rsidRPr="008E15EC">
              <w:rPr>
                <w:rFonts w:asciiTheme="minorHAnsi" w:hAnsiTheme="minorHAnsi" w:cstheme="minorHAnsi"/>
                <w:sz w:val="22"/>
                <w:szCs w:val="22"/>
              </w:rPr>
              <w:t xml:space="preserve"> Kooperatifçiliğin Özendirilmesi ve Güçlendirilmesi</w:t>
            </w:r>
          </w:p>
          <w:p w:rsidR="00A84761" w:rsidRPr="008E15EC" w:rsidRDefault="008E15EC" w:rsidP="008E15EC">
            <w:pPr>
              <w:autoSpaceDE w:val="0"/>
              <w:autoSpaceDN w:val="0"/>
              <w:adjustRightInd w:val="0"/>
              <w:rPr>
                <w:rFonts w:asciiTheme="minorHAnsi" w:hAnsiTheme="minorHAnsi" w:cstheme="minorHAnsi"/>
                <w:kern w:val="24"/>
                <w:sz w:val="22"/>
                <w:szCs w:val="22"/>
              </w:rPr>
            </w:pPr>
            <w:r w:rsidRPr="008E15EC">
              <w:rPr>
                <w:rFonts w:asciiTheme="minorHAnsi" w:hAnsiTheme="minorHAnsi" w:cstheme="minorHAnsi"/>
                <w:b/>
                <w:kern w:val="24"/>
                <w:sz w:val="22"/>
                <w:szCs w:val="22"/>
              </w:rPr>
              <w:t>4-</w:t>
            </w:r>
            <w:r w:rsidRPr="008E15EC">
              <w:rPr>
                <w:rFonts w:asciiTheme="minorHAnsi" w:hAnsiTheme="minorHAnsi" w:cstheme="minorHAnsi"/>
                <w:kern w:val="24"/>
                <w:sz w:val="22"/>
                <w:szCs w:val="22"/>
              </w:rPr>
              <w:t xml:space="preserve"> </w:t>
            </w:r>
            <w:r w:rsidRPr="008E15EC">
              <w:rPr>
                <w:rFonts w:asciiTheme="minorHAnsi" w:hAnsiTheme="minorHAnsi" w:cstheme="minorHAnsi"/>
                <w:sz w:val="22"/>
                <w:szCs w:val="22"/>
              </w:rPr>
              <w:t>Ticaret Araştırmaları</w:t>
            </w:r>
          </w:p>
        </w:tc>
      </w:tr>
      <w:tr w:rsidR="00A84761" w:rsidRPr="008E15EC" w:rsidTr="001D143E">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color w:val="000000"/>
                <w:kern w:val="24"/>
                <w:sz w:val="22"/>
                <w:szCs w:val="22"/>
              </w:rPr>
              <w:t xml:space="preserve">Performans Göstergesi Gerçekleşme Durumu </w:t>
            </w:r>
            <w:r w:rsidRPr="008E15EC">
              <w:rPr>
                <w:rFonts w:asciiTheme="minorHAnsi" w:hAnsiTheme="minorHAnsi" w:cstheme="minorHAnsi"/>
                <w:b/>
                <w:bCs/>
                <w:color w:val="C00000"/>
                <w:kern w:val="24"/>
                <w:sz w:val="22"/>
                <w:szCs w:val="22"/>
              </w:rPr>
              <w:t>(İl Düzeyinde)</w:t>
            </w: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jc w:val="center"/>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A84761"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lastRenderedPageBreak/>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4761" w:rsidRPr="008E15EC" w:rsidRDefault="00A84761"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8E15EC" w:rsidRPr="008E15EC" w:rsidTr="008E15E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1D143E">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8E15EC" w:rsidRPr="008E15EC" w:rsidRDefault="008E15EC" w:rsidP="001D143E">
            <w:pPr>
              <w:tabs>
                <w:tab w:val="center" w:pos="7136"/>
                <w:tab w:val="left" w:pos="11116"/>
              </w:tabs>
              <w:rPr>
                <w:rFonts w:asciiTheme="minorHAnsi" w:hAnsiTheme="minorHAnsi" w:cstheme="minorHAnsi"/>
                <w:color w:val="FF0000"/>
                <w:sz w:val="22"/>
                <w:szCs w:val="22"/>
              </w:rPr>
            </w:pPr>
          </w:p>
        </w:tc>
      </w:tr>
      <w:tr w:rsidR="00A84761" w:rsidRPr="008E15EC" w:rsidTr="001D143E">
        <w:trPr>
          <w:trHeight w:val="284"/>
        </w:trPr>
        <w:tc>
          <w:tcPr>
            <w:tcW w:w="12333"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color w:val="000000" w:themeColor="text1"/>
                <w:sz w:val="22"/>
                <w:szCs w:val="22"/>
              </w:rPr>
            </w:pPr>
            <w:r w:rsidRPr="008E15EC">
              <w:rPr>
                <w:rFonts w:asciiTheme="minorHAnsi" w:hAnsiTheme="minorHAnsi" w:cstheme="minorHAnsi"/>
                <w:b/>
                <w:bCs/>
                <w:color w:val="000000" w:themeColor="text1"/>
                <w:kern w:val="24"/>
                <w:sz w:val="22"/>
                <w:szCs w:val="22"/>
              </w:rPr>
              <w:t>Yürütülen Faaliyetlere İlişkin Bilgi</w:t>
            </w:r>
            <w:r w:rsidR="00C36A0F">
              <w:rPr>
                <w:rFonts w:asciiTheme="minorHAnsi" w:hAnsiTheme="minorHAnsi" w:cstheme="minorHAnsi"/>
                <w:b/>
                <w:bCs/>
                <w:color w:val="000000" w:themeColor="text1"/>
                <w:kern w:val="24"/>
                <w:sz w:val="22"/>
                <w:szCs w:val="22"/>
              </w:rPr>
              <w:t xml:space="preserve"> </w:t>
            </w:r>
            <w:r w:rsidR="00C36A0F" w:rsidRPr="008E15EC">
              <w:rPr>
                <w:rFonts w:asciiTheme="minorHAnsi" w:hAnsiTheme="minorHAnsi" w:cstheme="minorHAnsi"/>
                <w:b/>
                <w:bCs/>
                <w:color w:val="C00000"/>
                <w:kern w:val="24"/>
                <w:sz w:val="22"/>
                <w:szCs w:val="22"/>
              </w:rPr>
              <w:t>(İl Düzeyinde)</w:t>
            </w:r>
          </w:p>
        </w:tc>
        <w:tc>
          <w:tcPr>
            <w:tcW w:w="3544"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color w:val="000000" w:themeColor="text1"/>
                <w:sz w:val="22"/>
                <w:szCs w:val="22"/>
              </w:rPr>
            </w:pPr>
            <w:r w:rsidRPr="008E15EC">
              <w:rPr>
                <w:rFonts w:asciiTheme="minorHAnsi" w:hAnsiTheme="minorHAnsi" w:cstheme="minorHAnsi"/>
                <w:b/>
                <w:bCs/>
                <w:color w:val="000000" w:themeColor="text1"/>
                <w:kern w:val="24"/>
                <w:sz w:val="22"/>
                <w:szCs w:val="22"/>
              </w:rPr>
              <w:t>Ödenek ve Harcama Durumu (TL)</w:t>
            </w:r>
          </w:p>
        </w:tc>
      </w:tr>
      <w:tr w:rsidR="00A84761" w:rsidRPr="008E15EC" w:rsidTr="0048147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jc w:val="center"/>
              <w:rPr>
                <w:rFonts w:asciiTheme="minorHAnsi" w:hAnsiTheme="minorHAnsi" w:cstheme="minorHAnsi"/>
                <w:sz w:val="22"/>
                <w:szCs w:val="22"/>
              </w:rPr>
            </w:pPr>
            <w:r w:rsidRPr="008E15EC">
              <w:rPr>
                <w:rFonts w:asciiTheme="minorHAnsi" w:hAnsiTheme="minorHAnsi" w:cstheme="minorHAnsi"/>
                <w:b/>
                <w:bCs/>
                <w:kern w:val="24"/>
                <w:sz w:val="22"/>
                <w:szCs w:val="22"/>
              </w:rPr>
              <w:t>F1</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84761" w:rsidRPr="008E15EC" w:rsidRDefault="00A84761" w:rsidP="001D143E">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Ödenek:</w:t>
            </w:r>
          </w:p>
          <w:p w:rsidR="00A84761" w:rsidRPr="008E15EC" w:rsidRDefault="00A84761"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Harcama:</w:t>
            </w:r>
          </w:p>
        </w:tc>
      </w:tr>
      <w:tr w:rsidR="00A84761" w:rsidRPr="008E15EC" w:rsidTr="0048147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jc w:val="center"/>
              <w:rPr>
                <w:rFonts w:asciiTheme="minorHAnsi" w:hAnsiTheme="minorHAnsi" w:cstheme="minorHAnsi"/>
                <w:b/>
                <w:bCs/>
                <w:kern w:val="24"/>
                <w:sz w:val="22"/>
                <w:szCs w:val="22"/>
              </w:rPr>
            </w:pPr>
            <w:r w:rsidRPr="008E15EC">
              <w:rPr>
                <w:rFonts w:asciiTheme="minorHAnsi" w:hAnsiTheme="minorHAnsi" w:cstheme="minorHAnsi"/>
                <w:b/>
                <w:bCs/>
                <w:kern w:val="24"/>
                <w:sz w:val="22"/>
                <w:szCs w:val="22"/>
              </w:rPr>
              <w:t>F2</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84761" w:rsidRPr="008E15EC" w:rsidRDefault="00A84761" w:rsidP="001D143E">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84761" w:rsidRPr="008E15EC" w:rsidRDefault="00A84761"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Ödenek:</w:t>
            </w:r>
          </w:p>
          <w:p w:rsidR="00A84761" w:rsidRPr="008E15EC" w:rsidRDefault="00A84761"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Harcama:</w:t>
            </w:r>
          </w:p>
        </w:tc>
      </w:tr>
      <w:tr w:rsidR="008E15EC" w:rsidRPr="008E15EC" w:rsidTr="0048147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8E15E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F3</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8E15EC">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5EC" w:rsidRPr="008E15EC" w:rsidRDefault="008E15EC"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Ödenek:</w:t>
            </w:r>
          </w:p>
          <w:p w:rsidR="008E15EC" w:rsidRPr="008E15EC" w:rsidRDefault="008E15EC"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Harcama:</w:t>
            </w:r>
          </w:p>
        </w:tc>
      </w:tr>
      <w:tr w:rsidR="008E15EC" w:rsidRPr="008E15EC" w:rsidTr="0048147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8E15E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F4</w:t>
            </w:r>
          </w:p>
        </w:tc>
        <w:tc>
          <w:tcPr>
            <w:tcW w:w="10954"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8E15EC" w:rsidRPr="008E15EC" w:rsidRDefault="008E15EC" w:rsidP="008E15EC">
            <w:pPr>
              <w:rPr>
                <w:rFonts w:asciiTheme="minorHAnsi" w:hAnsiTheme="minorHAnsi" w:cstheme="minorHAnsi"/>
                <w:b/>
                <w:color w:val="000000" w:themeColor="text1"/>
                <w:sz w:val="22"/>
                <w:szCs w:val="22"/>
              </w:rPr>
            </w:pPr>
          </w:p>
        </w:tc>
        <w:tc>
          <w:tcPr>
            <w:tcW w:w="35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5EC" w:rsidRPr="008E15EC" w:rsidRDefault="008E15EC"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Ödenek:</w:t>
            </w:r>
          </w:p>
          <w:p w:rsidR="008E15EC" w:rsidRPr="008E15EC" w:rsidRDefault="008E15EC" w:rsidP="008E15EC">
            <w:pPr>
              <w:pStyle w:val="ListeParagraf"/>
              <w:numPr>
                <w:ilvl w:val="0"/>
                <w:numId w:val="16"/>
              </w:numPr>
              <w:rPr>
                <w:rFonts w:asciiTheme="minorHAnsi" w:hAnsiTheme="minorHAnsi" w:cstheme="minorHAnsi"/>
                <w:color w:val="000000" w:themeColor="text1"/>
              </w:rPr>
            </w:pPr>
            <w:r w:rsidRPr="008E15EC">
              <w:rPr>
                <w:rFonts w:asciiTheme="minorHAnsi" w:hAnsiTheme="minorHAnsi" w:cstheme="minorHAnsi"/>
                <w:color w:val="000000" w:themeColor="text1"/>
              </w:rPr>
              <w:t>Harcama:</w:t>
            </w:r>
          </w:p>
        </w:tc>
      </w:tr>
    </w:tbl>
    <w:p w:rsidR="00A84761" w:rsidRDefault="00A84761" w:rsidP="00A84761">
      <w:pPr>
        <w:autoSpaceDE w:val="0"/>
        <w:autoSpaceDN w:val="0"/>
        <w:adjustRightInd w:val="0"/>
        <w:jc w:val="center"/>
        <w:rPr>
          <w:b/>
          <w:bCs/>
          <w:color w:val="984806"/>
          <w:sz w:val="32"/>
          <w:szCs w:val="22"/>
        </w:rPr>
      </w:pPr>
    </w:p>
    <w:p w:rsidR="00BD3FD8" w:rsidRDefault="00BD3FD8" w:rsidP="00C73D7A">
      <w:pPr>
        <w:pStyle w:val="Default"/>
        <w:rPr>
          <w:b/>
          <w:bCs/>
          <w:color w:val="C00000"/>
          <w:sz w:val="30"/>
          <w:szCs w:val="30"/>
        </w:rPr>
      </w:pPr>
    </w:p>
    <w:p w:rsidR="00281F25" w:rsidRDefault="00281F25" w:rsidP="00281F25">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281F25" w:rsidRDefault="00281F25" w:rsidP="00281F25">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281F25" w:rsidRDefault="00281F25" w:rsidP="00281F25">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464"/>
        <w:gridCol w:w="528"/>
        <w:gridCol w:w="1134"/>
        <w:gridCol w:w="993"/>
        <w:gridCol w:w="992"/>
      </w:tblGrid>
      <w:tr w:rsidR="00281F25" w:rsidRPr="00BB3C7E" w:rsidTr="001D143E">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81F25" w:rsidRPr="00BB3C7E" w:rsidRDefault="00281F25" w:rsidP="001D143E">
            <w:pPr>
              <w:rPr>
                <w:rFonts w:asciiTheme="minorHAnsi" w:hAnsiTheme="minorHAnsi" w:cstheme="minorHAnsi"/>
                <w:sz w:val="22"/>
                <w:szCs w:val="22"/>
              </w:rPr>
            </w:pPr>
            <w:r w:rsidRPr="00BB3C7E">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rPr>
                <w:rFonts w:asciiTheme="minorHAnsi" w:hAnsiTheme="minorHAnsi" w:cstheme="minorHAnsi"/>
                <w:b/>
                <w:sz w:val="22"/>
                <w:szCs w:val="22"/>
              </w:rPr>
            </w:pPr>
            <w:r w:rsidRPr="00BB3C7E">
              <w:rPr>
                <w:rFonts w:asciiTheme="minorHAnsi" w:hAnsiTheme="minorHAnsi" w:cstheme="minorHAnsi"/>
                <w:b/>
                <w:sz w:val="22"/>
                <w:szCs w:val="22"/>
              </w:rPr>
              <w:t>Bursa Ticaret İl Müdürlüğü</w:t>
            </w:r>
          </w:p>
        </w:tc>
      </w:tr>
      <w:tr w:rsidR="00281F25" w:rsidRPr="00BB3C7E" w:rsidTr="001D143E">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81F25" w:rsidRPr="00BB3C7E" w:rsidRDefault="00281F25" w:rsidP="001D143E">
            <w:pPr>
              <w:spacing w:line="214" w:lineRule="atLeast"/>
              <w:rPr>
                <w:rFonts w:asciiTheme="minorHAnsi" w:hAnsiTheme="minorHAnsi" w:cstheme="minorHAnsi"/>
                <w:sz w:val="22"/>
                <w:szCs w:val="22"/>
              </w:rPr>
            </w:pPr>
            <w:r w:rsidRPr="00BB3C7E">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pStyle w:val="AralkYok"/>
              <w:rPr>
                <w:rFonts w:asciiTheme="minorHAnsi" w:hAnsiTheme="minorHAnsi" w:cstheme="minorHAnsi"/>
                <w:b/>
                <w:sz w:val="22"/>
                <w:szCs w:val="22"/>
              </w:rPr>
            </w:pPr>
            <w:r w:rsidRPr="00BB3C7E">
              <w:rPr>
                <w:rFonts w:asciiTheme="minorHAnsi" w:hAnsiTheme="minorHAnsi" w:cstheme="minorHAnsi"/>
                <w:b/>
                <w:sz w:val="22"/>
                <w:szCs w:val="22"/>
              </w:rPr>
              <w:t>Ticaret Bakanlığı’nın 2019-2023 Stratejik Planı</w:t>
            </w:r>
          </w:p>
          <w:p w:rsidR="00281F25" w:rsidRPr="00BB3C7E" w:rsidRDefault="00281F25" w:rsidP="001D143E">
            <w:pPr>
              <w:pStyle w:val="AralkYok"/>
              <w:jc w:val="both"/>
              <w:rPr>
                <w:rFonts w:asciiTheme="minorHAnsi" w:hAnsiTheme="minorHAnsi" w:cstheme="minorHAnsi"/>
                <w:b/>
                <w:sz w:val="22"/>
                <w:szCs w:val="22"/>
              </w:rPr>
            </w:pPr>
            <w:r w:rsidRPr="00BB3C7E">
              <w:rPr>
                <w:rFonts w:asciiTheme="minorHAnsi" w:hAnsiTheme="minorHAnsi" w:cstheme="minorHAnsi"/>
                <w:b/>
                <w:sz w:val="22"/>
                <w:szCs w:val="22"/>
              </w:rPr>
              <w:t>2023 Yılı Performans Programı</w:t>
            </w:r>
          </w:p>
        </w:tc>
      </w:tr>
      <w:tr w:rsidR="00281F25" w:rsidRPr="00BB3C7E" w:rsidTr="001D143E">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color w:val="000000"/>
                <w:kern w:val="24"/>
                <w:sz w:val="22"/>
                <w:szCs w:val="22"/>
              </w:rPr>
            </w:pPr>
            <w:r w:rsidRPr="00BB3C7E">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jc w:val="both"/>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color w:val="000000"/>
                <w:kern w:val="24"/>
                <w:sz w:val="22"/>
                <w:szCs w:val="22"/>
              </w:rPr>
            </w:pPr>
            <w:r w:rsidRPr="00BB3C7E">
              <w:rPr>
                <w:rFonts w:asciiTheme="minorHAnsi" w:hAnsiTheme="minorHAnsi" w:cstheme="minorHAnsi"/>
                <w:color w:val="000000"/>
                <w:kern w:val="24"/>
                <w:sz w:val="22"/>
                <w:szCs w:val="22"/>
              </w:rPr>
              <w:t>114</w:t>
            </w:r>
          </w:p>
        </w:tc>
      </w:tr>
      <w:tr w:rsidR="00281F25" w:rsidRPr="00BB3C7E" w:rsidTr="001D143E">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sz w:val="22"/>
                <w:szCs w:val="22"/>
              </w:rPr>
            </w:pPr>
            <w:r w:rsidRPr="00BB3C7E">
              <w:rPr>
                <w:rFonts w:asciiTheme="minorHAnsi" w:hAnsiTheme="minorHAnsi" w:cstheme="minorHAnsi"/>
                <w:b/>
                <w:sz w:val="22"/>
                <w:szCs w:val="22"/>
              </w:rPr>
              <w:t xml:space="preserve">Performans </w:t>
            </w:r>
            <w:proofErr w:type="spellStart"/>
            <w:r w:rsidRPr="00BB3C7E">
              <w:rPr>
                <w:rFonts w:asciiTheme="minorHAnsi" w:hAnsiTheme="minorHAnsi" w:cstheme="minorHAnsi"/>
                <w:b/>
                <w:sz w:val="22"/>
                <w:szCs w:val="22"/>
              </w:rPr>
              <w:t>Prog</w:t>
            </w:r>
            <w:proofErr w:type="spellEnd"/>
            <w:r w:rsidRPr="00BB3C7E">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81F25" w:rsidRPr="00BB3C7E" w:rsidRDefault="00281F25" w:rsidP="001D143E">
            <w:pPr>
              <w:jc w:val="both"/>
              <w:rPr>
                <w:rFonts w:asciiTheme="minorHAnsi" w:hAnsiTheme="minorHAnsi" w:cstheme="minorHAnsi"/>
                <w:sz w:val="22"/>
                <w:szCs w:val="22"/>
              </w:rPr>
            </w:pPr>
            <w:r w:rsidRPr="00BB3C7E">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sz w:val="22"/>
                <w:szCs w:val="22"/>
              </w:rPr>
            </w:pPr>
            <w:r w:rsidRPr="00BB3C7E">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sz w:val="22"/>
                <w:szCs w:val="22"/>
              </w:rPr>
            </w:pPr>
            <w:r w:rsidRPr="00BB3C7E">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sz w:val="22"/>
                <w:szCs w:val="22"/>
              </w:rPr>
              <w:t>28</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281F25" w:rsidRPr="00BB3C7E" w:rsidRDefault="00281F25" w:rsidP="001D143E">
            <w:pPr>
              <w:jc w:val="both"/>
              <w:rPr>
                <w:rFonts w:asciiTheme="minorHAnsi" w:hAnsiTheme="minorHAnsi" w:cstheme="minorHAnsi"/>
                <w:sz w:val="22"/>
                <w:szCs w:val="22"/>
              </w:rPr>
            </w:pPr>
            <w:r w:rsidRPr="00BB3C7E">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sz w:val="22"/>
                <w:szCs w:val="22"/>
              </w:rPr>
              <w:t>77</w:t>
            </w:r>
          </w:p>
        </w:tc>
      </w:tr>
      <w:tr w:rsidR="00281F25" w:rsidRPr="00BB3C7E" w:rsidTr="001D143E">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color w:val="000000"/>
                <w:kern w:val="24"/>
                <w:sz w:val="22"/>
                <w:szCs w:val="22"/>
              </w:rPr>
              <w:t>Program</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jc w:val="both"/>
              <w:rPr>
                <w:rFonts w:asciiTheme="minorHAnsi" w:hAnsiTheme="minorHAnsi" w:cstheme="minorHAnsi"/>
                <w:sz w:val="22"/>
                <w:szCs w:val="22"/>
              </w:rPr>
            </w:pPr>
            <w:r w:rsidRPr="00BB3C7E">
              <w:rPr>
                <w:rFonts w:asciiTheme="minorHAnsi" w:hAnsiTheme="minorHAnsi" w:cstheme="minorHAnsi"/>
                <w:sz w:val="22"/>
                <w:szCs w:val="22"/>
              </w:rPr>
              <w:t>TİCARETİN DÜZENLENMESİ, GELİŞTİRİLMESİ VE KOLAYLAŞTIRILMASI</w:t>
            </w:r>
          </w:p>
        </w:tc>
      </w:tr>
      <w:tr w:rsidR="00281F25" w:rsidRPr="00BB3C7E"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color w:val="000000"/>
                <w:kern w:val="24"/>
                <w:sz w:val="22"/>
                <w:szCs w:val="22"/>
              </w:rPr>
              <w:t>Alt Program adı / Hedefi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E24A99" w:rsidP="001D143E">
            <w:pPr>
              <w:autoSpaceDE w:val="0"/>
              <w:autoSpaceDN w:val="0"/>
              <w:adjustRightInd w:val="0"/>
              <w:rPr>
                <w:rFonts w:asciiTheme="minorHAnsi" w:hAnsiTheme="minorHAnsi" w:cstheme="minorHAnsi"/>
                <w:sz w:val="22"/>
                <w:szCs w:val="22"/>
              </w:rPr>
            </w:pPr>
            <w:r w:rsidRPr="00BB3C7E">
              <w:rPr>
                <w:rFonts w:asciiTheme="minorHAnsi" w:hAnsiTheme="minorHAnsi" w:cstheme="minorHAnsi"/>
                <w:sz w:val="22"/>
                <w:szCs w:val="22"/>
              </w:rPr>
              <w:t>İHRACATIN DESTEKLENMESİ</w:t>
            </w:r>
          </w:p>
          <w:p w:rsidR="00E24A99" w:rsidRPr="00BB3C7E" w:rsidRDefault="00E24A99" w:rsidP="001D143E">
            <w:pPr>
              <w:autoSpaceDE w:val="0"/>
              <w:autoSpaceDN w:val="0"/>
              <w:adjustRightInd w:val="0"/>
              <w:rPr>
                <w:rFonts w:asciiTheme="minorHAnsi" w:eastAsia="Calibri" w:hAnsiTheme="minorHAnsi" w:cstheme="minorHAnsi"/>
                <w:b/>
                <w:bCs/>
                <w:sz w:val="22"/>
                <w:szCs w:val="22"/>
                <w:lang w:eastAsia="en-US"/>
              </w:rPr>
            </w:pPr>
            <w:r w:rsidRPr="00BB3C7E">
              <w:rPr>
                <w:rFonts w:asciiTheme="minorHAnsi" w:hAnsiTheme="minorHAnsi" w:cstheme="minorHAnsi"/>
                <w:sz w:val="22"/>
                <w:szCs w:val="22"/>
              </w:rPr>
              <w:t>İhracatın kalkınma planları ve yıllık programlardaki ilke, hedef ve politikalar yönünde ülke ekonomisi yararına düzenlenmesini, desteklenmesini ve geliştirilmesini sağlamak.</w:t>
            </w:r>
          </w:p>
        </w:tc>
      </w:tr>
      <w:tr w:rsidR="00281F25" w:rsidRPr="00BB3C7E" w:rsidTr="001D143E">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color w:val="000000"/>
                <w:kern w:val="24"/>
                <w:sz w:val="22"/>
                <w:szCs w:val="22"/>
              </w:rPr>
              <w:t>Performans Göstergesi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w:t>
            </w:r>
            <w:r w:rsidR="00E24A99" w:rsidRPr="00BB3C7E">
              <w:rPr>
                <w:rFonts w:asciiTheme="minorHAnsi" w:hAnsiTheme="minorHAnsi" w:cstheme="minorHAnsi"/>
                <w:sz w:val="22"/>
                <w:szCs w:val="22"/>
              </w:rPr>
              <w:t>Dâhilde işleme rejimi kapsamında yapılan ihracatın toplam ihracattaki payı (Yüzde</w:t>
            </w:r>
            <w:proofErr w:type="gramStart"/>
            <w:r w:rsidR="00E24A99" w:rsidRPr="00BB3C7E">
              <w:rPr>
                <w:rFonts w:asciiTheme="minorHAnsi" w:hAnsiTheme="minorHAnsi" w:cstheme="minorHAnsi"/>
                <w:sz w:val="22"/>
                <w:szCs w:val="22"/>
              </w:rPr>
              <w:t>)(</w:t>
            </w:r>
            <w:proofErr w:type="gramEnd"/>
            <w:r w:rsidR="00E24A99" w:rsidRPr="00BB3C7E">
              <w:rPr>
                <w:rFonts w:asciiTheme="minorHAnsi" w:hAnsiTheme="minorHAnsi" w:cstheme="minorHAnsi"/>
                <w:sz w:val="22"/>
                <w:szCs w:val="22"/>
              </w:rPr>
              <w:t>% 41,5)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2-</w:t>
            </w:r>
            <w:r w:rsidR="00E24A99" w:rsidRPr="00BB3C7E">
              <w:rPr>
                <w:rFonts w:asciiTheme="minorHAnsi" w:hAnsiTheme="minorHAnsi" w:cstheme="minorHAnsi"/>
                <w:sz w:val="22"/>
                <w:szCs w:val="22"/>
              </w:rPr>
              <w:t>Destek kapsamına alınan tasarım ve ürün geliştirme proje sayısı (kümülatif)(Adet</w:t>
            </w:r>
            <w:proofErr w:type="gramStart"/>
            <w:r w:rsidR="00E24A99" w:rsidRPr="00BB3C7E">
              <w:rPr>
                <w:rFonts w:asciiTheme="minorHAnsi" w:hAnsiTheme="minorHAnsi" w:cstheme="minorHAnsi"/>
                <w:sz w:val="22"/>
                <w:szCs w:val="22"/>
              </w:rPr>
              <w:t>)(</w:t>
            </w:r>
            <w:proofErr w:type="gramEnd"/>
            <w:r w:rsidR="00E24A99" w:rsidRPr="00BB3C7E">
              <w:rPr>
                <w:rFonts w:asciiTheme="minorHAnsi" w:hAnsiTheme="minorHAnsi" w:cstheme="minorHAnsi"/>
                <w:sz w:val="22"/>
                <w:szCs w:val="22"/>
              </w:rPr>
              <w:t>1.448)</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3-</w:t>
            </w:r>
            <w:r w:rsidRPr="00BB3C7E">
              <w:rPr>
                <w:rFonts w:asciiTheme="minorHAnsi" w:hAnsiTheme="minorHAnsi" w:cstheme="minorHAnsi"/>
                <w:sz w:val="22"/>
                <w:szCs w:val="22"/>
              </w:rPr>
              <w:t xml:space="preserve"> </w:t>
            </w:r>
            <w:r w:rsidR="00694C9C" w:rsidRPr="00BB3C7E">
              <w:rPr>
                <w:rFonts w:asciiTheme="minorHAnsi" w:hAnsiTheme="minorHAnsi" w:cstheme="minorHAnsi"/>
                <w:sz w:val="22"/>
                <w:szCs w:val="22"/>
              </w:rPr>
              <w:t>Destek kapsamına alınan uluslararası rekabetçiliğin geliştirilmesi proje sayısı (Adet</w:t>
            </w:r>
            <w:proofErr w:type="gramStart"/>
            <w:r w:rsidR="00694C9C" w:rsidRPr="00BB3C7E">
              <w:rPr>
                <w:rFonts w:asciiTheme="minorHAnsi" w:hAnsiTheme="minorHAnsi" w:cstheme="minorHAnsi"/>
                <w:sz w:val="22"/>
                <w:szCs w:val="22"/>
              </w:rPr>
              <w:t>)(</w:t>
            </w:r>
            <w:proofErr w:type="gramEnd"/>
            <w:r w:rsidR="00694C9C" w:rsidRPr="00BB3C7E">
              <w:rPr>
                <w:rFonts w:asciiTheme="minorHAnsi" w:hAnsiTheme="minorHAnsi" w:cstheme="minorHAnsi"/>
                <w:sz w:val="22"/>
                <w:szCs w:val="22"/>
              </w:rPr>
              <w:t>614)</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4-</w:t>
            </w:r>
            <w:r w:rsidRPr="00BB3C7E">
              <w:rPr>
                <w:rFonts w:asciiTheme="minorHAnsi" w:hAnsiTheme="minorHAnsi" w:cstheme="minorHAnsi"/>
                <w:sz w:val="22"/>
                <w:szCs w:val="22"/>
              </w:rPr>
              <w:t xml:space="preserve"> </w:t>
            </w:r>
            <w:r w:rsidR="00694C9C" w:rsidRPr="00BB3C7E">
              <w:rPr>
                <w:rFonts w:asciiTheme="minorHAnsi" w:hAnsiTheme="minorHAnsi" w:cstheme="minorHAnsi"/>
                <w:sz w:val="22"/>
                <w:szCs w:val="22"/>
              </w:rPr>
              <w:t>Hizmet ihracatına yönelik destek programları kapsamında olumlu sonuçlandırılan başvuru sayısı (Adet</w:t>
            </w:r>
            <w:proofErr w:type="gramStart"/>
            <w:r w:rsidR="00694C9C" w:rsidRPr="00BB3C7E">
              <w:rPr>
                <w:rFonts w:asciiTheme="minorHAnsi" w:hAnsiTheme="minorHAnsi" w:cstheme="minorHAnsi"/>
                <w:sz w:val="22"/>
                <w:szCs w:val="22"/>
              </w:rPr>
              <w:t>)(</w:t>
            </w:r>
            <w:proofErr w:type="gramEnd"/>
            <w:r w:rsidR="00694C9C" w:rsidRPr="00BB3C7E">
              <w:rPr>
                <w:rFonts w:asciiTheme="minorHAnsi" w:hAnsiTheme="minorHAnsi" w:cstheme="minorHAnsi"/>
                <w:sz w:val="22"/>
                <w:szCs w:val="22"/>
              </w:rPr>
              <w:t>3.750)</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5-</w:t>
            </w:r>
            <w:r w:rsidRPr="00BB3C7E">
              <w:rPr>
                <w:rFonts w:asciiTheme="minorHAnsi" w:hAnsiTheme="minorHAnsi" w:cstheme="minorHAnsi"/>
                <w:sz w:val="22"/>
                <w:szCs w:val="22"/>
              </w:rPr>
              <w:t xml:space="preserve"> </w:t>
            </w:r>
            <w:r w:rsidR="00694C9C" w:rsidRPr="00BB3C7E">
              <w:rPr>
                <w:rFonts w:asciiTheme="minorHAnsi" w:hAnsiTheme="minorHAnsi" w:cstheme="minorHAnsi"/>
                <w:sz w:val="22"/>
                <w:szCs w:val="22"/>
              </w:rPr>
              <w:t>Hizmet ihracatına yönelik desteklenen ticaret ve alım heyetleri sayısı (Adet</w:t>
            </w:r>
            <w:proofErr w:type="gramStart"/>
            <w:r w:rsidR="00694C9C" w:rsidRPr="00BB3C7E">
              <w:rPr>
                <w:rFonts w:asciiTheme="minorHAnsi" w:hAnsiTheme="minorHAnsi" w:cstheme="minorHAnsi"/>
                <w:sz w:val="22"/>
                <w:szCs w:val="22"/>
              </w:rPr>
              <w:t>)(</w:t>
            </w:r>
            <w:proofErr w:type="gramEnd"/>
            <w:r w:rsidR="00694C9C" w:rsidRPr="00BB3C7E">
              <w:rPr>
                <w:rFonts w:asciiTheme="minorHAnsi" w:hAnsiTheme="minorHAnsi" w:cstheme="minorHAnsi"/>
                <w:sz w:val="22"/>
                <w:szCs w:val="22"/>
              </w:rPr>
              <w:t>25)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6-</w:t>
            </w:r>
            <w:r w:rsidRPr="00BB3C7E">
              <w:rPr>
                <w:rFonts w:asciiTheme="minorHAnsi" w:hAnsiTheme="minorHAnsi" w:cstheme="minorHAnsi"/>
                <w:sz w:val="22"/>
                <w:szCs w:val="22"/>
              </w:rPr>
              <w:t xml:space="preserve"> </w:t>
            </w:r>
            <w:r w:rsidR="00694C9C" w:rsidRPr="00BB3C7E">
              <w:rPr>
                <w:rFonts w:asciiTheme="minorHAnsi" w:hAnsiTheme="minorHAnsi" w:cstheme="minorHAnsi"/>
                <w:sz w:val="22"/>
                <w:szCs w:val="22"/>
              </w:rPr>
              <w:t xml:space="preserve">Hizmet ihracatına yönelik </w:t>
            </w:r>
            <w:proofErr w:type="spellStart"/>
            <w:r w:rsidR="00694C9C" w:rsidRPr="00BB3C7E">
              <w:rPr>
                <w:rFonts w:asciiTheme="minorHAnsi" w:hAnsiTheme="minorHAnsi" w:cstheme="minorHAnsi"/>
                <w:sz w:val="22"/>
                <w:szCs w:val="22"/>
              </w:rPr>
              <w:t>Turquality</w:t>
            </w:r>
            <w:proofErr w:type="spellEnd"/>
            <w:r w:rsidR="00694C9C" w:rsidRPr="00BB3C7E">
              <w:rPr>
                <w:rFonts w:asciiTheme="minorHAnsi" w:hAnsiTheme="minorHAnsi" w:cstheme="minorHAnsi"/>
                <w:sz w:val="22"/>
                <w:szCs w:val="22"/>
              </w:rPr>
              <w:t xml:space="preserve"> ve marka programları kapsamında desteklenen marka sayısı (kümülatif) (Adet</w:t>
            </w:r>
            <w:proofErr w:type="gramStart"/>
            <w:r w:rsidR="00694C9C" w:rsidRPr="00BB3C7E">
              <w:rPr>
                <w:rFonts w:asciiTheme="minorHAnsi" w:hAnsiTheme="minorHAnsi" w:cstheme="minorHAnsi"/>
                <w:sz w:val="22"/>
                <w:szCs w:val="22"/>
              </w:rPr>
              <w:t>)(</w:t>
            </w:r>
            <w:proofErr w:type="gramEnd"/>
            <w:r w:rsidR="00694C9C" w:rsidRPr="00BB3C7E">
              <w:rPr>
                <w:rFonts w:asciiTheme="minorHAnsi" w:hAnsiTheme="minorHAnsi" w:cstheme="minorHAnsi"/>
                <w:sz w:val="22"/>
                <w:szCs w:val="22"/>
              </w:rPr>
              <w:t>68)</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7-</w:t>
            </w:r>
            <w:r w:rsidRPr="00BB3C7E">
              <w:rPr>
                <w:rFonts w:asciiTheme="minorHAnsi" w:hAnsiTheme="minorHAnsi" w:cstheme="minorHAnsi"/>
                <w:sz w:val="22"/>
                <w:szCs w:val="22"/>
              </w:rPr>
              <w:t xml:space="preserve"> </w:t>
            </w:r>
            <w:r w:rsidR="00694C9C" w:rsidRPr="00BB3C7E">
              <w:rPr>
                <w:rFonts w:asciiTheme="minorHAnsi" w:hAnsiTheme="minorHAnsi" w:cstheme="minorHAnsi"/>
                <w:sz w:val="22"/>
                <w:szCs w:val="22"/>
              </w:rPr>
              <w:t>İhracat birim değer endeksi (Yüzde</w:t>
            </w:r>
            <w:proofErr w:type="gramStart"/>
            <w:r w:rsidR="00694C9C" w:rsidRPr="00BB3C7E">
              <w:rPr>
                <w:rFonts w:asciiTheme="minorHAnsi" w:hAnsiTheme="minorHAnsi" w:cstheme="minorHAnsi"/>
                <w:sz w:val="22"/>
                <w:szCs w:val="22"/>
              </w:rPr>
              <w:t>)(</w:t>
            </w:r>
            <w:proofErr w:type="gramEnd"/>
            <w:r w:rsidR="00694C9C" w:rsidRPr="00BB3C7E">
              <w:rPr>
                <w:rFonts w:asciiTheme="minorHAnsi" w:hAnsiTheme="minorHAnsi" w:cstheme="minorHAnsi"/>
                <w:sz w:val="22"/>
                <w:szCs w:val="22"/>
              </w:rPr>
              <w:t>% -0,3)</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8-</w:t>
            </w:r>
            <w:r w:rsidRPr="00BB3C7E">
              <w:rPr>
                <w:rFonts w:asciiTheme="minorHAnsi" w:hAnsiTheme="minorHAnsi" w:cstheme="minorHAnsi"/>
                <w:sz w:val="22"/>
                <w:szCs w:val="22"/>
              </w:rPr>
              <w:t xml:space="preserve"> </w:t>
            </w:r>
            <w:r w:rsidR="0003702B" w:rsidRPr="00BB3C7E">
              <w:rPr>
                <w:rFonts w:asciiTheme="minorHAnsi" w:hAnsiTheme="minorHAnsi" w:cstheme="minorHAnsi"/>
                <w:sz w:val="22"/>
                <w:szCs w:val="22"/>
              </w:rPr>
              <w:t>İhracat miktar endeksi (Yüzde</w:t>
            </w:r>
            <w:proofErr w:type="gramStart"/>
            <w:r w:rsidR="0003702B" w:rsidRPr="00BB3C7E">
              <w:rPr>
                <w:rFonts w:asciiTheme="minorHAnsi" w:hAnsiTheme="minorHAnsi" w:cstheme="minorHAnsi"/>
                <w:sz w:val="22"/>
                <w:szCs w:val="22"/>
              </w:rPr>
              <w:t>)(</w:t>
            </w:r>
            <w:proofErr w:type="gramEnd"/>
            <w:r w:rsidR="0003702B" w:rsidRPr="00BB3C7E">
              <w:rPr>
                <w:rFonts w:asciiTheme="minorHAnsi" w:hAnsiTheme="minorHAnsi" w:cstheme="minorHAnsi"/>
                <w:sz w:val="22"/>
                <w:szCs w:val="22"/>
              </w:rPr>
              <w:t>% 4,2)</w:t>
            </w:r>
          </w:p>
          <w:p w:rsidR="00E24A99"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9-</w:t>
            </w:r>
            <w:r w:rsidRPr="00BB3C7E">
              <w:rPr>
                <w:rFonts w:asciiTheme="minorHAnsi" w:hAnsiTheme="minorHAnsi" w:cstheme="minorHAnsi"/>
                <w:sz w:val="22"/>
                <w:szCs w:val="22"/>
              </w:rPr>
              <w:t xml:space="preserve"> </w:t>
            </w:r>
            <w:r w:rsidR="0003702B" w:rsidRPr="00BB3C7E">
              <w:rPr>
                <w:rFonts w:asciiTheme="minorHAnsi" w:hAnsiTheme="minorHAnsi" w:cstheme="minorHAnsi"/>
                <w:sz w:val="22"/>
                <w:szCs w:val="22"/>
              </w:rPr>
              <w:t>İhracatın dünya ticaretinden aldığı pay</w:t>
            </w:r>
            <w:r w:rsidR="00F92D52" w:rsidRPr="00BB3C7E">
              <w:rPr>
                <w:rFonts w:asciiTheme="minorHAnsi" w:hAnsiTheme="minorHAnsi" w:cstheme="minorHAnsi"/>
                <w:sz w:val="22"/>
                <w:szCs w:val="22"/>
              </w:rPr>
              <w:t xml:space="preserve"> (Yüzde</w:t>
            </w:r>
            <w:proofErr w:type="gramStart"/>
            <w:r w:rsidR="00F92D52" w:rsidRPr="00BB3C7E">
              <w:rPr>
                <w:rFonts w:asciiTheme="minorHAnsi" w:hAnsiTheme="minorHAnsi" w:cstheme="minorHAnsi"/>
                <w:sz w:val="22"/>
                <w:szCs w:val="22"/>
              </w:rPr>
              <w:t>)(</w:t>
            </w:r>
            <w:proofErr w:type="gramEnd"/>
            <w:r w:rsidR="00F92D52" w:rsidRPr="00BB3C7E">
              <w:rPr>
                <w:rFonts w:asciiTheme="minorHAnsi" w:hAnsiTheme="minorHAnsi" w:cstheme="minorHAnsi"/>
                <w:sz w:val="22"/>
                <w:szCs w:val="22"/>
              </w:rPr>
              <w:t>% 1)</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10-</w:t>
            </w:r>
            <w:r w:rsidR="00953C10" w:rsidRPr="00BB3C7E">
              <w:rPr>
                <w:rFonts w:asciiTheme="minorHAnsi" w:hAnsiTheme="minorHAnsi" w:cstheme="minorHAnsi"/>
                <w:sz w:val="22"/>
                <w:szCs w:val="22"/>
              </w:rPr>
              <w:t>Mal ihracatına yönelik desteklenen alım heyetleri sayısı (Adet</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100)</w:t>
            </w:r>
          </w:p>
          <w:p w:rsidR="00281F25" w:rsidRPr="00BB3C7E" w:rsidRDefault="00281F25" w:rsidP="001D143E">
            <w:pPr>
              <w:autoSpaceDE w:val="0"/>
              <w:autoSpaceDN w:val="0"/>
              <w:adjustRightInd w:val="0"/>
              <w:rPr>
                <w:rFonts w:asciiTheme="minorHAnsi" w:hAnsiTheme="minorHAnsi" w:cstheme="minorHAnsi"/>
                <w:sz w:val="22"/>
                <w:szCs w:val="22"/>
              </w:rPr>
            </w:pPr>
            <w:r w:rsidRPr="00BB3C7E">
              <w:rPr>
                <w:rFonts w:asciiTheme="minorHAnsi" w:eastAsia="Calibri" w:hAnsiTheme="minorHAnsi" w:cstheme="minorHAnsi"/>
                <w:b/>
                <w:sz w:val="22"/>
                <w:szCs w:val="22"/>
                <w:lang w:eastAsia="en-US"/>
              </w:rPr>
              <w:t>11-</w:t>
            </w:r>
            <w:r w:rsidR="00953C10" w:rsidRPr="00BB3C7E">
              <w:rPr>
                <w:rFonts w:asciiTheme="minorHAnsi" w:hAnsiTheme="minorHAnsi" w:cstheme="minorHAnsi"/>
                <w:sz w:val="22"/>
                <w:szCs w:val="22"/>
              </w:rPr>
              <w:t>Mal ihracatına yönelik desteklenen ticaret heyetleri sayısı (Adet</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230)</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12-</w:t>
            </w:r>
            <w:r w:rsidRPr="00BB3C7E">
              <w:rPr>
                <w:rFonts w:asciiTheme="minorHAnsi" w:hAnsiTheme="minorHAnsi" w:cstheme="minorHAnsi"/>
                <w:sz w:val="22"/>
                <w:szCs w:val="22"/>
              </w:rPr>
              <w:t xml:space="preserve"> </w:t>
            </w:r>
            <w:r w:rsidR="00953C10" w:rsidRPr="00BB3C7E">
              <w:rPr>
                <w:rFonts w:asciiTheme="minorHAnsi" w:hAnsiTheme="minorHAnsi" w:cstheme="minorHAnsi"/>
                <w:sz w:val="22"/>
                <w:szCs w:val="22"/>
              </w:rPr>
              <w:t xml:space="preserve">Mal ihracatına yönelik </w:t>
            </w:r>
            <w:proofErr w:type="spellStart"/>
            <w:r w:rsidR="00953C10" w:rsidRPr="00BB3C7E">
              <w:rPr>
                <w:rFonts w:asciiTheme="minorHAnsi" w:hAnsiTheme="minorHAnsi" w:cstheme="minorHAnsi"/>
                <w:sz w:val="22"/>
                <w:szCs w:val="22"/>
              </w:rPr>
              <w:t>Turquality</w:t>
            </w:r>
            <w:proofErr w:type="spellEnd"/>
            <w:r w:rsidR="00953C10" w:rsidRPr="00BB3C7E">
              <w:rPr>
                <w:rFonts w:asciiTheme="minorHAnsi" w:hAnsiTheme="minorHAnsi" w:cstheme="minorHAnsi"/>
                <w:sz w:val="22"/>
                <w:szCs w:val="22"/>
              </w:rPr>
              <w:t xml:space="preserve"> ve marka programları kapsamında desteklenen marka sayısı (kümülatif)(Adet</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335)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13-</w:t>
            </w:r>
            <w:r w:rsidR="00953C10" w:rsidRPr="00BB3C7E">
              <w:rPr>
                <w:rFonts w:asciiTheme="minorHAnsi" w:hAnsiTheme="minorHAnsi" w:cstheme="minorHAnsi"/>
                <w:sz w:val="22"/>
                <w:szCs w:val="22"/>
              </w:rPr>
              <w:t>Orta-yüksek ve yüksek teknolojili ürün ihracatının toplam imalat sanayi ihracatı içindeki payı (Yüzde</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 38)</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lastRenderedPageBreak/>
              <w:t>14-</w:t>
            </w:r>
            <w:r w:rsidR="00953C10" w:rsidRPr="00BB3C7E">
              <w:rPr>
                <w:rFonts w:asciiTheme="minorHAnsi" w:hAnsiTheme="minorHAnsi" w:cstheme="minorHAnsi"/>
                <w:sz w:val="22"/>
                <w:szCs w:val="22"/>
              </w:rPr>
              <w:t>Yurt dışı birim, marka ve tanıtım destek programı kapsamında desteklenen şirket sayısı (kümülatif)(Adet</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775)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15-</w:t>
            </w:r>
            <w:r w:rsidR="00953C10" w:rsidRPr="00BB3C7E">
              <w:rPr>
                <w:rFonts w:asciiTheme="minorHAnsi" w:hAnsiTheme="minorHAnsi" w:cstheme="minorHAnsi"/>
                <w:sz w:val="22"/>
                <w:szCs w:val="22"/>
              </w:rPr>
              <w:t xml:space="preserve">Yurt dışı müteahhitlik hizmetleri iş hacmi (Milyar </w:t>
            </w:r>
            <w:proofErr w:type="gramStart"/>
            <w:r w:rsidR="00953C10" w:rsidRPr="00BB3C7E">
              <w:rPr>
                <w:rFonts w:asciiTheme="minorHAnsi" w:hAnsiTheme="minorHAnsi" w:cstheme="minorHAnsi"/>
                <w:sz w:val="22"/>
                <w:szCs w:val="22"/>
              </w:rPr>
              <w:t>dolar)(</w:t>
            </w:r>
            <w:proofErr w:type="gramEnd"/>
            <w:r w:rsidR="00953C10" w:rsidRPr="00BB3C7E">
              <w:rPr>
                <w:rFonts w:asciiTheme="minorHAnsi" w:hAnsiTheme="minorHAnsi" w:cstheme="minorHAnsi"/>
                <w:sz w:val="22"/>
                <w:szCs w:val="22"/>
              </w:rPr>
              <w:t>25)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16-</w:t>
            </w:r>
            <w:r w:rsidRPr="00BB3C7E">
              <w:rPr>
                <w:rFonts w:asciiTheme="minorHAnsi" w:hAnsiTheme="minorHAnsi" w:cstheme="minorHAnsi"/>
                <w:sz w:val="22"/>
                <w:szCs w:val="22"/>
              </w:rPr>
              <w:t xml:space="preserve"> </w:t>
            </w:r>
            <w:r w:rsidR="00953C10" w:rsidRPr="00BB3C7E">
              <w:rPr>
                <w:rFonts w:asciiTheme="minorHAnsi" w:hAnsiTheme="minorHAnsi" w:cstheme="minorHAnsi"/>
                <w:sz w:val="22"/>
                <w:szCs w:val="22"/>
              </w:rPr>
              <w:t>Yurtdışı müteahhitlik ve teknik müşavirlik hizmetleri sektörünün dünya pazarından aldığı pay (Yüzde</w:t>
            </w:r>
            <w:proofErr w:type="gramStart"/>
            <w:r w:rsidR="00953C10" w:rsidRPr="00BB3C7E">
              <w:rPr>
                <w:rFonts w:asciiTheme="minorHAnsi" w:hAnsiTheme="minorHAnsi" w:cstheme="minorHAnsi"/>
                <w:sz w:val="22"/>
                <w:szCs w:val="22"/>
              </w:rPr>
              <w:t>)(</w:t>
            </w:r>
            <w:proofErr w:type="gramEnd"/>
            <w:r w:rsidR="00953C10" w:rsidRPr="00BB3C7E">
              <w:rPr>
                <w:rFonts w:asciiTheme="minorHAnsi" w:hAnsiTheme="minorHAnsi" w:cstheme="minorHAnsi"/>
                <w:sz w:val="22"/>
                <w:szCs w:val="22"/>
              </w:rPr>
              <w:t>% 4,5)</w:t>
            </w:r>
          </w:p>
          <w:p w:rsidR="00281F25" w:rsidRPr="00BB3C7E" w:rsidRDefault="00281F25" w:rsidP="001D143E">
            <w:pPr>
              <w:autoSpaceDE w:val="0"/>
              <w:autoSpaceDN w:val="0"/>
              <w:adjustRightInd w:val="0"/>
              <w:rPr>
                <w:rFonts w:asciiTheme="minorHAnsi" w:eastAsia="Calibri" w:hAnsiTheme="minorHAnsi" w:cstheme="minorHAnsi"/>
                <w:b/>
                <w:sz w:val="22"/>
                <w:szCs w:val="22"/>
                <w:lang w:eastAsia="en-US"/>
              </w:rPr>
            </w:pPr>
            <w:r w:rsidRPr="00BB3C7E">
              <w:rPr>
                <w:rFonts w:asciiTheme="minorHAnsi" w:eastAsia="Calibri" w:hAnsiTheme="minorHAnsi" w:cstheme="minorHAnsi"/>
                <w:b/>
                <w:sz w:val="22"/>
                <w:szCs w:val="22"/>
                <w:lang w:eastAsia="en-US"/>
              </w:rPr>
              <w:t>17-</w:t>
            </w:r>
            <w:r w:rsidR="00953C10" w:rsidRPr="00BB3C7E">
              <w:rPr>
                <w:rFonts w:asciiTheme="minorHAnsi" w:hAnsiTheme="minorHAnsi" w:cstheme="minorHAnsi"/>
                <w:sz w:val="22"/>
                <w:szCs w:val="22"/>
              </w:rPr>
              <w:t>Yurtdışı teknik müşavirlik hizmetleri yıllık toplam proje tutarı (Milyon</w:t>
            </w:r>
            <w:r w:rsidR="009C64DF" w:rsidRPr="00BB3C7E">
              <w:rPr>
                <w:rFonts w:asciiTheme="minorHAnsi" w:hAnsiTheme="minorHAnsi" w:cstheme="minorHAnsi"/>
                <w:sz w:val="22"/>
                <w:szCs w:val="22"/>
              </w:rPr>
              <w:t xml:space="preserve"> </w:t>
            </w:r>
            <w:proofErr w:type="gramStart"/>
            <w:r w:rsidR="009C64DF" w:rsidRPr="00BB3C7E">
              <w:rPr>
                <w:rFonts w:asciiTheme="minorHAnsi" w:hAnsiTheme="minorHAnsi" w:cstheme="minorHAnsi"/>
                <w:sz w:val="22"/>
                <w:szCs w:val="22"/>
              </w:rPr>
              <w:t>Dolar)(</w:t>
            </w:r>
            <w:proofErr w:type="gramEnd"/>
            <w:r w:rsidR="009C64DF" w:rsidRPr="00BB3C7E">
              <w:rPr>
                <w:rFonts w:asciiTheme="minorHAnsi" w:hAnsiTheme="minorHAnsi" w:cstheme="minorHAnsi"/>
                <w:sz w:val="22"/>
                <w:szCs w:val="22"/>
              </w:rPr>
              <w:t>200)</w:t>
            </w:r>
          </w:p>
        </w:tc>
      </w:tr>
      <w:tr w:rsidR="00281F25" w:rsidRPr="00BB3C7E"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color w:val="000000"/>
                <w:kern w:val="24"/>
                <w:sz w:val="22"/>
                <w:szCs w:val="22"/>
              </w:rPr>
              <w:lastRenderedPageBreak/>
              <w:t>Faaliyet</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281F25" w:rsidRPr="00BB3C7E" w:rsidRDefault="00281F25" w:rsidP="001D143E">
            <w:pPr>
              <w:autoSpaceDE w:val="0"/>
              <w:autoSpaceDN w:val="0"/>
              <w:adjustRightInd w:val="0"/>
              <w:rPr>
                <w:rFonts w:asciiTheme="minorHAnsi" w:hAnsiTheme="minorHAnsi" w:cstheme="minorHAnsi"/>
                <w:b/>
                <w:kern w:val="24"/>
                <w:sz w:val="22"/>
                <w:szCs w:val="22"/>
              </w:rPr>
            </w:pPr>
            <w:r w:rsidRPr="00BB3C7E">
              <w:rPr>
                <w:rFonts w:asciiTheme="minorHAnsi" w:hAnsiTheme="minorHAnsi" w:cstheme="minorHAnsi"/>
                <w:b/>
                <w:kern w:val="24"/>
                <w:sz w:val="22"/>
                <w:szCs w:val="22"/>
              </w:rPr>
              <w:t>1-</w:t>
            </w:r>
            <w:r w:rsidRPr="00BB3C7E">
              <w:rPr>
                <w:rFonts w:asciiTheme="minorHAnsi" w:hAnsiTheme="minorHAnsi" w:cstheme="minorHAnsi"/>
                <w:sz w:val="22"/>
                <w:szCs w:val="22"/>
              </w:rPr>
              <w:t xml:space="preserve"> </w:t>
            </w:r>
            <w:r w:rsidR="009C64DF" w:rsidRPr="00BB3C7E">
              <w:rPr>
                <w:rFonts w:asciiTheme="minorHAnsi" w:hAnsiTheme="minorHAnsi" w:cstheme="minorHAnsi"/>
                <w:sz w:val="22"/>
                <w:szCs w:val="22"/>
              </w:rPr>
              <w:t>Diğer İhracat Destekleri</w:t>
            </w:r>
          </w:p>
          <w:p w:rsidR="00281F25" w:rsidRPr="00BB3C7E" w:rsidRDefault="00281F25" w:rsidP="001D143E">
            <w:pPr>
              <w:autoSpaceDE w:val="0"/>
              <w:autoSpaceDN w:val="0"/>
              <w:adjustRightInd w:val="0"/>
              <w:rPr>
                <w:rFonts w:asciiTheme="minorHAnsi" w:hAnsiTheme="minorHAnsi" w:cstheme="minorHAnsi"/>
                <w:b/>
                <w:sz w:val="22"/>
                <w:szCs w:val="22"/>
              </w:rPr>
            </w:pPr>
            <w:r w:rsidRPr="00BB3C7E">
              <w:rPr>
                <w:rFonts w:asciiTheme="minorHAnsi" w:hAnsiTheme="minorHAnsi" w:cstheme="minorHAnsi"/>
                <w:b/>
                <w:kern w:val="24"/>
                <w:sz w:val="22"/>
                <w:szCs w:val="22"/>
              </w:rPr>
              <w:t>2-</w:t>
            </w:r>
            <w:r w:rsidRPr="00BB3C7E">
              <w:rPr>
                <w:rFonts w:asciiTheme="minorHAnsi" w:hAnsiTheme="minorHAnsi" w:cstheme="minorHAnsi"/>
                <w:sz w:val="22"/>
                <w:szCs w:val="22"/>
              </w:rPr>
              <w:t xml:space="preserve"> </w:t>
            </w:r>
            <w:r w:rsidR="009C64DF" w:rsidRPr="00BB3C7E">
              <w:rPr>
                <w:rFonts w:asciiTheme="minorHAnsi" w:hAnsiTheme="minorHAnsi" w:cstheme="minorHAnsi"/>
                <w:sz w:val="22"/>
                <w:szCs w:val="22"/>
              </w:rPr>
              <w:t>Fuar Destekler</w:t>
            </w:r>
          </w:p>
          <w:p w:rsidR="00281F25" w:rsidRPr="00BB3C7E" w:rsidRDefault="00281F25" w:rsidP="001D143E">
            <w:pPr>
              <w:autoSpaceDE w:val="0"/>
              <w:autoSpaceDN w:val="0"/>
              <w:adjustRightInd w:val="0"/>
              <w:rPr>
                <w:rFonts w:asciiTheme="minorHAnsi" w:hAnsiTheme="minorHAnsi" w:cstheme="minorHAnsi"/>
                <w:b/>
                <w:kern w:val="24"/>
                <w:sz w:val="22"/>
                <w:szCs w:val="22"/>
              </w:rPr>
            </w:pPr>
            <w:r w:rsidRPr="00BB3C7E">
              <w:rPr>
                <w:rFonts w:asciiTheme="minorHAnsi" w:hAnsiTheme="minorHAnsi" w:cstheme="minorHAnsi"/>
                <w:b/>
                <w:kern w:val="24"/>
                <w:sz w:val="22"/>
                <w:szCs w:val="22"/>
              </w:rPr>
              <w:t>3-</w:t>
            </w:r>
            <w:r w:rsidRPr="00BB3C7E">
              <w:rPr>
                <w:rFonts w:asciiTheme="minorHAnsi" w:hAnsiTheme="minorHAnsi" w:cstheme="minorHAnsi"/>
                <w:sz w:val="22"/>
                <w:szCs w:val="22"/>
              </w:rPr>
              <w:t xml:space="preserve"> </w:t>
            </w:r>
            <w:r w:rsidR="009C64DF" w:rsidRPr="00BB3C7E">
              <w:rPr>
                <w:rFonts w:asciiTheme="minorHAnsi" w:hAnsiTheme="minorHAnsi" w:cstheme="minorHAnsi"/>
                <w:sz w:val="22"/>
                <w:szCs w:val="22"/>
              </w:rPr>
              <w:t>Hizmet Sektörü İhracatının Desteklenmesi</w:t>
            </w:r>
          </w:p>
          <w:p w:rsidR="00281F25" w:rsidRPr="00BB3C7E" w:rsidRDefault="00281F25" w:rsidP="001D143E">
            <w:pPr>
              <w:autoSpaceDE w:val="0"/>
              <w:autoSpaceDN w:val="0"/>
              <w:adjustRightInd w:val="0"/>
              <w:rPr>
                <w:rFonts w:asciiTheme="minorHAnsi" w:hAnsiTheme="minorHAnsi" w:cstheme="minorHAnsi"/>
                <w:sz w:val="22"/>
                <w:szCs w:val="22"/>
              </w:rPr>
            </w:pPr>
            <w:r w:rsidRPr="00BB3C7E">
              <w:rPr>
                <w:rFonts w:asciiTheme="minorHAnsi" w:hAnsiTheme="minorHAnsi" w:cstheme="minorHAnsi"/>
                <w:b/>
                <w:kern w:val="24"/>
                <w:sz w:val="22"/>
                <w:szCs w:val="22"/>
              </w:rPr>
              <w:t>4-</w:t>
            </w:r>
            <w:r w:rsidRPr="00BB3C7E">
              <w:rPr>
                <w:rFonts w:asciiTheme="minorHAnsi" w:hAnsiTheme="minorHAnsi" w:cstheme="minorHAnsi"/>
                <w:kern w:val="24"/>
                <w:sz w:val="22"/>
                <w:szCs w:val="22"/>
              </w:rPr>
              <w:t xml:space="preserve"> </w:t>
            </w:r>
            <w:r w:rsidR="009C64DF" w:rsidRPr="00BB3C7E">
              <w:rPr>
                <w:rFonts w:asciiTheme="minorHAnsi" w:hAnsiTheme="minorHAnsi" w:cstheme="minorHAnsi"/>
                <w:sz w:val="22"/>
                <w:szCs w:val="22"/>
              </w:rPr>
              <w:t>İhracatta KOBİ ve Kümelenme Destekleri</w:t>
            </w:r>
          </w:p>
          <w:p w:rsidR="009C64DF" w:rsidRPr="00BB3C7E" w:rsidRDefault="009C64DF" w:rsidP="001D143E">
            <w:pPr>
              <w:autoSpaceDE w:val="0"/>
              <w:autoSpaceDN w:val="0"/>
              <w:adjustRightInd w:val="0"/>
              <w:rPr>
                <w:rFonts w:asciiTheme="minorHAnsi" w:hAnsiTheme="minorHAnsi" w:cstheme="minorHAnsi"/>
                <w:b/>
                <w:kern w:val="24"/>
                <w:sz w:val="22"/>
                <w:szCs w:val="22"/>
              </w:rPr>
            </w:pPr>
            <w:r w:rsidRPr="00BB3C7E">
              <w:rPr>
                <w:rFonts w:asciiTheme="minorHAnsi" w:hAnsiTheme="minorHAnsi" w:cstheme="minorHAnsi"/>
                <w:b/>
                <w:kern w:val="24"/>
                <w:sz w:val="22"/>
                <w:szCs w:val="22"/>
              </w:rPr>
              <w:t>5-</w:t>
            </w:r>
            <w:r w:rsidRPr="00BB3C7E">
              <w:rPr>
                <w:rFonts w:asciiTheme="minorHAnsi" w:hAnsiTheme="minorHAnsi" w:cstheme="minorHAnsi"/>
                <w:sz w:val="22"/>
                <w:szCs w:val="22"/>
              </w:rPr>
              <w:t xml:space="preserve"> İhracatta Markalaşmanın Desteklenmesi</w:t>
            </w:r>
          </w:p>
          <w:p w:rsidR="009C64DF" w:rsidRPr="00BB3C7E" w:rsidRDefault="009C64DF" w:rsidP="001D143E">
            <w:pPr>
              <w:autoSpaceDE w:val="0"/>
              <w:autoSpaceDN w:val="0"/>
              <w:adjustRightInd w:val="0"/>
              <w:rPr>
                <w:rFonts w:asciiTheme="minorHAnsi" w:hAnsiTheme="minorHAnsi" w:cstheme="minorHAnsi"/>
                <w:b/>
                <w:kern w:val="24"/>
                <w:sz w:val="22"/>
                <w:szCs w:val="22"/>
              </w:rPr>
            </w:pPr>
            <w:r w:rsidRPr="00BB3C7E">
              <w:rPr>
                <w:rFonts w:asciiTheme="minorHAnsi" w:hAnsiTheme="minorHAnsi" w:cstheme="minorHAnsi"/>
                <w:b/>
                <w:kern w:val="24"/>
                <w:sz w:val="22"/>
                <w:szCs w:val="22"/>
              </w:rPr>
              <w:t>6-</w:t>
            </w:r>
            <w:r w:rsidRPr="00BB3C7E">
              <w:rPr>
                <w:rFonts w:asciiTheme="minorHAnsi" w:hAnsiTheme="minorHAnsi" w:cstheme="minorHAnsi"/>
                <w:sz w:val="22"/>
                <w:szCs w:val="22"/>
              </w:rPr>
              <w:t xml:space="preserve"> Tarım Ürünleri İhracatının Desteklenmesi</w:t>
            </w:r>
          </w:p>
        </w:tc>
      </w:tr>
      <w:tr w:rsidR="00281F25" w:rsidRPr="00BB3C7E" w:rsidTr="001D143E">
        <w:trPr>
          <w:trHeight w:val="110"/>
        </w:trPr>
        <w:tc>
          <w:tcPr>
            <w:tcW w:w="15877"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color w:val="000000"/>
                <w:kern w:val="24"/>
                <w:sz w:val="22"/>
                <w:szCs w:val="22"/>
              </w:rPr>
              <w:t xml:space="preserve">Performans Göstergesi Gerçekleşme Durumu </w:t>
            </w:r>
            <w:r w:rsidRPr="00BB3C7E">
              <w:rPr>
                <w:rFonts w:asciiTheme="minorHAnsi" w:hAnsiTheme="minorHAnsi" w:cstheme="minorHAnsi"/>
                <w:b/>
                <w:bCs/>
                <w:color w:val="C00000"/>
                <w:kern w:val="24"/>
                <w:sz w:val="22"/>
                <w:szCs w:val="22"/>
              </w:rPr>
              <w:t>(İl Düzeyinde)</w:t>
            </w: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kern w:val="24"/>
                <w:sz w:val="22"/>
                <w:szCs w:val="22"/>
              </w:rPr>
              <w:t>PG1</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PG2</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PG3</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PG4</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jc w:val="center"/>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PG5</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PG6</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PG7</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PG8</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PG9</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lastRenderedPageBreak/>
              <w:t>PG10</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PG11</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PG12</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PG13</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PG14</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PG15</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PG16</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1D143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PG17</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281F25" w:rsidRPr="00BB3C7E" w:rsidRDefault="00281F25" w:rsidP="001D143E">
            <w:pPr>
              <w:tabs>
                <w:tab w:val="center" w:pos="7136"/>
                <w:tab w:val="left" w:pos="11116"/>
              </w:tabs>
              <w:rPr>
                <w:rFonts w:asciiTheme="minorHAnsi" w:hAnsiTheme="minorHAnsi" w:cstheme="minorHAnsi"/>
                <w:color w:val="FF0000"/>
                <w:sz w:val="22"/>
                <w:szCs w:val="22"/>
              </w:rPr>
            </w:pPr>
          </w:p>
        </w:tc>
      </w:tr>
      <w:tr w:rsidR="00281F25" w:rsidRPr="00BB3C7E" w:rsidTr="00793930">
        <w:trPr>
          <w:trHeight w:val="284"/>
        </w:trPr>
        <w:tc>
          <w:tcPr>
            <w:tcW w:w="12230"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color w:val="000000" w:themeColor="text1"/>
                <w:sz w:val="22"/>
                <w:szCs w:val="22"/>
              </w:rPr>
            </w:pPr>
            <w:r w:rsidRPr="00BB3C7E">
              <w:rPr>
                <w:rFonts w:asciiTheme="minorHAnsi" w:hAnsiTheme="minorHAnsi" w:cstheme="minorHAnsi"/>
                <w:b/>
                <w:bCs/>
                <w:color w:val="000000" w:themeColor="text1"/>
                <w:kern w:val="24"/>
                <w:sz w:val="22"/>
                <w:szCs w:val="22"/>
              </w:rPr>
              <w:t>Yürütülen Faaliyetlere İlişkin Bilgi</w:t>
            </w:r>
            <w:r w:rsidR="00403294">
              <w:rPr>
                <w:rFonts w:asciiTheme="minorHAnsi" w:hAnsiTheme="minorHAnsi" w:cstheme="minorHAnsi"/>
                <w:b/>
                <w:bCs/>
                <w:color w:val="000000" w:themeColor="text1"/>
                <w:kern w:val="24"/>
                <w:sz w:val="22"/>
                <w:szCs w:val="22"/>
              </w:rPr>
              <w:t xml:space="preserve"> </w:t>
            </w:r>
            <w:r w:rsidR="00403294" w:rsidRPr="008E15EC">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color w:val="000000" w:themeColor="text1"/>
                <w:sz w:val="22"/>
                <w:szCs w:val="22"/>
              </w:rPr>
            </w:pPr>
            <w:r w:rsidRPr="00BB3C7E">
              <w:rPr>
                <w:rFonts w:asciiTheme="minorHAnsi" w:hAnsiTheme="minorHAnsi" w:cstheme="minorHAnsi"/>
                <w:b/>
                <w:bCs/>
                <w:color w:val="000000" w:themeColor="text1"/>
                <w:kern w:val="24"/>
                <w:sz w:val="22"/>
                <w:szCs w:val="22"/>
              </w:rPr>
              <w:t>Ödenek ve Harcama Durumu (TL)</w:t>
            </w:r>
          </w:p>
        </w:tc>
      </w:tr>
      <w:tr w:rsidR="00281F25"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jc w:val="center"/>
              <w:rPr>
                <w:rFonts w:asciiTheme="minorHAnsi" w:hAnsiTheme="minorHAnsi" w:cstheme="minorHAnsi"/>
                <w:sz w:val="22"/>
                <w:szCs w:val="22"/>
              </w:rPr>
            </w:pPr>
            <w:r w:rsidRPr="00BB3C7E">
              <w:rPr>
                <w:rFonts w:asciiTheme="minorHAnsi" w:hAnsiTheme="minorHAnsi" w:cstheme="minorHAnsi"/>
                <w:b/>
                <w:bCs/>
                <w:kern w:val="24"/>
                <w:sz w:val="22"/>
                <w:szCs w:val="22"/>
              </w:rPr>
              <w:t>F1</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281F25" w:rsidRPr="00BB3C7E" w:rsidRDefault="00281F25"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r w:rsidR="00281F25"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F2</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r w:rsidR="00281F25"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F3</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r w:rsidR="00281F25"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jc w:val="center"/>
              <w:rPr>
                <w:rFonts w:asciiTheme="minorHAnsi" w:hAnsiTheme="minorHAnsi" w:cstheme="minorHAnsi"/>
                <w:b/>
                <w:bCs/>
                <w:kern w:val="24"/>
                <w:sz w:val="22"/>
                <w:szCs w:val="22"/>
              </w:rPr>
            </w:pPr>
            <w:r w:rsidRPr="00BB3C7E">
              <w:rPr>
                <w:rFonts w:asciiTheme="minorHAnsi" w:hAnsiTheme="minorHAnsi" w:cstheme="minorHAnsi"/>
                <w:b/>
                <w:bCs/>
                <w:kern w:val="24"/>
                <w:sz w:val="22"/>
                <w:szCs w:val="22"/>
              </w:rPr>
              <w:t>F4</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F25" w:rsidRPr="00BB3C7E" w:rsidRDefault="00281F25"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281F25" w:rsidRPr="00793930" w:rsidRDefault="00281F25"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r w:rsidR="00793930"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BB3C7E" w:rsidRDefault="00793930" w:rsidP="00793930">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lastRenderedPageBreak/>
              <w:t>F5</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BB3C7E" w:rsidRDefault="00793930" w:rsidP="00793930">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793930" w:rsidRDefault="00793930"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793930" w:rsidRPr="00793930" w:rsidRDefault="00793930"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r w:rsidR="00793930" w:rsidRPr="00BB3C7E" w:rsidTr="00793930">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BB3C7E" w:rsidRDefault="00793930" w:rsidP="00793930">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F6</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BB3C7E" w:rsidRDefault="00793930" w:rsidP="00793930">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793930" w:rsidRDefault="00793930"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Ödenek:</w:t>
            </w:r>
          </w:p>
          <w:p w:rsidR="00793930" w:rsidRPr="00793930" w:rsidRDefault="00793930" w:rsidP="00793930">
            <w:pPr>
              <w:pStyle w:val="ListeParagraf"/>
              <w:numPr>
                <w:ilvl w:val="0"/>
                <w:numId w:val="17"/>
              </w:numPr>
              <w:rPr>
                <w:rFonts w:asciiTheme="minorHAnsi" w:hAnsiTheme="minorHAnsi" w:cstheme="minorHAnsi"/>
                <w:color w:val="000000" w:themeColor="text1"/>
              </w:rPr>
            </w:pPr>
            <w:r w:rsidRPr="00793930">
              <w:rPr>
                <w:rFonts w:asciiTheme="minorHAnsi" w:hAnsiTheme="minorHAnsi" w:cstheme="minorHAnsi"/>
                <w:color w:val="000000" w:themeColor="text1"/>
              </w:rPr>
              <w:t>Harcama:</w:t>
            </w:r>
          </w:p>
        </w:tc>
      </w:tr>
    </w:tbl>
    <w:p w:rsidR="00281F25" w:rsidRDefault="00281F25" w:rsidP="00281F25">
      <w:pPr>
        <w:autoSpaceDE w:val="0"/>
        <w:autoSpaceDN w:val="0"/>
        <w:adjustRightInd w:val="0"/>
        <w:jc w:val="center"/>
        <w:rPr>
          <w:b/>
          <w:bCs/>
          <w:color w:val="984806"/>
          <w:sz w:val="32"/>
          <w:szCs w:val="22"/>
        </w:rPr>
      </w:pPr>
    </w:p>
    <w:p w:rsidR="00793930" w:rsidRDefault="00793930" w:rsidP="00C73D7A">
      <w:pPr>
        <w:pStyle w:val="Default"/>
        <w:rPr>
          <w:b/>
          <w:bCs/>
          <w:color w:val="C00000"/>
          <w:sz w:val="30"/>
          <w:szCs w:val="30"/>
        </w:rPr>
      </w:pPr>
    </w:p>
    <w:p w:rsidR="00793930" w:rsidRPr="00793930" w:rsidRDefault="00793930" w:rsidP="00793930"/>
    <w:p w:rsidR="00793930" w:rsidRDefault="00793930" w:rsidP="00793930">
      <w:pPr>
        <w:jc w:val="center"/>
      </w:pPr>
    </w:p>
    <w:p w:rsidR="00793930" w:rsidRDefault="00793930" w:rsidP="00793930">
      <w:pPr>
        <w:tabs>
          <w:tab w:val="center" w:pos="7285"/>
        </w:tabs>
      </w:pPr>
      <w:r>
        <w:tab/>
      </w:r>
    </w:p>
    <w:p w:rsidR="00793930" w:rsidRPr="00793930" w:rsidRDefault="00793930" w:rsidP="00793930"/>
    <w:p w:rsidR="00793930" w:rsidRPr="00793930" w:rsidRDefault="00793930" w:rsidP="00793930"/>
    <w:p w:rsidR="00793930" w:rsidRDefault="00793930" w:rsidP="00793930"/>
    <w:p w:rsidR="00793930" w:rsidRDefault="00793930" w:rsidP="00793930"/>
    <w:p w:rsidR="00793930" w:rsidRDefault="00793930" w:rsidP="00793930">
      <w:pPr>
        <w:tabs>
          <w:tab w:val="left" w:pos="5490"/>
        </w:tabs>
      </w:pPr>
      <w:r>
        <w:tab/>
      </w:r>
    </w:p>
    <w:p w:rsidR="00281F25" w:rsidRDefault="00793930" w:rsidP="00793930">
      <w:pPr>
        <w:tabs>
          <w:tab w:val="left" w:pos="5490"/>
        </w:tabs>
      </w:pPr>
      <w:r>
        <w:tab/>
      </w: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tabs>
          <w:tab w:val="left" w:pos="5490"/>
        </w:tabs>
      </w:pPr>
    </w:p>
    <w:p w:rsidR="00793930" w:rsidRDefault="00793930" w:rsidP="00793930">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793930" w:rsidRDefault="00793930" w:rsidP="00793930">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793930" w:rsidRDefault="00793930" w:rsidP="00793930">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464"/>
        <w:gridCol w:w="528"/>
        <w:gridCol w:w="1134"/>
        <w:gridCol w:w="993"/>
        <w:gridCol w:w="992"/>
      </w:tblGrid>
      <w:tr w:rsidR="00793930" w:rsidRPr="00C865BC" w:rsidTr="001D143E">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93930" w:rsidRPr="00C865BC" w:rsidRDefault="00793930" w:rsidP="001D143E">
            <w:pPr>
              <w:rPr>
                <w:rFonts w:asciiTheme="minorHAnsi" w:hAnsiTheme="minorHAnsi" w:cstheme="minorHAnsi"/>
                <w:sz w:val="22"/>
                <w:szCs w:val="22"/>
              </w:rPr>
            </w:pPr>
            <w:r w:rsidRPr="00C865BC">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rPr>
                <w:rFonts w:asciiTheme="minorHAnsi" w:hAnsiTheme="minorHAnsi" w:cstheme="minorHAnsi"/>
                <w:b/>
                <w:sz w:val="22"/>
                <w:szCs w:val="22"/>
              </w:rPr>
            </w:pPr>
            <w:r w:rsidRPr="00C865BC">
              <w:rPr>
                <w:rFonts w:asciiTheme="minorHAnsi" w:hAnsiTheme="minorHAnsi" w:cstheme="minorHAnsi"/>
                <w:b/>
                <w:sz w:val="22"/>
                <w:szCs w:val="22"/>
              </w:rPr>
              <w:t>Bursa Ticaret İl Müdürlüğü</w:t>
            </w:r>
          </w:p>
        </w:tc>
      </w:tr>
      <w:tr w:rsidR="00793930" w:rsidRPr="00C865BC" w:rsidTr="001D143E">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93930" w:rsidRPr="00C865BC" w:rsidRDefault="00793930" w:rsidP="001D143E">
            <w:pPr>
              <w:spacing w:line="214" w:lineRule="atLeast"/>
              <w:rPr>
                <w:rFonts w:asciiTheme="minorHAnsi" w:hAnsiTheme="minorHAnsi" w:cstheme="minorHAnsi"/>
                <w:sz w:val="22"/>
                <w:szCs w:val="22"/>
              </w:rPr>
            </w:pPr>
            <w:r w:rsidRPr="00C865BC">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pStyle w:val="AralkYok"/>
              <w:rPr>
                <w:rFonts w:asciiTheme="minorHAnsi" w:hAnsiTheme="minorHAnsi" w:cstheme="minorHAnsi"/>
                <w:b/>
                <w:sz w:val="22"/>
                <w:szCs w:val="22"/>
              </w:rPr>
            </w:pPr>
            <w:r w:rsidRPr="00C865BC">
              <w:rPr>
                <w:rFonts w:asciiTheme="minorHAnsi" w:hAnsiTheme="minorHAnsi" w:cstheme="minorHAnsi"/>
                <w:b/>
                <w:sz w:val="22"/>
                <w:szCs w:val="22"/>
              </w:rPr>
              <w:t>Ticaret Bakanlığı’nın 2019-2023 Stratejik Planı</w:t>
            </w:r>
          </w:p>
          <w:p w:rsidR="00793930" w:rsidRPr="00C865BC" w:rsidRDefault="00793930" w:rsidP="001D143E">
            <w:pPr>
              <w:pStyle w:val="AralkYok"/>
              <w:jc w:val="both"/>
              <w:rPr>
                <w:rFonts w:asciiTheme="minorHAnsi" w:hAnsiTheme="minorHAnsi" w:cstheme="minorHAnsi"/>
                <w:b/>
                <w:sz w:val="22"/>
                <w:szCs w:val="22"/>
              </w:rPr>
            </w:pPr>
            <w:r w:rsidRPr="00C865BC">
              <w:rPr>
                <w:rFonts w:asciiTheme="minorHAnsi" w:hAnsiTheme="minorHAnsi" w:cstheme="minorHAnsi"/>
                <w:b/>
                <w:sz w:val="22"/>
                <w:szCs w:val="22"/>
              </w:rPr>
              <w:t>2023 Yılı Performans Programı</w:t>
            </w:r>
          </w:p>
        </w:tc>
      </w:tr>
      <w:tr w:rsidR="00793930" w:rsidRPr="00C865BC" w:rsidTr="001D143E">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b/>
                <w:bCs/>
                <w:color w:val="000000"/>
                <w:kern w:val="24"/>
                <w:sz w:val="22"/>
                <w:szCs w:val="22"/>
              </w:rPr>
            </w:pPr>
            <w:r w:rsidRPr="00C865BC">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793930" w:rsidP="001D143E">
            <w:pPr>
              <w:jc w:val="both"/>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color w:val="000000"/>
                <w:kern w:val="24"/>
                <w:sz w:val="22"/>
                <w:szCs w:val="22"/>
              </w:rPr>
            </w:pPr>
            <w:r w:rsidRPr="00C865BC">
              <w:rPr>
                <w:rFonts w:asciiTheme="minorHAnsi" w:hAnsiTheme="minorHAnsi" w:cstheme="minorHAnsi"/>
                <w:color w:val="000000"/>
                <w:kern w:val="24"/>
                <w:sz w:val="22"/>
                <w:szCs w:val="22"/>
              </w:rPr>
              <w:t>114</w:t>
            </w:r>
          </w:p>
        </w:tc>
      </w:tr>
      <w:tr w:rsidR="00793930" w:rsidRPr="00C865BC" w:rsidTr="001D143E">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b/>
                <w:sz w:val="22"/>
                <w:szCs w:val="22"/>
              </w:rPr>
            </w:pPr>
            <w:r w:rsidRPr="00C865BC">
              <w:rPr>
                <w:rFonts w:asciiTheme="minorHAnsi" w:hAnsiTheme="minorHAnsi" w:cstheme="minorHAnsi"/>
                <w:b/>
                <w:sz w:val="22"/>
                <w:szCs w:val="22"/>
              </w:rPr>
              <w:t xml:space="preserve">Performans </w:t>
            </w:r>
            <w:proofErr w:type="spellStart"/>
            <w:r w:rsidRPr="00C865BC">
              <w:rPr>
                <w:rFonts w:asciiTheme="minorHAnsi" w:hAnsiTheme="minorHAnsi" w:cstheme="minorHAnsi"/>
                <w:b/>
                <w:sz w:val="22"/>
                <w:szCs w:val="22"/>
              </w:rPr>
              <w:t>Prog</w:t>
            </w:r>
            <w:proofErr w:type="spellEnd"/>
            <w:r w:rsidRPr="00C865BC">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93930" w:rsidRPr="00C865BC" w:rsidRDefault="00793930" w:rsidP="001D143E">
            <w:pPr>
              <w:jc w:val="both"/>
              <w:rPr>
                <w:rFonts w:asciiTheme="minorHAnsi" w:hAnsiTheme="minorHAnsi" w:cstheme="minorHAnsi"/>
                <w:sz w:val="22"/>
                <w:szCs w:val="22"/>
              </w:rPr>
            </w:pPr>
            <w:r w:rsidRPr="00C865BC">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sz w:val="22"/>
                <w:szCs w:val="22"/>
              </w:rPr>
            </w:pPr>
            <w:r w:rsidRPr="00C865BC">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sz w:val="22"/>
                <w:szCs w:val="22"/>
              </w:rPr>
            </w:pPr>
            <w:r w:rsidRPr="00C865BC">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sz w:val="22"/>
                <w:szCs w:val="22"/>
              </w:rPr>
              <w:t>28</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793930" w:rsidRPr="00C865BC" w:rsidRDefault="00793930" w:rsidP="001D143E">
            <w:pPr>
              <w:jc w:val="both"/>
              <w:rPr>
                <w:rFonts w:asciiTheme="minorHAnsi" w:hAnsiTheme="minorHAnsi" w:cstheme="minorHAnsi"/>
                <w:sz w:val="22"/>
                <w:szCs w:val="22"/>
              </w:rPr>
            </w:pPr>
            <w:r w:rsidRPr="00C865BC">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sz w:val="22"/>
                <w:szCs w:val="22"/>
              </w:rPr>
              <w:t>77</w:t>
            </w:r>
          </w:p>
        </w:tc>
      </w:tr>
      <w:tr w:rsidR="00793930" w:rsidRPr="00C865BC" w:rsidTr="001D143E">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color w:val="000000"/>
                <w:kern w:val="24"/>
                <w:sz w:val="22"/>
                <w:szCs w:val="22"/>
              </w:rPr>
              <w:t>Program</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E7AD1" w:rsidRDefault="007E7AD1" w:rsidP="001D143E">
            <w:pPr>
              <w:jc w:val="both"/>
              <w:rPr>
                <w:rFonts w:asciiTheme="minorHAnsi" w:hAnsiTheme="minorHAnsi" w:cstheme="minorHAnsi"/>
                <w:sz w:val="22"/>
                <w:szCs w:val="22"/>
              </w:rPr>
            </w:pPr>
          </w:p>
          <w:p w:rsidR="007E7AD1" w:rsidRDefault="00D81788" w:rsidP="001D143E">
            <w:pPr>
              <w:jc w:val="both"/>
              <w:rPr>
                <w:rFonts w:asciiTheme="minorHAnsi" w:hAnsiTheme="minorHAnsi" w:cstheme="minorHAnsi"/>
                <w:sz w:val="22"/>
                <w:szCs w:val="22"/>
              </w:rPr>
            </w:pPr>
            <w:r w:rsidRPr="00C865BC">
              <w:rPr>
                <w:rFonts w:asciiTheme="minorHAnsi" w:hAnsiTheme="minorHAnsi" w:cstheme="minorHAnsi"/>
                <w:sz w:val="22"/>
                <w:szCs w:val="22"/>
              </w:rPr>
              <w:t>TÜKETİCİNİN KORUNMASI, ÜRÜN VE HİZMETLERİN GÜVENLİĞİ VE STANDARDİZASYONU</w:t>
            </w:r>
          </w:p>
          <w:p w:rsidR="007E7AD1" w:rsidRPr="00C865BC" w:rsidRDefault="007E7AD1" w:rsidP="001D143E">
            <w:pPr>
              <w:jc w:val="both"/>
              <w:rPr>
                <w:rFonts w:asciiTheme="minorHAnsi" w:hAnsiTheme="minorHAnsi" w:cstheme="minorHAnsi"/>
                <w:sz w:val="22"/>
                <w:szCs w:val="22"/>
              </w:rPr>
            </w:pPr>
          </w:p>
        </w:tc>
      </w:tr>
      <w:tr w:rsidR="00793930" w:rsidRPr="00C865BC"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color w:val="000000"/>
                <w:kern w:val="24"/>
                <w:sz w:val="22"/>
                <w:szCs w:val="22"/>
              </w:rPr>
              <w:t>Alt Program adı / Hedefi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D81788" w:rsidP="001D143E">
            <w:pPr>
              <w:autoSpaceDE w:val="0"/>
              <w:autoSpaceDN w:val="0"/>
              <w:adjustRightInd w:val="0"/>
              <w:rPr>
                <w:rFonts w:asciiTheme="minorHAnsi" w:hAnsiTheme="minorHAnsi" w:cstheme="minorHAnsi"/>
                <w:sz w:val="22"/>
                <w:szCs w:val="22"/>
              </w:rPr>
            </w:pPr>
            <w:r w:rsidRPr="00C865BC">
              <w:rPr>
                <w:rFonts w:asciiTheme="minorHAnsi" w:hAnsiTheme="minorHAnsi" w:cstheme="minorHAnsi"/>
                <w:sz w:val="22"/>
                <w:szCs w:val="22"/>
              </w:rPr>
              <w:t>TÜKETİCİNİN KORUNMASI VE PİYASA GÖZETİMİ</w:t>
            </w:r>
          </w:p>
          <w:p w:rsidR="00D81788" w:rsidRPr="00C865BC" w:rsidRDefault="00D81788" w:rsidP="001D143E">
            <w:pPr>
              <w:autoSpaceDE w:val="0"/>
              <w:autoSpaceDN w:val="0"/>
              <w:adjustRightInd w:val="0"/>
              <w:rPr>
                <w:rFonts w:asciiTheme="minorHAnsi" w:eastAsia="Calibri" w:hAnsiTheme="minorHAnsi" w:cstheme="minorHAnsi"/>
                <w:b/>
                <w:bCs/>
                <w:sz w:val="22"/>
                <w:szCs w:val="22"/>
                <w:lang w:eastAsia="en-US"/>
              </w:rPr>
            </w:pPr>
            <w:r w:rsidRPr="00C865BC">
              <w:rPr>
                <w:rFonts w:asciiTheme="minorHAnsi" w:hAnsiTheme="minorHAnsi" w:cstheme="minorHAnsi"/>
                <w:sz w:val="22"/>
                <w:szCs w:val="22"/>
              </w:rPr>
              <w:t>Tüketicilerin sağlık ve güvenliği ile ekonomik çıkarlarını koruyucu, kayıplarını giderici tedbirler almak ve gerekli düzenlemeleri yapmak.</w:t>
            </w:r>
          </w:p>
        </w:tc>
      </w:tr>
      <w:tr w:rsidR="00793930" w:rsidRPr="00C865BC" w:rsidTr="001D143E">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color w:val="000000"/>
                <w:kern w:val="24"/>
                <w:sz w:val="22"/>
                <w:szCs w:val="22"/>
              </w:rPr>
              <w:t>Performans Göstergesi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793930" w:rsidP="001D143E">
            <w:pPr>
              <w:autoSpaceDE w:val="0"/>
              <w:autoSpaceDN w:val="0"/>
              <w:adjustRightInd w:val="0"/>
              <w:rPr>
                <w:rFonts w:asciiTheme="minorHAnsi" w:eastAsia="Calibri" w:hAnsiTheme="minorHAnsi" w:cstheme="minorHAnsi"/>
                <w:b/>
                <w:sz w:val="22"/>
                <w:szCs w:val="22"/>
                <w:lang w:eastAsia="en-US"/>
              </w:rPr>
            </w:pPr>
            <w:r w:rsidRPr="00C865BC">
              <w:rPr>
                <w:rFonts w:asciiTheme="minorHAnsi" w:eastAsia="Calibri" w:hAnsiTheme="minorHAnsi" w:cstheme="minorHAnsi"/>
                <w:b/>
                <w:sz w:val="22"/>
                <w:szCs w:val="22"/>
                <w:lang w:eastAsia="en-US"/>
              </w:rPr>
              <w:t>1-</w:t>
            </w:r>
            <w:r w:rsidR="00D81788" w:rsidRPr="00C865BC">
              <w:rPr>
                <w:rFonts w:asciiTheme="minorHAnsi" w:hAnsiTheme="minorHAnsi" w:cstheme="minorHAnsi"/>
                <w:sz w:val="22"/>
                <w:szCs w:val="22"/>
              </w:rPr>
              <w:t xml:space="preserve"> Denetlenen ürün parti sayısı (Adet</w:t>
            </w:r>
            <w:proofErr w:type="gramStart"/>
            <w:r w:rsidR="00D81788" w:rsidRPr="00C865BC">
              <w:rPr>
                <w:rFonts w:asciiTheme="minorHAnsi" w:hAnsiTheme="minorHAnsi" w:cstheme="minorHAnsi"/>
                <w:sz w:val="22"/>
                <w:szCs w:val="22"/>
              </w:rPr>
              <w:t>)(</w:t>
            </w:r>
            <w:proofErr w:type="gramEnd"/>
            <w:r w:rsidR="00D81788" w:rsidRPr="00C865BC">
              <w:rPr>
                <w:rFonts w:asciiTheme="minorHAnsi" w:hAnsiTheme="minorHAnsi" w:cstheme="minorHAnsi"/>
                <w:sz w:val="22"/>
                <w:szCs w:val="22"/>
              </w:rPr>
              <w:t>2.800)</w:t>
            </w:r>
          </w:p>
          <w:p w:rsidR="00403294" w:rsidRPr="00C865BC" w:rsidRDefault="00793930" w:rsidP="0035175E">
            <w:pPr>
              <w:autoSpaceDE w:val="0"/>
              <w:autoSpaceDN w:val="0"/>
              <w:adjustRightInd w:val="0"/>
              <w:rPr>
                <w:rFonts w:asciiTheme="minorHAnsi" w:eastAsia="Calibri" w:hAnsiTheme="minorHAnsi" w:cstheme="minorHAnsi"/>
                <w:b/>
                <w:sz w:val="22"/>
                <w:szCs w:val="22"/>
                <w:lang w:eastAsia="en-US"/>
              </w:rPr>
            </w:pPr>
            <w:r w:rsidRPr="00C865BC">
              <w:rPr>
                <w:rFonts w:asciiTheme="minorHAnsi" w:eastAsia="Calibri" w:hAnsiTheme="minorHAnsi" w:cstheme="minorHAnsi"/>
                <w:b/>
                <w:sz w:val="22"/>
                <w:szCs w:val="22"/>
                <w:lang w:eastAsia="en-US"/>
              </w:rPr>
              <w:t>2-</w:t>
            </w:r>
            <w:r w:rsidR="00D81788" w:rsidRPr="00C865BC">
              <w:rPr>
                <w:rFonts w:asciiTheme="minorHAnsi" w:hAnsiTheme="minorHAnsi" w:cstheme="minorHAnsi"/>
                <w:sz w:val="22"/>
                <w:szCs w:val="22"/>
              </w:rPr>
              <w:t xml:space="preserve"> Reklam ve haksız ticari uygulamalara ilişkin karara bağlanan dosya sayısı (Adet</w:t>
            </w:r>
            <w:proofErr w:type="gramStart"/>
            <w:r w:rsidR="00D81788" w:rsidRPr="00C865BC">
              <w:rPr>
                <w:rFonts w:asciiTheme="minorHAnsi" w:hAnsiTheme="minorHAnsi" w:cstheme="minorHAnsi"/>
                <w:sz w:val="22"/>
                <w:szCs w:val="22"/>
              </w:rPr>
              <w:t>)(</w:t>
            </w:r>
            <w:proofErr w:type="gramEnd"/>
            <w:r w:rsidR="00D81788" w:rsidRPr="00C865BC">
              <w:rPr>
                <w:rFonts w:asciiTheme="minorHAnsi" w:hAnsiTheme="minorHAnsi" w:cstheme="minorHAnsi"/>
                <w:sz w:val="22"/>
                <w:szCs w:val="22"/>
              </w:rPr>
              <w:t>15.000)</w:t>
            </w:r>
          </w:p>
        </w:tc>
      </w:tr>
      <w:tr w:rsidR="00793930" w:rsidRPr="00C865BC" w:rsidTr="001D143E">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color w:val="000000"/>
                <w:kern w:val="24"/>
                <w:sz w:val="22"/>
                <w:szCs w:val="22"/>
              </w:rPr>
              <w:t>Faaliyet</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93930" w:rsidRPr="00C865BC" w:rsidRDefault="00793930" w:rsidP="001D143E">
            <w:pPr>
              <w:autoSpaceDE w:val="0"/>
              <w:autoSpaceDN w:val="0"/>
              <w:adjustRightInd w:val="0"/>
              <w:rPr>
                <w:rFonts w:asciiTheme="minorHAnsi" w:hAnsiTheme="minorHAnsi" w:cstheme="minorHAnsi"/>
                <w:b/>
                <w:kern w:val="24"/>
                <w:sz w:val="22"/>
                <w:szCs w:val="22"/>
              </w:rPr>
            </w:pPr>
            <w:r w:rsidRPr="00C865BC">
              <w:rPr>
                <w:rFonts w:asciiTheme="minorHAnsi" w:hAnsiTheme="minorHAnsi" w:cstheme="minorHAnsi"/>
                <w:b/>
                <w:kern w:val="24"/>
                <w:sz w:val="22"/>
                <w:szCs w:val="22"/>
              </w:rPr>
              <w:t>1-</w:t>
            </w:r>
            <w:r w:rsidRPr="00C865BC">
              <w:rPr>
                <w:rFonts w:asciiTheme="minorHAnsi" w:hAnsiTheme="minorHAnsi" w:cstheme="minorHAnsi"/>
                <w:sz w:val="22"/>
                <w:szCs w:val="22"/>
              </w:rPr>
              <w:t xml:space="preserve"> </w:t>
            </w:r>
            <w:r w:rsidR="00C865BC" w:rsidRPr="00C865BC">
              <w:rPr>
                <w:rFonts w:asciiTheme="minorHAnsi" w:hAnsiTheme="minorHAnsi" w:cstheme="minorHAnsi"/>
                <w:sz w:val="22"/>
                <w:szCs w:val="22"/>
              </w:rPr>
              <w:t>Piyasa Gözetimi Faaliyetleri</w:t>
            </w:r>
          </w:p>
          <w:p w:rsidR="00793930" w:rsidRPr="00C865BC" w:rsidRDefault="00793930" w:rsidP="001D143E">
            <w:pPr>
              <w:autoSpaceDE w:val="0"/>
              <w:autoSpaceDN w:val="0"/>
              <w:adjustRightInd w:val="0"/>
              <w:rPr>
                <w:rFonts w:asciiTheme="minorHAnsi" w:hAnsiTheme="minorHAnsi" w:cstheme="minorHAnsi"/>
                <w:b/>
                <w:sz w:val="22"/>
                <w:szCs w:val="22"/>
              </w:rPr>
            </w:pPr>
            <w:r w:rsidRPr="00C865BC">
              <w:rPr>
                <w:rFonts w:asciiTheme="minorHAnsi" w:hAnsiTheme="minorHAnsi" w:cstheme="minorHAnsi"/>
                <w:b/>
                <w:kern w:val="24"/>
                <w:sz w:val="22"/>
                <w:szCs w:val="22"/>
              </w:rPr>
              <w:t>2-</w:t>
            </w:r>
            <w:r w:rsidRPr="00C865BC">
              <w:rPr>
                <w:rFonts w:asciiTheme="minorHAnsi" w:hAnsiTheme="minorHAnsi" w:cstheme="minorHAnsi"/>
                <w:sz w:val="22"/>
                <w:szCs w:val="22"/>
              </w:rPr>
              <w:t xml:space="preserve"> </w:t>
            </w:r>
            <w:r w:rsidR="00C865BC" w:rsidRPr="00C865BC">
              <w:rPr>
                <w:rFonts w:asciiTheme="minorHAnsi" w:hAnsiTheme="minorHAnsi" w:cstheme="minorHAnsi"/>
                <w:sz w:val="22"/>
                <w:szCs w:val="22"/>
              </w:rPr>
              <w:t>Reklam ve Haksız Ticari Uygulamaların Denetimi</w:t>
            </w:r>
          </w:p>
          <w:p w:rsidR="00793930" w:rsidRPr="00C865BC" w:rsidRDefault="00793930" w:rsidP="001D143E">
            <w:pPr>
              <w:autoSpaceDE w:val="0"/>
              <w:autoSpaceDN w:val="0"/>
              <w:adjustRightInd w:val="0"/>
              <w:rPr>
                <w:rFonts w:asciiTheme="minorHAnsi" w:hAnsiTheme="minorHAnsi" w:cstheme="minorHAnsi"/>
                <w:b/>
                <w:kern w:val="24"/>
                <w:sz w:val="22"/>
                <w:szCs w:val="22"/>
              </w:rPr>
            </w:pPr>
            <w:r w:rsidRPr="00C865BC">
              <w:rPr>
                <w:rFonts w:asciiTheme="minorHAnsi" w:hAnsiTheme="minorHAnsi" w:cstheme="minorHAnsi"/>
                <w:b/>
                <w:kern w:val="24"/>
                <w:sz w:val="22"/>
                <w:szCs w:val="22"/>
              </w:rPr>
              <w:t>3-</w:t>
            </w:r>
            <w:r w:rsidRPr="00C865BC">
              <w:rPr>
                <w:rFonts w:asciiTheme="minorHAnsi" w:hAnsiTheme="minorHAnsi" w:cstheme="minorHAnsi"/>
                <w:sz w:val="22"/>
                <w:szCs w:val="22"/>
              </w:rPr>
              <w:t xml:space="preserve"> </w:t>
            </w:r>
            <w:r w:rsidR="00C865BC" w:rsidRPr="00C865BC">
              <w:rPr>
                <w:rFonts w:asciiTheme="minorHAnsi" w:hAnsiTheme="minorHAnsi" w:cstheme="minorHAnsi"/>
                <w:sz w:val="22"/>
                <w:szCs w:val="22"/>
              </w:rPr>
              <w:t>Tüketici Hakem Heyetleri Koordinasyon</w:t>
            </w:r>
          </w:p>
          <w:p w:rsidR="00922779" w:rsidRPr="00C865BC" w:rsidRDefault="00793930" w:rsidP="00C44866">
            <w:pPr>
              <w:autoSpaceDE w:val="0"/>
              <w:autoSpaceDN w:val="0"/>
              <w:adjustRightInd w:val="0"/>
              <w:rPr>
                <w:rFonts w:asciiTheme="minorHAnsi" w:hAnsiTheme="minorHAnsi" w:cstheme="minorHAnsi"/>
                <w:b/>
                <w:kern w:val="24"/>
                <w:sz w:val="22"/>
                <w:szCs w:val="22"/>
              </w:rPr>
            </w:pPr>
            <w:r w:rsidRPr="00C865BC">
              <w:rPr>
                <w:rFonts w:asciiTheme="minorHAnsi" w:hAnsiTheme="minorHAnsi" w:cstheme="minorHAnsi"/>
                <w:b/>
                <w:kern w:val="24"/>
                <w:sz w:val="22"/>
                <w:szCs w:val="22"/>
              </w:rPr>
              <w:t>4-</w:t>
            </w:r>
            <w:r w:rsidRPr="00C865BC">
              <w:rPr>
                <w:rFonts w:asciiTheme="minorHAnsi" w:hAnsiTheme="minorHAnsi" w:cstheme="minorHAnsi"/>
                <w:kern w:val="24"/>
                <w:sz w:val="22"/>
                <w:szCs w:val="22"/>
              </w:rPr>
              <w:t xml:space="preserve"> </w:t>
            </w:r>
            <w:r w:rsidR="00C865BC" w:rsidRPr="00C865BC">
              <w:rPr>
                <w:rFonts w:asciiTheme="minorHAnsi" w:hAnsiTheme="minorHAnsi" w:cstheme="minorHAnsi"/>
                <w:sz w:val="22"/>
                <w:szCs w:val="22"/>
              </w:rPr>
              <w:t>Tüketicinin Bilinçlendirilmesi</w:t>
            </w:r>
          </w:p>
        </w:tc>
      </w:tr>
      <w:tr w:rsidR="00793930" w:rsidRPr="00C865BC" w:rsidTr="001D143E">
        <w:trPr>
          <w:trHeight w:val="110"/>
        </w:trPr>
        <w:tc>
          <w:tcPr>
            <w:tcW w:w="15877"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color w:val="000000"/>
                <w:kern w:val="24"/>
                <w:sz w:val="22"/>
                <w:szCs w:val="22"/>
              </w:rPr>
              <w:t xml:space="preserve">Performans Göstergesi Gerçekleşme Durumu </w:t>
            </w:r>
            <w:r w:rsidRPr="00C865BC">
              <w:rPr>
                <w:rFonts w:asciiTheme="minorHAnsi" w:hAnsiTheme="minorHAnsi" w:cstheme="minorHAnsi"/>
                <w:b/>
                <w:bCs/>
                <w:color w:val="C00000"/>
                <w:kern w:val="24"/>
                <w:sz w:val="22"/>
                <w:szCs w:val="22"/>
              </w:rPr>
              <w:t>(İl Düzeyinde)</w:t>
            </w:r>
          </w:p>
        </w:tc>
      </w:tr>
      <w:tr w:rsidR="00793930" w:rsidRPr="00C865BC" w:rsidTr="00922779">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kern w:val="24"/>
                <w:sz w:val="22"/>
                <w:szCs w:val="22"/>
              </w:rPr>
              <w:t>PG1</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color w:val="FF0000"/>
                <w:sz w:val="22"/>
                <w:szCs w:val="22"/>
              </w:rPr>
            </w:pPr>
          </w:p>
        </w:tc>
      </w:tr>
      <w:tr w:rsidR="00793930" w:rsidRPr="00C865BC" w:rsidTr="00922779">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b/>
                <w:bCs/>
                <w:kern w:val="24"/>
                <w:sz w:val="22"/>
                <w:szCs w:val="22"/>
              </w:rPr>
            </w:pPr>
            <w:r w:rsidRPr="00C865BC">
              <w:rPr>
                <w:rFonts w:asciiTheme="minorHAnsi" w:hAnsiTheme="minorHAnsi" w:cstheme="minorHAnsi"/>
                <w:b/>
                <w:bCs/>
                <w:kern w:val="24"/>
                <w:sz w:val="22"/>
                <w:szCs w:val="22"/>
              </w:rPr>
              <w:t>PG2</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color w:val="FF0000"/>
                <w:sz w:val="22"/>
                <w:szCs w:val="22"/>
              </w:rPr>
            </w:pPr>
          </w:p>
        </w:tc>
      </w:tr>
      <w:tr w:rsidR="00793930" w:rsidRPr="00C865BC" w:rsidTr="001D143E">
        <w:trPr>
          <w:trHeight w:val="284"/>
        </w:trPr>
        <w:tc>
          <w:tcPr>
            <w:tcW w:w="12230"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color w:val="000000" w:themeColor="text1"/>
                <w:sz w:val="22"/>
                <w:szCs w:val="22"/>
              </w:rPr>
            </w:pPr>
            <w:r w:rsidRPr="00C865BC">
              <w:rPr>
                <w:rFonts w:asciiTheme="minorHAnsi" w:hAnsiTheme="minorHAnsi" w:cstheme="minorHAnsi"/>
                <w:b/>
                <w:bCs/>
                <w:color w:val="000000" w:themeColor="text1"/>
                <w:kern w:val="24"/>
                <w:sz w:val="22"/>
                <w:szCs w:val="22"/>
              </w:rPr>
              <w:lastRenderedPageBreak/>
              <w:t>Yürütülen Faaliyetlere İlişkin Bilgi</w:t>
            </w:r>
            <w:r w:rsidR="00403294">
              <w:rPr>
                <w:rFonts w:asciiTheme="minorHAnsi" w:hAnsiTheme="minorHAnsi" w:cstheme="minorHAnsi"/>
                <w:b/>
                <w:bCs/>
                <w:color w:val="000000" w:themeColor="text1"/>
                <w:kern w:val="24"/>
                <w:sz w:val="22"/>
                <w:szCs w:val="22"/>
              </w:rPr>
              <w:t xml:space="preserve"> </w:t>
            </w:r>
            <w:r w:rsidR="00403294" w:rsidRPr="008E15EC">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color w:val="000000" w:themeColor="text1"/>
                <w:sz w:val="22"/>
                <w:szCs w:val="22"/>
              </w:rPr>
            </w:pPr>
            <w:r w:rsidRPr="00C865BC">
              <w:rPr>
                <w:rFonts w:asciiTheme="minorHAnsi" w:hAnsiTheme="minorHAnsi" w:cstheme="minorHAnsi"/>
                <w:b/>
                <w:bCs/>
                <w:color w:val="000000" w:themeColor="text1"/>
                <w:kern w:val="24"/>
                <w:sz w:val="22"/>
                <w:szCs w:val="22"/>
              </w:rPr>
              <w:t>Ödenek ve Harcama Durumu (TL)</w:t>
            </w:r>
          </w:p>
        </w:tc>
      </w:tr>
      <w:tr w:rsidR="00793930" w:rsidRPr="00C865BC" w:rsidTr="00922779">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jc w:val="center"/>
              <w:rPr>
                <w:rFonts w:asciiTheme="minorHAnsi" w:hAnsiTheme="minorHAnsi" w:cstheme="minorHAnsi"/>
                <w:sz w:val="22"/>
                <w:szCs w:val="22"/>
              </w:rPr>
            </w:pPr>
            <w:r w:rsidRPr="00C865BC">
              <w:rPr>
                <w:rFonts w:asciiTheme="minorHAnsi" w:hAnsiTheme="minorHAnsi" w:cstheme="minorHAnsi"/>
                <w:b/>
                <w:bCs/>
                <w:kern w:val="24"/>
                <w:sz w:val="22"/>
                <w:szCs w:val="22"/>
              </w:rPr>
              <w:t>F1</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93930" w:rsidRPr="00C865BC" w:rsidRDefault="00793930"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Ödenek:</w:t>
            </w:r>
          </w:p>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Harcama:</w:t>
            </w:r>
          </w:p>
        </w:tc>
      </w:tr>
      <w:tr w:rsidR="00793930" w:rsidRPr="00C865BC" w:rsidTr="00922779">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b/>
                <w:bCs/>
                <w:kern w:val="24"/>
                <w:sz w:val="22"/>
                <w:szCs w:val="22"/>
              </w:rPr>
            </w:pPr>
            <w:r w:rsidRPr="00C865BC">
              <w:rPr>
                <w:rFonts w:asciiTheme="minorHAnsi" w:hAnsiTheme="minorHAnsi" w:cstheme="minorHAnsi"/>
                <w:b/>
                <w:bCs/>
                <w:kern w:val="24"/>
                <w:sz w:val="22"/>
                <w:szCs w:val="22"/>
              </w:rPr>
              <w:t>F2</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Ödenek:</w:t>
            </w:r>
          </w:p>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Harcama:</w:t>
            </w:r>
          </w:p>
        </w:tc>
      </w:tr>
      <w:tr w:rsidR="00793930" w:rsidRPr="00C865BC" w:rsidTr="00922779">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b/>
                <w:bCs/>
                <w:kern w:val="24"/>
                <w:sz w:val="22"/>
                <w:szCs w:val="22"/>
              </w:rPr>
            </w:pPr>
            <w:r w:rsidRPr="00C865BC">
              <w:rPr>
                <w:rFonts w:asciiTheme="minorHAnsi" w:hAnsiTheme="minorHAnsi" w:cstheme="minorHAnsi"/>
                <w:b/>
                <w:bCs/>
                <w:kern w:val="24"/>
                <w:sz w:val="22"/>
                <w:szCs w:val="22"/>
              </w:rPr>
              <w:t>F3</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Ödenek:</w:t>
            </w:r>
          </w:p>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Harcama:</w:t>
            </w:r>
          </w:p>
        </w:tc>
      </w:tr>
      <w:tr w:rsidR="00793930" w:rsidRPr="00C865BC" w:rsidTr="00922779">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jc w:val="center"/>
              <w:rPr>
                <w:rFonts w:asciiTheme="minorHAnsi" w:hAnsiTheme="minorHAnsi" w:cstheme="minorHAnsi"/>
                <w:b/>
                <w:bCs/>
                <w:kern w:val="24"/>
                <w:sz w:val="22"/>
                <w:szCs w:val="22"/>
              </w:rPr>
            </w:pPr>
            <w:r w:rsidRPr="00C865BC">
              <w:rPr>
                <w:rFonts w:asciiTheme="minorHAnsi" w:hAnsiTheme="minorHAnsi" w:cstheme="minorHAnsi"/>
                <w:b/>
                <w:bCs/>
                <w:kern w:val="24"/>
                <w:sz w:val="22"/>
                <w:szCs w:val="22"/>
              </w:rPr>
              <w:t>F4</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93930" w:rsidRPr="00C865BC" w:rsidRDefault="00793930" w:rsidP="001D143E">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Ödenek:</w:t>
            </w:r>
          </w:p>
          <w:p w:rsidR="00793930" w:rsidRPr="00922779" w:rsidRDefault="00793930" w:rsidP="00922779">
            <w:pPr>
              <w:pStyle w:val="ListeParagraf"/>
              <w:numPr>
                <w:ilvl w:val="0"/>
                <w:numId w:val="19"/>
              </w:numPr>
              <w:rPr>
                <w:rFonts w:asciiTheme="minorHAnsi" w:hAnsiTheme="minorHAnsi" w:cstheme="minorHAnsi"/>
                <w:color w:val="000000" w:themeColor="text1"/>
              </w:rPr>
            </w:pPr>
            <w:r w:rsidRPr="00922779">
              <w:rPr>
                <w:rFonts w:asciiTheme="minorHAnsi" w:hAnsiTheme="minorHAnsi" w:cstheme="minorHAnsi"/>
                <w:color w:val="000000" w:themeColor="text1"/>
              </w:rPr>
              <w:t>Harcama:</w:t>
            </w:r>
          </w:p>
        </w:tc>
      </w:tr>
    </w:tbl>
    <w:p w:rsidR="00793930" w:rsidRDefault="00793930" w:rsidP="00793930">
      <w:pPr>
        <w:autoSpaceDE w:val="0"/>
        <w:autoSpaceDN w:val="0"/>
        <w:adjustRightInd w:val="0"/>
        <w:jc w:val="center"/>
        <w:rPr>
          <w:b/>
          <w:bCs/>
          <w:color w:val="984806"/>
          <w:sz w:val="32"/>
          <w:szCs w:val="22"/>
        </w:rPr>
      </w:pPr>
    </w:p>
    <w:p w:rsidR="00793930" w:rsidRDefault="00793930"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793930">
      <w:pPr>
        <w:pStyle w:val="Default"/>
        <w:rPr>
          <w:b/>
          <w:bCs/>
          <w:color w:val="C00000"/>
          <w:sz w:val="30"/>
          <w:szCs w:val="30"/>
        </w:rPr>
      </w:pPr>
    </w:p>
    <w:p w:rsidR="00EE6A35" w:rsidRDefault="00EE6A35" w:rsidP="00EE6A35">
      <w:pPr>
        <w:pStyle w:val="Default"/>
        <w:jc w:val="right"/>
        <w:rPr>
          <w:b/>
          <w:color w:val="0070C0"/>
          <w:sz w:val="40"/>
          <w:szCs w:val="60"/>
        </w:rPr>
      </w:pPr>
      <w:r w:rsidRPr="00B50147">
        <w:rPr>
          <w:b/>
          <w:color w:val="0070C0"/>
          <w:sz w:val="40"/>
          <w:szCs w:val="60"/>
        </w:rPr>
        <w:t xml:space="preserve">EK </w:t>
      </w:r>
      <w:r>
        <w:rPr>
          <w:b/>
          <w:color w:val="0070C0"/>
          <w:sz w:val="40"/>
          <w:szCs w:val="60"/>
        </w:rPr>
        <w:t>–</w:t>
      </w:r>
      <w:r w:rsidRPr="00B50147">
        <w:rPr>
          <w:b/>
          <w:color w:val="0070C0"/>
          <w:sz w:val="40"/>
          <w:szCs w:val="60"/>
        </w:rPr>
        <w:t xml:space="preserve"> 4</w:t>
      </w:r>
    </w:p>
    <w:p w:rsidR="00EE6A35" w:rsidRDefault="00EE6A35" w:rsidP="00EE6A35">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EE6A35" w:rsidRDefault="00EE6A35" w:rsidP="00EE6A35">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2268"/>
        <w:gridCol w:w="851"/>
        <w:gridCol w:w="283"/>
        <w:gridCol w:w="1701"/>
        <w:gridCol w:w="249"/>
        <w:gridCol w:w="460"/>
        <w:gridCol w:w="425"/>
        <w:gridCol w:w="449"/>
        <w:gridCol w:w="969"/>
        <w:gridCol w:w="738"/>
        <w:gridCol w:w="338"/>
        <w:gridCol w:w="908"/>
        <w:gridCol w:w="709"/>
        <w:gridCol w:w="464"/>
        <w:gridCol w:w="528"/>
        <w:gridCol w:w="1134"/>
        <w:gridCol w:w="993"/>
        <w:gridCol w:w="992"/>
      </w:tblGrid>
      <w:tr w:rsidR="00EE6A35" w:rsidRPr="009B6B9E" w:rsidTr="007E6021">
        <w:trPr>
          <w:trHeight w:val="323"/>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E6A35" w:rsidRPr="009B6B9E" w:rsidRDefault="00EE6A35" w:rsidP="007E6021">
            <w:pPr>
              <w:rPr>
                <w:rFonts w:asciiTheme="minorHAnsi" w:hAnsiTheme="minorHAnsi" w:cstheme="minorHAnsi"/>
                <w:sz w:val="22"/>
                <w:szCs w:val="22"/>
              </w:rPr>
            </w:pPr>
            <w:r w:rsidRPr="009B6B9E">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rPr>
                <w:rFonts w:asciiTheme="minorHAnsi" w:hAnsiTheme="minorHAnsi" w:cstheme="minorHAnsi"/>
                <w:b/>
                <w:sz w:val="22"/>
                <w:szCs w:val="22"/>
              </w:rPr>
            </w:pPr>
            <w:r w:rsidRPr="009B6B9E">
              <w:rPr>
                <w:rFonts w:asciiTheme="minorHAnsi" w:hAnsiTheme="minorHAnsi" w:cstheme="minorHAnsi"/>
                <w:b/>
                <w:sz w:val="22"/>
                <w:szCs w:val="22"/>
              </w:rPr>
              <w:t>Bursa Ticaret İl Müdürlüğü</w:t>
            </w:r>
          </w:p>
        </w:tc>
      </w:tr>
      <w:tr w:rsidR="00EE6A35" w:rsidRPr="009B6B9E" w:rsidTr="007E6021">
        <w:trPr>
          <w:trHeight w:val="615"/>
        </w:trPr>
        <w:tc>
          <w:tcPr>
            <w:tcW w:w="8104" w:type="dxa"/>
            <w:gridSpan w:val="9"/>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E6A35" w:rsidRPr="009B6B9E" w:rsidRDefault="00EE6A35" w:rsidP="007E6021">
            <w:pPr>
              <w:spacing w:line="214" w:lineRule="atLeast"/>
              <w:rPr>
                <w:rFonts w:asciiTheme="minorHAnsi" w:hAnsiTheme="minorHAnsi" w:cstheme="minorHAnsi"/>
                <w:sz w:val="22"/>
                <w:szCs w:val="22"/>
              </w:rPr>
            </w:pPr>
            <w:r w:rsidRPr="009B6B9E">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pStyle w:val="AralkYok"/>
              <w:rPr>
                <w:rFonts w:asciiTheme="minorHAnsi" w:hAnsiTheme="minorHAnsi" w:cstheme="minorHAnsi"/>
                <w:b/>
                <w:sz w:val="22"/>
                <w:szCs w:val="22"/>
              </w:rPr>
            </w:pPr>
            <w:r w:rsidRPr="009B6B9E">
              <w:rPr>
                <w:rFonts w:asciiTheme="minorHAnsi" w:hAnsiTheme="minorHAnsi" w:cstheme="minorHAnsi"/>
                <w:b/>
                <w:sz w:val="22"/>
                <w:szCs w:val="22"/>
              </w:rPr>
              <w:t>Ticaret Bakanlığı’nın 2019-2023 Stratejik Planı</w:t>
            </w:r>
          </w:p>
          <w:p w:rsidR="00EE6A35" w:rsidRPr="009B6B9E" w:rsidRDefault="00EE6A35" w:rsidP="007E6021">
            <w:pPr>
              <w:pStyle w:val="AralkYok"/>
              <w:jc w:val="both"/>
              <w:rPr>
                <w:rFonts w:asciiTheme="minorHAnsi" w:hAnsiTheme="minorHAnsi" w:cstheme="minorHAnsi"/>
                <w:b/>
                <w:sz w:val="22"/>
                <w:szCs w:val="22"/>
              </w:rPr>
            </w:pPr>
            <w:r w:rsidRPr="009B6B9E">
              <w:rPr>
                <w:rFonts w:asciiTheme="minorHAnsi" w:hAnsiTheme="minorHAnsi" w:cstheme="minorHAnsi"/>
                <w:b/>
                <w:sz w:val="22"/>
                <w:szCs w:val="22"/>
              </w:rPr>
              <w:t>2023 Yılı Performans Programı</w:t>
            </w:r>
          </w:p>
        </w:tc>
      </w:tr>
      <w:tr w:rsidR="00EE6A35" w:rsidRPr="009B6B9E" w:rsidTr="007E6021">
        <w:trPr>
          <w:trHeight w:val="55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b/>
                <w:bCs/>
                <w:color w:val="000000"/>
                <w:kern w:val="24"/>
                <w:sz w:val="22"/>
                <w:szCs w:val="22"/>
              </w:rPr>
            </w:pPr>
            <w:r w:rsidRPr="009B6B9E">
              <w:rPr>
                <w:rFonts w:asciiTheme="minorHAnsi" w:hAnsiTheme="minorHAnsi" w:cstheme="minorHAnsi"/>
                <w:b/>
                <w:bCs/>
                <w:color w:val="000000"/>
                <w:kern w:val="24"/>
                <w:sz w:val="22"/>
                <w:szCs w:val="22"/>
              </w:rPr>
              <w:t>Stratejik Plan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jc w:val="both"/>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32</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97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color w:val="000000"/>
                <w:kern w:val="24"/>
                <w:sz w:val="22"/>
                <w:szCs w:val="22"/>
              </w:rPr>
            </w:pPr>
            <w:r w:rsidRPr="009B6B9E">
              <w:rPr>
                <w:rFonts w:asciiTheme="minorHAnsi" w:hAnsiTheme="minorHAnsi" w:cstheme="minorHAnsi"/>
                <w:color w:val="000000"/>
                <w:kern w:val="24"/>
                <w:sz w:val="22"/>
                <w:szCs w:val="22"/>
              </w:rPr>
              <w:t>114</w:t>
            </w:r>
          </w:p>
        </w:tc>
      </w:tr>
      <w:tr w:rsidR="00EE6A35" w:rsidRPr="009B6B9E" w:rsidTr="007E6021">
        <w:trPr>
          <w:trHeight w:val="5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b/>
                <w:sz w:val="22"/>
                <w:szCs w:val="22"/>
              </w:rPr>
            </w:pPr>
            <w:r w:rsidRPr="009B6B9E">
              <w:rPr>
                <w:rFonts w:asciiTheme="minorHAnsi" w:hAnsiTheme="minorHAnsi" w:cstheme="minorHAnsi"/>
                <w:b/>
                <w:sz w:val="22"/>
                <w:szCs w:val="22"/>
              </w:rPr>
              <w:t xml:space="preserve">Performans </w:t>
            </w:r>
            <w:proofErr w:type="spellStart"/>
            <w:r w:rsidRPr="009B6B9E">
              <w:rPr>
                <w:rFonts w:asciiTheme="minorHAnsi" w:hAnsiTheme="minorHAnsi" w:cstheme="minorHAnsi"/>
                <w:b/>
                <w:sz w:val="22"/>
                <w:szCs w:val="22"/>
              </w:rPr>
              <w:t>Prog</w:t>
            </w:r>
            <w:proofErr w:type="spellEnd"/>
            <w:r w:rsidRPr="009B6B9E">
              <w:rPr>
                <w:rFonts w:asciiTheme="minorHAnsi" w:hAnsiTheme="minorHAnsi" w:cstheme="minorHAnsi"/>
                <w:b/>
                <w:sz w:val="22"/>
                <w:szCs w:val="22"/>
              </w:rPr>
              <w:t>. Nicel Veriler</w:t>
            </w:r>
          </w:p>
        </w:tc>
        <w:tc>
          <w:tcPr>
            <w:tcW w:w="226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E6A35" w:rsidRPr="009B6B9E" w:rsidRDefault="00EE6A35" w:rsidP="007E6021">
            <w:pPr>
              <w:jc w:val="both"/>
              <w:rPr>
                <w:rFonts w:asciiTheme="minorHAnsi" w:hAnsiTheme="minorHAnsi" w:cstheme="minorHAnsi"/>
                <w:sz w:val="22"/>
                <w:szCs w:val="22"/>
              </w:rPr>
            </w:pPr>
            <w:r w:rsidRPr="009B6B9E">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sz w:val="22"/>
                <w:szCs w:val="22"/>
              </w:rPr>
              <w:t>3</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sz w:val="22"/>
                <w:szCs w:val="22"/>
              </w:rPr>
            </w:pPr>
            <w:r w:rsidRPr="009B6B9E">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sz w:val="22"/>
                <w:szCs w:val="22"/>
              </w:rPr>
              <w:t>7</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sz w:val="22"/>
                <w:szCs w:val="22"/>
              </w:rPr>
            </w:pPr>
            <w:r w:rsidRPr="009B6B9E">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sz w:val="22"/>
                <w:szCs w:val="22"/>
              </w:rPr>
              <w:t>28</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E6A35" w:rsidRPr="009B6B9E" w:rsidRDefault="00EE6A35" w:rsidP="007E6021">
            <w:pPr>
              <w:jc w:val="both"/>
              <w:rPr>
                <w:rFonts w:asciiTheme="minorHAnsi" w:hAnsiTheme="minorHAnsi" w:cstheme="minorHAnsi"/>
                <w:sz w:val="22"/>
                <w:szCs w:val="22"/>
              </w:rPr>
            </w:pPr>
            <w:r w:rsidRPr="009B6B9E">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sz w:val="22"/>
                <w:szCs w:val="22"/>
              </w:rPr>
              <w:t>77</w:t>
            </w:r>
          </w:p>
        </w:tc>
      </w:tr>
      <w:tr w:rsidR="00EE6A35" w:rsidRPr="009B6B9E" w:rsidTr="007E6021">
        <w:trPr>
          <w:trHeight w:val="4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color w:val="000000"/>
                <w:kern w:val="24"/>
                <w:sz w:val="22"/>
                <w:szCs w:val="22"/>
              </w:rPr>
              <w:t>Program</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jc w:val="both"/>
              <w:rPr>
                <w:rFonts w:asciiTheme="minorHAnsi" w:hAnsiTheme="minorHAnsi" w:cstheme="minorHAnsi"/>
                <w:sz w:val="22"/>
                <w:szCs w:val="22"/>
              </w:rPr>
            </w:pPr>
            <w:r w:rsidRPr="009B6B9E">
              <w:rPr>
                <w:rFonts w:asciiTheme="minorHAnsi" w:hAnsiTheme="minorHAnsi" w:cstheme="minorHAnsi"/>
                <w:sz w:val="22"/>
                <w:szCs w:val="22"/>
              </w:rPr>
              <w:t>TÜKETİCİNİN KORUNMASI, ÜRÜN VE HİZMETLERİN GÜVENLİĞİ VE STANDARDİZASYONU</w:t>
            </w:r>
          </w:p>
        </w:tc>
      </w:tr>
      <w:tr w:rsidR="00EE6A35" w:rsidRPr="009B6B9E" w:rsidTr="007E6021">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color w:val="000000"/>
                <w:kern w:val="24"/>
                <w:sz w:val="22"/>
                <w:szCs w:val="22"/>
              </w:rPr>
              <w:t>Alt Program adı / Hedefi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autoSpaceDE w:val="0"/>
              <w:autoSpaceDN w:val="0"/>
              <w:adjustRightInd w:val="0"/>
              <w:rPr>
                <w:rFonts w:asciiTheme="minorHAnsi" w:hAnsiTheme="minorHAnsi" w:cstheme="minorHAnsi"/>
                <w:sz w:val="22"/>
                <w:szCs w:val="22"/>
              </w:rPr>
            </w:pPr>
            <w:r w:rsidRPr="009B6B9E">
              <w:rPr>
                <w:rFonts w:asciiTheme="minorHAnsi" w:hAnsiTheme="minorHAnsi" w:cstheme="minorHAnsi"/>
                <w:sz w:val="22"/>
                <w:szCs w:val="22"/>
              </w:rPr>
              <w:t>ÜRÜN GÜVENLİĞİ VE DENETİMİ</w:t>
            </w:r>
          </w:p>
          <w:p w:rsidR="00EE6A35" w:rsidRPr="009B6B9E" w:rsidRDefault="00EE6A35" w:rsidP="007E6021">
            <w:pPr>
              <w:autoSpaceDE w:val="0"/>
              <w:autoSpaceDN w:val="0"/>
              <w:adjustRightInd w:val="0"/>
              <w:rPr>
                <w:rFonts w:asciiTheme="minorHAnsi" w:eastAsia="Calibri" w:hAnsiTheme="minorHAnsi" w:cstheme="minorHAnsi"/>
                <w:b/>
                <w:bCs/>
                <w:sz w:val="22"/>
                <w:szCs w:val="22"/>
                <w:lang w:eastAsia="en-US"/>
              </w:rPr>
            </w:pPr>
            <w:r w:rsidRPr="009B6B9E">
              <w:rPr>
                <w:rFonts w:asciiTheme="minorHAnsi" w:hAnsiTheme="minorHAnsi" w:cstheme="minorHAnsi"/>
                <w:sz w:val="22"/>
                <w:szCs w:val="22"/>
              </w:rPr>
              <w:t>Dış ticaret politikası, genel ekonomik hedefler, insan sağlığı ve güvenliği ile kamu yararı doğrultusunda ürün güvenliği politikalarının oluşturulması, uygulanması ve denetlenmesi.</w:t>
            </w:r>
          </w:p>
        </w:tc>
      </w:tr>
      <w:tr w:rsidR="00EE6A35" w:rsidRPr="009B6B9E" w:rsidTr="007E6021">
        <w:trPr>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color w:val="000000"/>
                <w:kern w:val="24"/>
                <w:sz w:val="22"/>
                <w:szCs w:val="22"/>
              </w:rPr>
              <w:t>Performans Göstergesi</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1-</w:t>
            </w:r>
            <w:r w:rsidRPr="009B6B9E">
              <w:rPr>
                <w:rFonts w:asciiTheme="minorHAnsi" w:hAnsiTheme="minorHAnsi" w:cstheme="minorHAnsi"/>
                <w:sz w:val="22"/>
                <w:szCs w:val="22"/>
              </w:rPr>
              <w:t xml:space="preserve"> Avrupa birliği yatay mevzuatına uyum amacıyla güncellenerek Cumhurbaşkanlığı’na sevk edilen mevzuat taslağı sayısı (Adet</w:t>
            </w:r>
            <w:proofErr w:type="gramStart"/>
            <w:r w:rsidRPr="009B6B9E">
              <w:rPr>
                <w:rFonts w:asciiTheme="minorHAnsi" w:hAnsiTheme="minorHAnsi" w:cstheme="minorHAnsi"/>
                <w:sz w:val="22"/>
                <w:szCs w:val="22"/>
              </w:rPr>
              <w:t>)(</w:t>
            </w:r>
            <w:proofErr w:type="gramEnd"/>
            <w:r w:rsidRPr="009B6B9E">
              <w:rPr>
                <w:rFonts w:asciiTheme="minorHAnsi" w:hAnsiTheme="minorHAnsi" w:cstheme="minorHAnsi"/>
                <w:sz w:val="22"/>
                <w:szCs w:val="22"/>
              </w:rPr>
              <w:t>1)</w:t>
            </w:r>
          </w:p>
          <w:p w:rsidR="00EE6A35" w:rsidRPr="009B6B9E" w:rsidRDefault="00EE6A35" w:rsidP="007E6021">
            <w:pPr>
              <w:autoSpaceDE w:val="0"/>
              <w:autoSpaceDN w:val="0"/>
              <w:adjustRightInd w:val="0"/>
              <w:rPr>
                <w:rFonts w:asciiTheme="minorHAnsi" w:hAnsiTheme="minorHAnsi" w:cstheme="minorHAnsi"/>
                <w:sz w:val="22"/>
                <w:szCs w:val="22"/>
              </w:rPr>
            </w:pPr>
            <w:r w:rsidRPr="009B6B9E">
              <w:rPr>
                <w:rFonts w:asciiTheme="minorHAnsi" w:eastAsia="Calibri" w:hAnsiTheme="minorHAnsi" w:cstheme="minorHAnsi"/>
                <w:b/>
                <w:sz w:val="22"/>
                <w:szCs w:val="22"/>
                <w:lang w:eastAsia="en-US"/>
              </w:rPr>
              <w:t>2-</w:t>
            </w:r>
            <w:r w:rsidRPr="009B6B9E">
              <w:rPr>
                <w:rFonts w:asciiTheme="minorHAnsi" w:hAnsiTheme="minorHAnsi" w:cstheme="minorHAnsi"/>
                <w:sz w:val="22"/>
                <w:szCs w:val="22"/>
              </w:rPr>
              <w:t xml:space="preserve"> İhracat pazarlarımızdaki teknik mevzuat değişikliklerinin DTÖ Ticarette Teknik Engeller Anlaşması ve AB ile Gümrük Birliği çerçevesinde ilgili taraflara bildirim sayısı (Kümülatif)(Adet</w:t>
            </w:r>
            <w:proofErr w:type="gramStart"/>
            <w:r w:rsidRPr="009B6B9E">
              <w:rPr>
                <w:rFonts w:asciiTheme="minorHAnsi" w:hAnsiTheme="minorHAnsi" w:cstheme="minorHAnsi"/>
                <w:sz w:val="22"/>
                <w:szCs w:val="22"/>
              </w:rPr>
              <w:t>)(</w:t>
            </w:r>
            <w:proofErr w:type="gramEnd"/>
            <w:r w:rsidRPr="009B6B9E">
              <w:rPr>
                <w:rFonts w:asciiTheme="minorHAnsi" w:hAnsiTheme="minorHAnsi" w:cstheme="minorHAnsi"/>
                <w:sz w:val="22"/>
                <w:szCs w:val="22"/>
              </w:rPr>
              <w:t>24.000)</w:t>
            </w:r>
          </w:p>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3-</w:t>
            </w:r>
            <w:r w:rsidRPr="009B6B9E">
              <w:rPr>
                <w:rFonts w:asciiTheme="minorHAnsi" w:hAnsiTheme="minorHAnsi" w:cstheme="minorHAnsi"/>
                <w:sz w:val="22"/>
                <w:szCs w:val="22"/>
              </w:rPr>
              <w:t xml:space="preserve"> Piyasa gözetimi ve denetimi verilerinin Ulusal Piyasa Gözetimi ve Denetimi Bilgi Sistemine taşınması oranı (Yüzde</w:t>
            </w:r>
            <w:proofErr w:type="gramStart"/>
            <w:r w:rsidRPr="009B6B9E">
              <w:rPr>
                <w:rFonts w:asciiTheme="minorHAnsi" w:hAnsiTheme="minorHAnsi" w:cstheme="minorHAnsi"/>
                <w:sz w:val="22"/>
                <w:szCs w:val="22"/>
              </w:rPr>
              <w:t>)(</w:t>
            </w:r>
            <w:proofErr w:type="gramEnd"/>
            <w:r w:rsidRPr="009B6B9E">
              <w:rPr>
                <w:rFonts w:asciiTheme="minorHAnsi" w:hAnsiTheme="minorHAnsi" w:cstheme="minorHAnsi"/>
                <w:sz w:val="22"/>
                <w:szCs w:val="22"/>
              </w:rPr>
              <w:t>% 100)</w:t>
            </w:r>
          </w:p>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4-</w:t>
            </w:r>
            <w:r w:rsidRPr="009B6B9E">
              <w:rPr>
                <w:rFonts w:asciiTheme="minorHAnsi" w:hAnsiTheme="minorHAnsi" w:cstheme="minorHAnsi"/>
                <w:sz w:val="22"/>
                <w:szCs w:val="22"/>
              </w:rPr>
              <w:t xml:space="preserve"> TAREKS (Dış Ticarette Risk Esaslı Kontrol Sistemi) risk analizi kapsamı teknik güncelleme sayısı (Adet) (0)</w:t>
            </w:r>
          </w:p>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5-</w:t>
            </w:r>
            <w:r w:rsidRPr="009B6B9E">
              <w:rPr>
                <w:rFonts w:asciiTheme="minorHAnsi" w:hAnsiTheme="minorHAnsi" w:cstheme="minorHAnsi"/>
                <w:sz w:val="22"/>
                <w:szCs w:val="22"/>
              </w:rPr>
              <w:t xml:space="preserve"> Tarımsal ürün ihracatçılarımızın yeterli kalite seviyesine ulaşması ve kalite denetimi sistemi hakkında bilgilendirilmesine yönelik faaliyet sayısı (Adet</w:t>
            </w:r>
            <w:proofErr w:type="gramStart"/>
            <w:r w:rsidRPr="009B6B9E">
              <w:rPr>
                <w:rFonts w:asciiTheme="minorHAnsi" w:hAnsiTheme="minorHAnsi" w:cstheme="minorHAnsi"/>
                <w:sz w:val="22"/>
                <w:szCs w:val="22"/>
              </w:rPr>
              <w:t>)(</w:t>
            </w:r>
            <w:proofErr w:type="gramEnd"/>
            <w:r w:rsidRPr="009B6B9E">
              <w:rPr>
                <w:rFonts w:asciiTheme="minorHAnsi" w:hAnsiTheme="minorHAnsi" w:cstheme="minorHAnsi"/>
                <w:sz w:val="22"/>
                <w:szCs w:val="22"/>
              </w:rPr>
              <w:t>2)</w:t>
            </w:r>
          </w:p>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6-</w:t>
            </w:r>
            <w:r w:rsidRPr="009B6B9E">
              <w:rPr>
                <w:rFonts w:asciiTheme="minorHAnsi" w:hAnsiTheme="minorHAnsi" w:cstheme="minorHAnsi"/>
                <w:sz w:val="22"/>
                <w:szCs w:val="22"/>
              </w:rPr>
              <w:t>Ticari kalite denetimlerinde risk analizi çerçevesinde A sınıfı firmaların tespit edilen olumsuzluk oranı (Oran</w:t>
            </w:r>
            <w:proofErr w:type="gramStart"/>
            <w:r w:rsidRPr="009B6B9E">
              <w:rPr>
                <w:rFonts w:asciiTheme="minorHAnsi" w:hAnsiTheme="minorHAnsi" w:cstheme="minorHAnsi"/>
                <w:sz w:val="22"/>
                <w:szCs w:val="22"/>
              </w:rPr>
              <w:t>)(</w:t>
            </w:r>
            <w:proofErr w:type="gramEnd"/>
            <w:r w:rsidR="004A7EEE" w:rsidRPr="009B6B9E">
              <w:rPr>
                <w:rFonts w:asciiTheme="minorHAnsi" w:hAnsiTheme="minorHAnsi" w:cstheme="minorHAnsi"/>
                <w:sz w:val="22"/>
                <w:szCs w:val="22"/>
              </w:rPr>
              <w:t xml:space="preserve">% </w:t>
            </w:r>
            <w:r w:rsidRPr="009B6B9E">
              <w:rPr>
                <w:rFonts w:asciiTheme="minorHAnsi" w:hAnsiTheme="minorHAnsi" w:cstheme="minorHAnsi"/>
                <w:sz w:val="22"/>
                <w:szCs w:val="22"/>
              </w:rPr>
              <w:t>3)</w:t>
            </w:r>
          </w:p>
          <w:p w:rsidR="00EE6A35" w:rsidRPr="009B6B9E" w:rsidRDefault="00EE6A35" w:rsidP="007E6021">
            <w:pPr>
              <w:autoSpaceDE w:val="0"/>
              <w:autoSpaceDN w:val="0"/>
              <w:adjustRightInd w:val="0"/>
              <w:rPr>
                <w:rFonts w:asciiTheme="minorHAnsi" w:eastAsia="Calibri" w:hAnsiTheme="minorHAnsi" w:cstheme="minorHAnsi"/>
                <w:b/>
                <w:sz w:val="22"/>
                <w:szCs w:val="22"/>
                <w:lang w:eastAsia="en-US"/>
              </w:rPr>
            </w:pPr>
            <w:r w:rsidRPr="009B6B9E">
              <w:rPr>
                <w:rFonts w:asciiTheme="minorHAnsi" w:eastAsia="Calibri" w:hAnsiTheme="minorHAnsi" w:cstheme="minorHAnsi"/>
                <w:b/>
                <w:sz w:val="22"/>
                <w:szCs w:val="22"/>
                <w:lang w:eastAsia="en-US"/>
              </w:rPr>
              <w:t>7-</w:t>
            </w:r>
            <w:r w:rsidR="008148DA" w:rsidRPr="009B6B9E">
              <w:rPr>
                <w:rFonts w:asciiTheme="minorHAnsi" w:hAnsiTheme="minorHAnsi" w:cstheme="minorHAnsi"/>
                <w:sz w:val="22"/>
                <w:szCs w:val="22"/>
              </w:rPr>
              <w:t xml:space="preserve"> Türkiye ile Avrupa Birliği arasında sorun teşkil eden teknik hususların müzakere edilmesi amacıyla düzenlenen teknik mevzuat çalışma grubu toplantı sayısı (Adet</w:t>
            </w:r>
            <w:proofErr w:type="gramStart"/>
            <w:r w:rsidR="008148DA" w:rsidRPr="009B6B9E">
              <w:rPr>
                <w:rFonts w:asciiTheme="minorHAnsi" w:hAnsiTheme="minorHAnsi" w:cstheme="minorHAnsi"/>
                <w:sz w:val="22"/>
                <w:szCs w:val="22"/>
              </w:rPr>
              <w:t>)(</w:t>
            </w:r>
            <w:proofErr w:type="gramEnd"/>
            <w:r w:rsidR="008148DA" w:rsidRPr="009B6B9E">
              <w:rPr>
                <w:rFonts w:asciiTheme="minorHAnsi" w:hAnsiTheme="minorHAnsi" w:cstheme="minorHAnsi"/>
                <w:sz w:val="22"/>
                <w:szCs w:val="22"/>
              </w:rPr>
              <w:t>1)</w:t>
            </w:r>
          </w:p>
          <w:p w:rsidR="00EE6A35" w:rsidRDefault="00EE6A35" w:rsidP="007E6021">
            <w:pPr>
              <w:autoSpaceDE w:val="0"/>
              <w:autoSpaceDN w:val="0"/>
              <w:adjustRightInd w:val="0"/>
              <w:rPr>
                <w:rFonts w:asciiTheme="minorHAnsi" w:hAnsiTheme="minorHAnsi" w:cstheme="minorHAnsi"/>
                <w:sz w:val="22"/>
                <w:szCs w:val="22"/>
              </w:rPr>
            </w:pPr>
            <w:r w:rsidRPr="009B6B9E">
              <w:rPr>
                <w:rFonts w:asciiTheme="minorHAnsi" w:eastAsia="Calibri" w:hAnsiTheme="minorHAnsi" w:cstheme="minorHAnsi"/>
                <w:b/>
                <w:sz w:val="22"/>
                <w:szCs w:val="22"/>
                <w:lang w:eastAsia="en-US"/>
              </w:rPr>
              <w:t>8-</w:t>
            </w:r>
            <w:r w:rsidR="008148DA" w:rsidRPr="009B6B9E">
              <w:rPr>
                <w:rFonts w:asciiTheme="minorHAnsi" w:hAnsiTheme="minorHAnsi" w:cstheme="minorHAnsi"/>
                <w:sz w:val="22"/>
                <w:szCs w:val="22"/>
              </w:rPr>
              <w:t xml:space="preserve"> Ürün güvenliği denetimi mevzuatı değişiklik ve güncelleme sayısı (Adet</w:t>
            </w:r>
            <w:proofErr w:type="gramStart"/>
            <w:r w:rsidR="008148DA" w:rsidRPr="009B6B9E">
              <w:rPr>
                <w:rFonts w:asciiTheme="minorHAnsi" w:hAnsiTheme="minorHAnsi" w:cstheme="minorHAnsi"/>
                <w:sz w:val="22"/>
                <w:szCs w:val="22"/>
              </w:rPr>
              <w:t>)(</w:t>
            </w:r>
            <w:proofErr w:type="gramEnd"/>
            <w:r w:rsidR="008148DA" w:rsidRPr="009B6B9E">
              <w:rPr>
                <w:rFonts w:asciiTheme="minorHAnsi" w:hAnsiTheme="minorHAnsi" w:cstheme="minorHAnsi"/>
                <w:sz w:val="22"/>
                <w:szCs w:val="22"/>
              </w:rPr>
              <w:t>23)</w:t>
            </w:r>
          </w:p>
          <w:p w:rsidR="009B6B9E" w:rsidRDefault="009B6B9E" w:rsidP="007E6021">
            <w:pPr>
              <w:autoSpaceDE w:val="0"/>
              <w:autoSpaceDN w:val="0"/>
              <w:adjustRightInd w:val="0"/>
              <w:rPr>
                <w:rFonts w:asciiTheme="minorHAnsi" w:eastAsia="Calibri" w:hAnsiTheme="minorHAnsi" w:cstheme="minorHAnsi"/>
                <w:b/>
                <w:sz w:val="22"/>
                <w:szCs w:val="22"/>
                <w:lang w:eastAsia="en-US"/>
              </w:rPr>
            </w:pPr>
          </w:p>
          <w:p w:rsidR="009B6B9E" w:rsidRPr="009B6B9E" w:rsidRDefault="009B6B9E" w:rsidP="007E6021">
            <w:pPr>
              <w:autoSpaceDE w:val="0"/>
              <w:autoSpaceDN w:val="0"/>
              <w:adjustRightInd w:val="0"/>
              <w:rPr>
                <w:rFonts w:asciiTheme="minorHAnsi" w:eastAsia="Calibri" w:hAnsiTheme="minorHAnsi" w:cstheme="minorHAnsi"/>
                <w:b/>
                <w:sz w:val="22"/>
                <w:szCs w:val="22"/>
                <w:lang w:eastAsia="en-US"/>
              </w:rPr>
            </w:pPr>
          </w:p>
        </w:tc>
      </w:tr>
      <w:tr w:rsidR="00EE6A35" w:rsidRPr="009B6B9E" w:rsidTr="007E6021">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color w:val="000000"/>
                <w:kern w:val="24"/>
                <w:sz w:val="22"/>
                <w:szCs w:val="22"/>
              </w:rPr>
              <w:lastRenderedPageBreak/>
              <w:t>Faaliyet</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E6A35" w:rsidRPr="009B6B9E" w:rsidRDefault="00EE6A35" w:rsidP="007E6021">
            <w:pPr>
              <w:autoSpaceDE w:val="0"/>
              <w:autoSpaceDN w:val="0"/>
              <w:adjustRightInd w:val="0"/>
              <w:rPr>
                <w:rFonts w:asciiTheme="minorHAnsi" w:hAnsiTheme="minorHAnsi" w:cstheme="minorHAnsi"/>
                <w:b/>
                <w:kern w:val="24"/>
                <w:sz w:val="22"/>
                <w:szCs w:val="22"/>
              </w:rPr>
            </w:pPr>
            <w:r w:rsidRPr="009B6B9E">
              <w:rPr>
                <w:rFonts w:asciiTheme="minorHAnsi" w:hAnsiTheme="minorHAnsi" w:cstheme="minorHAnsi"/>
                <w:b/>
                <w:kern w:val="24"/>
                <w:sz w:val="22"/>
                <w:szCs w:val="22"/>
              </w:rPr>
              <w:t>1-</w:t>
            </w:r>
            <w:r w:rsidR="008148DA" w:rsidRPr="009B6B9E">
              <w:rPr>
                <w:rFonts w:asciiTheme="minorHAnsi" w:hAnsiTheme="minorHAnsi" w:cstheme="minorHAnsi"/>
                <w:sz w:val="22"/>
                <w:szCs w:val="22"/>
              </w:rPr>
              <w:t>Ticarette Teknik Engeller Anlaşmasının Yürütülmesi</w:t>
            </w:r>
          </w:p>
          <w:p w:rsidR="00EE6A35" w:rsidRPr="009B6B9E" w:rsidRDefault="00EE6A35" w:rsidP="007E6021">
            <w:pPr>
              <w:autoSpaceDE w:val="0"/>
              <w:autoSpaceDN w:val="0"/>
              <w:adjustRightInd w:val="0"/>
              <w:rPr>
                <w:rFonts w:asciiTheme="minorHAnsi" w:hAnsiTheme="minorHAnsi" w:cstheme="minorHAnsi"/>
                <w:b/>
                <w:sz w:val="22"/>
                <w:szCs w:val="22"/>
              </w:rPr>
            </w:pPr>
            <w:r w:rsidRPr="009B6B9E">
              <w:rPr>
                <w:rFonts w:asciiTheme="minorHAnsi" w:hAnsiTheme="minorHAnsi" w:cstheme="minorHAnsi"/>
                <w:b/>
                <w:kern w:val="24"/>
                <w:sz w:val="22"/>
                <w:szCs w:val="22"/>
              </w:rPr>
              <w:t>2-</w:t>
            </w:r>
            <w:r w:rsidR="008148DA" w:rsidRPr="009B6B9E">
              <w:rPr>
                <w:rFonts w:asciiTheme="minorHAnsi" w:hAnsiTheme="minorHAnsi" w:cstheme="minorHAnsi"/>
                <w:sz w:val="22"/>
                <w:szCs w:val="22"/>
              </w:rPr>
              <w:t>Ürün Güvenliğinde İhracat Denetimleri</w:t>
            </w:r>
          </w:p>
          <w:p w:rsidR="00EE6A35" w:rsidRPr="009B6B9E" w:rsidRDefault="00EE6A35" w:rsidP="007E6021">
            <w:pPr>
              <w:autoSpaceDE w:val="0"/>
              <w:autoSpaceDN w:val="0"/>
              <w:adjustRightInd w:val="0"/>
              <w:rPr>
                <w:rFonts w:asciiTheme="minorHAnsi" w:hAnsiTheme="minorHAnsi" w:cstheme="minorHAnsi"/>
                <w:b/>
                <w:kern w:val="24"/>
                <w:sz w:val="22"/>
                <w:szCs w:val="22"/>
              </w:rPr>
            </w:pPr>
            <w:r w:rsidRPr="009B6B9E">
              <w:rPr>
                <w:rFonts w:asciiTheme="minorHAnsi" w:hAnsiTheme="minorHAnsi" w:cstheme="minorHAnsi"/>
                <w:b/>
                <w:kern w:val="24"/>
                <w:sz w:val="22"/>
                <w:szCs w:val="22"/>
              </w:rPr>
              <w:t>3-</w:t>
            </w:r>
            <w:r w:rsidR="008148DA" w:rsidRPr="009B6B9E">
              <w:rPr>
                <w:rFonts w:asciiTheme="minorHAnsi" w:hAnsiTheme="minorHAnsi" w:cstheme="minorHAnsi"/>
                <w:sz w:val="22"/>
                <w:szCs w:val="22"/>
              </w:rPr>
              <w:t>Ürün Güvenliğinde İthalat Denetimleri</w:t>
            </w:r>
          </w:p>
          <w:p w:rsidR="00EE6A35" w:rsidRPr="009B6B9E" w:rsidRDefault="00EE6A35" w:rsidP="007E6021">
            <w:pPr>
              <w:autoSpaceDE w:val="0"/>
              <w:autoSpaceDN w:val="0"/>
              <w:adjustRightInd w:val="0"/>
              <w:rPr>
                <w:rFonts w:asciiTheme="minorHAnsi" w:hAnsiTheme="minorHAnsi" w:cstheme="minorHAnsi"/>
                <w:sz w:val="22"/>
                <w:szCs w:val="22"/>
              </w:rPr>
            </w:pPr>
            <w:r w:rsidRPr="009B6B9E">
              <w:rPr>
                <w:rFonts w:asciiTheme="minorHAnsi" w:hAnsiTheme="minorHAnsi" w:cstheme="minorHAnsi"/>
                <w:b/>
                <w:kern w:val="24"/>
                <w:sz w:val="22"/>
                <w:szCs w:val="22"/>
              </w:rPr>
              <w:t>4-</w:t>
            </w:r>
            <w:r w:rsidRPr="009B6B9E">
              <w:rPr>
                <w:rFonts w:asciiTheme="minorHAnsi" w:hAnsiTheme="minorHAnsi" w:cstheme="minorHAnsi"/>
                <w:kern w:val="24"/>
                <w:sz w:val="22"/>
                <w:szCs w:val="22"/>
              </w:rPr>
              <w:t xml:space="preserve"> </w:t>
            </w:r>
            <w:r w:rsidR="008148DA" w:rsidRPr="009B6B9E">
              <w:rPr>
                <w:rFonts w:asciiTheme="minorHAnsi" w:hAnsiTheme="minorHAnsi" w:cstheme="minorHAnsi"/>
                <w:sz w:val="22"/>
                <w:szCs w:val="22"/>
              </w:rPr>
              <w:t>Ürün Güvenliğine Yönelik AB Teknik Mevzuat Uyumu ve Koordinasyonu</w:t>
            </w:r>
          </w:p>
          <w:p w:rsidR="008148DA" w:rsidRPr="009B6B9E" w:rsidRDefault="008148DA" w:rsidP="008148DA">
            <w:pPr>
              <w:autoSpaceDE w:val="0"/>
              <w:autoSpaceDN w:val="0"/>
              <w:adjustRightInd w:val="0"/>
              <w:rPr>
                <w:rFonts w:asciiTheme="minorHAnsi" w:hAnsiTheme="minorHAnsi" w:cstheme="minorHAnsi"/>
                <w:b/>
                <w:kern w:val="24"/>
                <w:sz w:val="22"/>
                <w:szCs w:val="22"/>
              </w:rPr>
            </w:pPr>
            <w:r w:rsidRPr="009B6B9E">
              <w:rPr>
                <w:rFonts w:asciiTheme="minorHAnsi" w:hAnsiTheme="minorHAnsi" w:cstheme="minorHAnsi"/>
                <w:b/>
                <w:kern w:val="24"/>
                <w:sz w:val="22"/>
                <w:szCs w:val="22"/>
              </w:rPr>
              <w:t>5-</w:t>
            </w:r>
            <w:r w:rsidRPr="009B6B9E">
              <w:rPr>
                <w:rFonts w:asciiTheme="minorHAnsi" w:hAnsiTheme="minorHAnsi" w:cstheme="minorHAnsi"/>
                <w:sz w:val="22"/>
                <w:szCs w:val="22"/>
              </w:rPr>
              <w:t xml:space="preserve"> Ürün Kalite Altyapısının Geliştirilmesi</w:t>
            </w:r>
          </w:p>
        </w:tc>
      </w:tr>
      <w:tr w:rsidR="00EE6A35" w:rsidRPr="009B6B9E" w:rsidTr="007E6021">
        <w:trPr>
          <w:trHeight w:val="110"/>
        </w:trPr>
        <w:tc>
          <w:tcPr>
            <w:tcW w:w="15877" w:type="dxa"/>
            <w:gridSpan w:val="19"/>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color w:val="000000"/>
                <w:kern w:val="24"/>
                <w:sz w:val="22"/>
                <w:szCs w:val="22"/>
              </w:rPr>
              <w:t xml:space="preserve">Performans Göstergesi Gerçekleşme Durumu </w:t>
            </w:r>
            <w:r w:rsidRPr="009B6B9E">
              <w:rPr>
                <w:rFonts w:asciiTheme="minorHAnsi" w:hAnsiTheme="minorHAnsi" w:cstheme="minorHAnsi"/>
                <w:b/>
                <w:bCs/>
                <w:color w:val="C00000"/>
                <w:kern w:val="24"/>
                <w:sz w:val="22"/>
                <w:szCs w:val="22"/>
              </w:rPr>
              <w:t>(İl Düzeyinde)</w:t>
            </w:r>
          </w:p>
        </w:tc>
      </w:tr>
      <w:tr w:rsidR="00EE6A35"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kern w:val="24"/>
                <w:sz w:val="22"/>
                <w:szCs w:val="22"/>
              </w:rPr>
              <w:t>PG1</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color w:val="FF0000"/>
                <w:sz w:val="22"/>
                <w:szCs w:val="22"/>
              </w:rPr>
            </w:pPr>
          </w:p>
        </w:tc>
      </w:tr>
      <w:tr w:rsidR="00EE6A35"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b/>
                <w:bCs/>
                <w:kern w:val="24"/>
                <w:sz w:val="22"/>
                <w:szCs w:val="22"/>
              </w:rPr>
            </w:pPr>
            <w:r w:rsidRPr="009B6B9E">
              <w:rPr>
                <w:rFonts w:asciiTheme="minorHAnsi" w:hAnsiTheme="minorHAnsi" w:cstheme="minorHAnsi"/>
                <w:b/>
                <w:bCs/>
                <w:kern w:val="24"/>
                <w:sz w:val="22"/>
                <w:szCs w:val="22"/>
              </w:rPr>
              <w:t>PG2</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PG3</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PG4</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PG5</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PG6</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PG7</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9B6B9E" w:rsidRPr="009B6B9E" w:rsidTr="009B6B9E">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PG8</w:t>
            </w:r>
          </w:p>
        </w:tc>
        <w:tc>
          <w:tcPr>
            <w:tcW w:w="14459" w:type="dxa"/>
            <w:gridSpan w:val="18"/>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color w:val="FF0000"/>
                <w:sz w:val="22"/>
                <w:szCs w:val="22"/>
              </w:rPr>
            </w:pPr>
          </w:p>
        </w:tc>
      </w:tr>
      <w:tr w:rsidR="00EE6A35" w:rsidRPr="009B6B9E" w:rsidTr="007E6021">
        <w:trPr>
          <w:trHeight w:val="284"/>
        </w:trPr>
        <w:tc>
          <w:tcPr>
            <w:tcW w:w="12230" w:type="dxa"/>
            <w:gridSpan w:val="1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color w:val="000000" w:themeColor="text1"/>
                <w:sz w:val="22"/>
                <w:szCs w:val="22"/>
              </w:rPr>
            </w:pPr>
            <w:r w:rsidRPr="009B6B9E">
              <w:rPr>
                <w:rFonts w:asciiTheme="minorHAnsi" w:hAnsiTheme="minorHAnsi" w:cstheme="minorHAnsi"/>
                <w:b/>
                <w:bCs/>
                <w:color w:val="000000" w:themeColor="text1"/>
                <w:kern w:val="24"/>
                <w:sz w:val="22"/>
                <w:szCs w:val="22"/>
              </w:rPr>
              <w:t>Yürütülen Faaliyetlere İlişkin Bilgi</w:t>
            </w:r>
            <w:r w:rsidR="004B0870">
              <w:rPr>
                <w:rFonts w:asciiTheme="minorHAnsi" w:hAnsiTheme="minorHAnsi" w:cstheme="minorHAnsi"/>
                <w:b/>
                <w:bCs/>
                <w:color w:val="000000" w:themeColor="text1"/>
                <w:kern w:val="24"/>
                <w:sz w:val="22"/>
                <w:szCs w:val="22"/>
              </w:rPr>
              <w:t xml:space="preserve"> </w:t>
            </w:r>
            <w:r w:rsidR="004B0870" w:rsidRPr="008E15EC">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color w:val="000000" w:themeColor="text1"/>
                <w:sz w:val="22"/>
                <w:szCs w:val="22"/>
              </w:rPr>
            </w:pPr>
            <w:r w:rsidRPr="009B6B9E">
              <w:rPr>
                <w:rFonts w:asciiTheme="minorHAnsi" w:hAnsiTheme="minorHAnsi" w:cstheme="minorHAnsi"/>
                <w:b/>
                <w:bCs/>
                <w:color w:val="000000" w:themeColor="text1"/>
                <w:kern w:val="24"/>
                <w:sz w:val="22"/>
                <w:szCs w:val="22"/>
              </w:rPr>
              <w:t>Ödenek ve Harcama Durumu (TL)</w:t>
            </w:r>
          </w:p>
        </w:tc>
      </w:tr>
      <w:tr w:rsidR="00EE6A35" w:rsidRPr="009B6B9E" w:rsidTr="007E6021">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jc w:val="center"/>
              <w:rPr>
                <w:rFonts w:asciiTheme="minorHAnsi" w:hAnsiTheme="minorHAnsi" w:cstheme="minorHAnsi"/>
                <w:sz w:val="22"/>
                <w:szCs w:val="22"/>
              </w:rPr>
            </w:pPr>
            <w:r w:rsidRPr="009B6B9E">
              <w:rPr>
                <w:rFonts w:asciiTheme="minorHAnsi" w:hAnsiTheme="minorHAnsi" w:cstheme="minorHAnsi"/>
                <w:b/>
                <w:bCs/>
                <w:kern w:val="24"/>
                <w:sz w:val="22"/>
                <w:szCs w:val="22"/>
              </w:rPr>
              <w:t>F1</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E6A35" w:rsidRPr="009B6B9E" w:rsidRDefault="00EE6A35" w:rsidP="007E6021">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Ödenek:</w:t>
            </w:r>
          </w:p>
          <w:p w:rsidR="009B6B9E"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Harcama:</w:t>
            </w:r>
          </w:p>
        </w:tc>
      </w:tr>
      <w:tr w:rsidR="00EE6A35" w:rsidRPr="009B6B9E" w:rsidTr="007E6021">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b/>
                <w:bCs/>
                <w:kern w:val="24"/>
                <w:sz w:val="22"/>
                <w:szCs w:val="22"/>
              </w:rPr>
            </w:pPr>
            <w:r w:rsidRPr="009B6B9E">
              <w:rPr>
                <w:rFonts w:asciiTheme="minorHAnsi" w:hAnsiTheme="minorHAnsi" w:cstheme="minorHAnsi"/>
                <w:b/>
                <w:bCs/>
                <w:kern w:val="24"/>
                <w:sz w:val="22"/>
                <w:szCs w:val="22"/>
              </w:rPr>
              <w:t>F2</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Ödenek:</w:t>
            </w:r>
          </w:p>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Harcama:</w:t>
            </w:r>
          </w:p>
        </w:tc>
      </w:tr>
      <w:tr w:rsidR="00EE6A35" w:rsidRPr="009B6B9E" w:rsidTr="007E6021">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b/>
                <w:bCs/>
                <w:kern w:val="24"/>
                <w:sz w:val="22"/>
                <w:szCs w:val="22"/>
              </w:rPr>
            </w:pPr>
            <w:r w:rsidRPr="009B6B9E">
              <w:rPr>
                <w:rFonts w:asciiTheme="minorHAnsi" w:hAnsiTheme="minorHAnsi" w:cstheme="minorHAnsi"/>
                <w:b/>
                <w:bCs/>
                <w:kern w:val="24"/>
                <w:sz w:val="22"/>
                <w:szCs w:val="22"/>
              </w:rPr>
              <w:lastRenderedPageBreak/>
              <w:t>F3</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Ödenek:</w:t>
            </w:r>
          </w:p>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Harcama:</w:t>
            </w:r>
          </w:p>
        </w:tc>
      </w:tr>
      <w:tr w:rsidR="00EE6A35" w:rsidRPr="009B6B9E" w:rsidTr="007E6021">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jc w:val="center"/>
              <w:rPr>
                <w:rFonts w:asciiTheme="minorHAnsi" w:hAnsiTheme="minorHAnsi" w:cstheme="minorHAnsi"/>
                <w:b/>
                <w:bCs/>
                <w:kern w:val="24"/>
                <w:sz w:val="22"/>
                <w:szCs w:val="22"/>
              </w:rPr>
            </w:pPr>
            <w:r w:rsidRPr="009B6B9E">
              <w:rPr>
                <w:rFonts w:asciiTheme="minorHAnsi" w:hAnsiTheme="minorHAnsi" w:cstheme="minorHAnsi"/>
                <w:b/>
                <w:bCs/>
                <w:kern w:val="24"/>
                <w:sz w:val="22"/>
                <w:szCs w:val="22"/>
              </w:rPr>
              <w:t>F4</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E6A35" w:rsidRPr="009B6B9E" w:rsidRDefault="00EE6A35" w:rsidP="007E6021">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Ödenek:</w:t>
            </w:r>
          </w:p>
          <w:p w:rsidR="00EE6A35" w:rsidRPr="00EF599E" w:rsidRDefault="00EE6A35"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Harcama:</w:t>
            </w:r>
          </w:p>
        </w:tc>
      </w:tr>
      <w:tr w:rsidR="009B6B9E" w:rsidRPr="009B6B9E" w:rsidTr="007E6021">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F5</w:t>
            </w:r>
          </w:p>
        </w:tc>
        <w:tc>
          <w:tcPr>
            <w:tcW w:w="10812"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B6B9E" w:rsidRPr="009B6B9E" w:rsidRDefault="009B6B9E" w:rsidP="007E6021">
            <w:pPr>
              <w:rPr>
                <w:rFonts w:asciiTheme="minorHAnsi" w:hAnsiTheme="minorHAnsi" w:cstheme="minorHAnsi"/>
                <w:b/>
                <w:color w:val="000000" w:themeColor="text1"/>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F599E" w:rsidRPr="00EF599E" w:rsidRDefault="00EF599E"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Ödenek:</w:t>
            </w:r>
          </w:p>
          <w:p w:rsidR="009B6B9E" w:rsidRPr="00EF599E" w:rsidRDefault="00EF599E" w:rsidP="00EF599E">
            <w:pPr>
              <w:pStyle w:val="ListeParagraf"/>
              <w:numPr>
                <w:ilvl w:val="0"/>
                <w:numId w:val="18"/>
              </w:numPr>
              <w:rPr>
                <w:rFonts w:asciiTheme="minorHAnsi" w:hAnsiTheme="minorHAnsi" w:cstheme="minorHAnsi"/>
                <w:color w:val="000000" w:themeColor="text1"/>
              </w:rPr>
            </w:pPr>
            <w:r w:rsidRPr="00EF599E">
              <w:rPr>
                <w:rFonts w:asciiTheme="minorHAnsi" w:hAnsiTheme="minorHAnsi" w:cstheme="minorHAnsi"/>
                <w:color w:val="000000" w:themeColor="text1"/>
              </w:rPr>
              <w:t>Harcama:</w:t>
            </w:r>
          </w:p>
        </w:tc>
      </w:tr>
    </w:tbl>
    <w:p w:rsidR="00EE6A35" w:rsidRDefault="00EE6A35"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5A7242" w:rsidRDefault="005A7242" w:rsidP="00793930">
      <w:pPr>
        <w:pStyle w:val="Default"/>
        <w:rPr>
          <w:b/>
          <w:bCs/>
          <w:color w:val="C00000"/>
          <w:sz w:val="30"/>
          <w:szCs w:val="30"/>
        </w:rPr>
      </w:pPr>
    </w:p>
    <w:p w:rsidR="00793930" w:rsidRPr="00793930" w:rsidRDefault="00793930" w:rsidP="00793930"/>
    <w:p w:rsidR="00793930" w:rsidRDefault="00793930" w:rsidP="00793930">
      <w:pPr>
        <w:jc w:val="center"/>
      </w:pPr>
    </w:p>
    <w:p w:rsidR="00793930" w:rsidRDefault="00793930" w:rsidP="00793930">
      <w:pPr>
        <w:tabs>
          <w:tab w:val="center" w:pos="7285"/>
        </w:tabs>
      </w:pPr>
      <w:r>
        <w:tab/>
      </w:r>
    </w:p>
    <w:p w:rsidR="00793930" w:rsidRPr="00793930" w:rsidRDefault="00793930" w:rsidP="00793930"/>
    <w:p w:rsidR="00793930" w:rsidRPr="00793930" w:rsidRDefault="00793930" w:rsidP="00793930">
      <w:pPr>
        <w:tabs>
          <w:tab w:val="left" w:pos="5490"/>
        </w:tabs>
        <w:sectPr w:rsidR="00793930" w:rsidRPr="00793930" w:rsidSect="0080366A">
          <w:pgSz w:w="16838" w:h="11906" w:orient="landscape"/>
          <w:pgMar w:top="993" w:right="1134" w:bottom="993" w:left="1134" w:header="709" w:footer="709" w:gutter="0"/>
          <w:cols w:space="708"/>
          <w:docGrid w:linePitch="360"/>
        </w:sectPr>
      </w:pPr>
    </w:p>
    <w:p w:rsidR="00CE4C5D" w:rsidRPr="00806DBC" w:rsidRDefault="00CE4C5D" w:rsidP="00CE4C5D">
      <w:pPr>
        <w:jc w:val="center"/>
        <w:rPr>
          <w:rFonts w:cs="Calibri"/>
          <w:b/>
          <w:bCs/>
          <w:color w:val="C00000"/>
          <w:sz w:val="32"/>
          <w:szCs w:val="32"/>
        </w:rPr>
      </w:pPr>
      <w:bookmarkStart w:id="5" w:name="_Hlk147317505"/>
      <w:r w:rsidRPr="00806DBC">
        <w:rPr>
          <w:rFonts w:cs="Calibri"/>
          <w:b/>
          <w:bCs/>
          <w:color w:val="C00000"/>
          <w:sz w:val="32"/>
          <w:szCs w:val="32"/>
        </w:rPr>
        <w:lastRenderedPageBreak/>
        <w:t>İl Valisinin Bursa Ticaret İl Müdürlüğü Kamu Yatırımları ve Stratejik Plan ve Performans Programı Hedeflerine Yönelik Kurumsal Değerlendirmesi</w:t>
      </w:r>
    </w:p>
    <w:bookmarkEnd w:id="5"/>
    <w:p w:rsidR="00CE4C5D" w:rsidRDefault="00CE4C5D" w:rsidP="00CE4C5D">
      <w:pPr>
        <w:jc w:val="right"/>
      </w:pPr>
    </w:p>
    <w:p w:rsidR="00CE4C5D" w:rsidRDefault="00CE4C5D" w:rsidP="00CE4C5D">
      <w:pPr>
        <w:ind w:firstLine="709"/>
        <w:jc w:val="both"/>
        <w:rPr>
          <w:b/>
        </w:rPr>
      </w:pPr>
    </w:p>
    <w:p w:rsidR="00CE4C5D" w:rsidRPr="00A80F8E" w:rsidRDefault="00CE4C5D" w:rsidP="00CE4C5D">
      <w:pPr>
        <w:tabs>
          <w:tab w:val="left" w:pos="6292"/>
        </w:tabs>
        <w:ind w:firstLine="709"/>
        <w:rPr>
          <w:noProof/>
          <w:sz w:val="32"/>
          <w:szCs w:val="32"/>
        </w:rPr>
      </w:pPr>
      <w:r w:rsidRPr="00A80F8E">
        <w:rPr>
          <w:rFonts w:cs="Calibri"/>
          <w:b/>
          <w:bCs/>
          <w:noProof/>
          <w:color w:val="993300"/>
          <w:sz w:val="32"/>
          <w:szCs w:val="32"/>
        </w:rPr>
        <w:tab/>
      </w:r>
    </w:p>
    <w:p w:rsidR="00CE4C5D" w:rsidRPr="00A80F8E" w:rsidRDefault="00CE4C5D" w:rsidP="00CE4C5D">
      <w:pPr>
        <w:tabs>
          <w:tab w:val="left" w:pos="6292"/>
        </w:tabs>
        <w:ind w:firstLine="709"/>
        <w:rPr>
          <w:rFonts w:cs="Calibri"/>
          <w:b/>
          <w:bCs/>
          <w:noProof/>
          <w:color w:val="993300"/>
          <w:sz w:val="32"/>
          <w:szCs w:val="32"/>
        </w:rPr>
      </w:pPr>
    </w:p>
    <w:p w:rsidR="00CE4C5D" w:rsidRPr="00A80F8E" w:rsidRDefault="00CE4C5D" w:rsidP="00CE4C5D">
      <w:pPr>
        <w:tabs>
          <w:tab w:val="left" w:pos="6292"/>
        </w:tabs>
        <w:ind w:firstLine="709"/>
        <w:rPr>
          <w:rFonts w:cs="Calibri"/>
          <w:b/>
          <w:bCs/>
          <w:noProof/>
          <w:color w:val="993300"/>
          <w:sz w:val="32"/>
          <w:szCs w:val="32"/>
        </w:rPr>
      </w:pPr>
    </w:p>
    <w:p w:rsidR="006B7AC6" w:rsidRDefault="006B7AC6" w:rsidP="009628D7">
      <w:pPr>
        <w:ind w:firstLine="708"/>
        <w:jc w:val="both"/>
        <w:rPr>
          <w:rFonts w:cs="Calibri"/>
          <w:noProof/>
          <w:sz w:val="28"/>
        </w:rPr>
      </w:pP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p>
    <w:p w:rsidR="00C52ABC" w:rsidRDefault="00C52ABC" w:rsidP="00C52ABC">
      <w:pPr>
        <w:tabs>
          <w:tab w:val="left" w:pos="-3780"/>
          <w:tab w:val="left" w:pos="284"/>
          <w:tab w:val="left" w:pos="567"/>
          <w:tab w:val="right" w:leader="dot" w:pos="9360"/>
        </w:tabs>
        <w:ind w:right="-285"/>
        <w:jc w:val="right"/>
        <w:rPr>
          <w:b/>
          <w:bCs/>
          <w:color w:val="C00000"/>
          <w:sz w:val="30"/>
          <w:szCs w:val="30"/>
        </w:rPr>
        <w:sectPr w:rsidR="00C52ABC" w:rsidSect="00991CA6">
          <w:pgSz w:w="11906" w:h="16838" w:code="9"/>
          <w:pgMar w:top="1134" w:right="1134" w:bottom="1134" w:left="1134" w:header="709" w:footer="709" w:gutter="0"/>
          <w:cols w:space="708"/>
          <w:docGrid w:linePitch="360"/>
        </w:sect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535A45" w:rsidP="001B5A13">
      <w:pPr>
        <w:tabs>
          <w:tab w:val="left" w:pos="-3780"/>
          <w:tab w:val="left" w:pos="284"/>
          <w:tab w:val="left" w:pos="567"/>
          <w:tab w:val="right" w:leader="dot" w:pos="9360"/>
        </w:tabs>
        <w:spacing w:line="360" w:lineRule="auto"/>
        <w:jc w:val="center"/>
        <w:rPr>
          <w:b/>
          <w:bCs/>
          <w:color w:val="C00000"/>
          <w:sz w:val="32"/>
          <w:szCs w:val="32"/>
        </w:rPr>
      </w:pPr>
      <w:r w:rsidRPr="00535A45">
        <w:rPr>
          <w:b/>
          <w:bCs/>
          <w:noProof/>
          <w:color w:val="C00000"/>
          <w:sz w:val="32"/>
          <w:szCs w:val="32"/>
        </w:rPr>
        <w:drawing>
          <wp:anchor distT="0" distB="0" distL="114300" distR="114300" simplePos="0" relativeHeight="251674624" behindDoc="1" locked="0" layoutInCell="1" allowOverlap="1" wp14:anchorId="75FCE58E" wp14:editId="01FF7DD0">
            <wp:simplePos x="0" y="0"/>
            <wp:positionH relativeFrom="column">
              <wp:posOffset>-729615</wp:posOffset>
            </wp:positionH>
            <wp:positionV relativeFrom="paragraph">
              <wp:posOffset>-1132205</wp:posOffset>
            </wp:positionV>
            <wp:extent cx="7581900" cy="10715625"/>
            <wp:effectExtent l="19050" t="0" r="0" b="0"/>
            <wp:wrapNone/>
            <wp:docPr id="1"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2"/>
                    <a:srcRect/>
                    <a:stretch>
                      <a:fillRect/>
                    </a:stretch>
                  </pic:blipFill>
                  <pic:spPr bwMode="auto">
                    <a:xfrm>
                      <a:off x="0" y="0"/>
                      <a:ext cx="7586436" cy="10711543"/>
                    </a:xfrm>
                    <a:prstGeom prst="rect">
                      <a:avLst/>
                    </a:prstGeom>
                    <a:noFill/>
                    <a:ln w="9525">
                      <a:noFill/>
                      <a:miter lim="800000"/>
                      <a:headEnd/>
                      <a:tailEnd/>
                    </a:ln>
                  </pic:spPr>
                </pic:pic>
              </a:graphicData>
            </a:graphic>
          </wp:anchor>
        </w:drawing>
      </w: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CE4C5D" w:rsidP="002C6681">
      <w:pPr>
        <w:jc w:val="center"/>
        <w:rPr>
          <w:rFonts w:cs="Calibri"/>
          <w:b/>
          <w:color w:val="C00000"/>
          <w:sz w:val="36"/>
          <w:szCs w:val="36"/>
        </w:rPr>
      </w:pPr>
      <w:r>
        <w:rPr>
          <w:b/>
          <w:bCs/>
          <w:noProof/>
          <w:color w:val="C00000"/>
          <w:sz w:val="32"/>
          <w:szCs w:val="32"/>
        </w:rPr>
        <mc:AlternateContent>
          <mc:Choice Requires="wps">
            <w:drawing>
              <wp:anchor distT="0" distB="0" distL="114300" distR="114300" simplePos="0" relativeHeight="251670528" behindDoc="0" locked="0" layoutInCell="1" allowOverlap="1" wp14:anchorId="418A468A" wp14:editId="70C0FBE4">
                <wp:simplePos x="0" y="0"/>
                <wp:positionH relativeFrom="margin">
                  <wp:align>center</wp:align>
                </wp:positionH>
                <wp:positionV relativeFrom="paragraph">
                  <wp:posOffset>103967</wp:posOffset>
                </wp:positionV>
                <wp:extent cx="6934200" cy="6768663"/>
                <wp:effectExtent l="0" t="0" r="0" b="0"/>
                <wp:wrapNone/>
                <wp:docPr id="14367"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6768663"/>
                        </a:xfrm>
                        <a:prstGeom prst="rect">
                          <a:avLst/>
                        </a:prstGeom>
                        <a:noFill/>
                        <a:ln w="25400" cap="flat" cmpd="sng" algn="ctr">
                          <a:noFill/>
                          <a:prstDash val="solid"/>
                        </a:ln>
                        <a:effectLst/>
                      </wps:spPr>
                      <wps:txbx>
                        <w:txbxContent>
                          <w:p w:rsidR="00D73B01" w:rsidRDefault="00D73B01" w:rsidP="00602AEF">
                            <w:pPr>
                              <w:jc w:val="center"/>
                              <w:rPr>
                                <w:b/>
                                <w:color w:val="FBD4B4"/>
                                <w:sz w:val="36"/>
                                <w:szCs w:val="36"/>
                              </w:rPr>
                            </w:pPr>
                          </w:p>
                          <w:p w:rsidR="00D73B01" w:rsidRDefault="00D73B01" w:rsidP="00602AEF">
                            <w:pPr>
                              <w:jc w:val="center"/>
                              <w:rPr>
                                <w:b/>
                                <w:color w:val="FBD4B4"/>
                                <w:sz w:val="36"/>
                                <w:szCs w:val="36"/>
                              </w:rPr>
                            </w:pPr>
                          </w:p>
                          <w:p w:rsidR="00D73B01" w:rsidRDefault="00D73B01" w:rsidP="00602AEF">
                            <w:pPr>
                              <w:jc w:val="center"/>
                              <w:rPr>
                                <w:b/>
                                <w:color w:val="FFFFFF"/>
                                <w:sz w:val="28"/>
                                <w:szCs w:val="28"/>
                              </w:rPr>
                            </w:pPr>
                          </w:p>
                          <w:p w:rsidR="00D73B01" w:rsidRPr="005347DC" w:rsidRDefault="00D73B01"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D73B01" w:rsidRPr="00482A7E" w:rsidRDefault="00D73B01"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D73B01" w:rsidRDefault="00D73B01" w:rsidP="00602AEF">
                            <w:pPr>
                              <w:jc w:val="center"/>
                              <w:rPr>
                                <w:b/>
                                <w:color w:val="FFFFFF"/>
                                <w:sz w:val="32"/>
                                <w:szCs w:val="32"/>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32"/>
                                <w:szCs w:val="32"/>
                              </w:rPr>
                            </w:pPr>
                            <w:r>
                              <w:rPr>
                                <w:b/>
                                <w:color w:val="FFFFFF"/>
                                <w:sz w:val="28"/>
                                <w:szCs w:val="28"/>
                              </w:rPr>
                              <w:t xml:space="preserve">Adres       </w:t>
                            </w:r>
                            <w:proofErr w:type="gramStart"/>
                            <w:r>
                              <w:rPr>
                                <w:b/>
                                <w:color w:val="FFFFFF"/>
                                <w:sz w:val="28"/>
                                <w:szCs w:val="28"/>
                              </w:rPr>
                              <w:t xml:space="preserve">  :Çırpan</w:t>
                            </w:r>
                            <w:proofErr w:type="gramEnd"/>
                            <w:r>
                              <w:rPr>
                                <w:b/>
                                <w:color w:val="FFFFFF"/>
                                <w:sz w:val="28"/>
                                <w:szCs w:val="28"/>
                              </w:rPr>
                              <w:t xml:space="preserve"> Mah. 2.Güçlü </w:t>
                            </w:r>
                            <w:proofErr w:type="spellStart"/>
                            <w:r>
                              <w:rPr>
                                <w:b/>
                                <w:color w:val="FFFFFF"/>
                                <w:sz w:val="28"/>
                                <w:szCs w:val="28"/>
                              </w:rPr>
                              <w:t>Sk</w:t>
                            </w:r>
                            <w:proofErr w:type="spellEnd"/>
                            <w:r>
                              <w:rPr>
                                <w:b/>
                                <w:color w:val="FFFFFF"/>
                                <w:sz w:val="28"/>
                                <w:szCs w:val="28"/>
                              </w:rPr>
                              <w:t>.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D73B01" w:rsidRDefault="00D73B01" w:rsidP="00602AEF">
                            <w:pPr>
                              <w:jc w:val="center"/>
                              <w:rPr>
                                <w:b/>
                                <w:color w:val="FFFFFF"/>
                                <w:sz w:val="28"/>
                                <w:szCs w:val="28"/>
                              </w:rPr>
                            </w:pPr>
                          </w:p>
                          <w:p w:rsidR="00D73B01" w:rsidRPr="000D5F1F" w:rsidRDefault="00D73B01" w:rsidP="00A544A6">
                            <w:pPr>
                              <w:rPr>
                                <w:b/>
                                <w:color w:val="FFFFFF"/>
                                <w:sz w:val="28"/>
                                <w:szCs w:val="28"/>
                              </w:rPr>
                            </w:pPr>
                            <w:r>
                              <w:rPr>
                                <w:b/>
                                <w:color w:val="FFFFFF"/>
                                <w:sz w:val="28"/>
                                <w:szCs w:val="28"/>
                              </w:rPr>
                              <w:t xml:space="preserve">                                       </w:t>
                            </w:r>
                            <w:r w:rsidRPr="000D5F1F">
                              <w:rPr>
                                <w:b/>
                                <w:color w:val="FFFFFF"/>
                                <w:sz w:val="28"/>
                                <w:szCs w:val="28"/>
                              </w:rPr>
                              <w:t>Telefon</w:t>
                            </w:r>
                            <w:r w:rsidRPr="000D5F1F">
                              <w:rPr>
                                <w:b/>
                                <w:color w:val="FFFFFF"/>
                                <w:sz w:val="28"/>
                                <w:szCs w:val="28"/>
                              </w:rPr>
                              <w:tab/>
                              <w:t>: +90 (</w:t>
                            </w:r>
                            <w:r>
                              <w:rPr>
                                <w:b/>
                                <w:color w:val="FFFFFF"/>
                                <w:sz w:val="28"/>
                                <w:szCs w:val="28"/>
                              </w:rPr>
                              <w:t>224  )999 23 33</w:t>
                            </w:r>
                          </w:p>
                          <w:p w:rsidR="00D73B01" w:rsidRDefault="00D73B01"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271 87 17</w:t>
                            </w:r>
                          </w:p>
                          <w:p w:rsidR="00D73B01" w:rsidRDefault="00D73B01"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D73B01" w:rsidRDefault="00D73B01" w:rsidP="00602AEF">
                            <w:pPr>
                              <w:ind w:left="708" w:firstLine="708"/>
                              <w:rPr>
                                <w:b/>
                                <w:color w:val="FFFFFF"/>
                                <w:sz w:val="28"/>
                                <w:szCs w:val="28"/>
                              </w:rPr>
                            </w:pPr>
                            <w:r>
                              <w:rPr>
                                <w:b/>
                                <w:color w:val="FFFFFF"/>
                                <w:sz w:val="28"/>
                                <w:szCs w:val="28"/>
                              </w:rPr>
                              <w:tab/>
                              <w:t xml:space="preserve">                   </w:t>
                            </w:r>
                          </w:p>
                          <w:p w:rsidR="00D73B01" w:rsidRDefault="00D73B01" w:rsidP="00A544A6">
                            <w:pPr>
                              <w:rPr>
                                <w:b/>
                                <w:color w:val="FFFFFF"/>
                                <w:sz w:val="28"/>
                                <w:szCs w:val="28"/>
                              </w:rPr>
                            </w:pPr>
                            <w:r>
                              <w:rPr>
                                <w:b/>
                                <w:color w:val="FFFFFF"/>
                                <w:sz w:val="28"/>
                                <w:szCs w:val="28"/>
                              </w:rPr>
                              <w:t xml:space="preserve">                                       </w:t>
                            </w:r>
                            <w:r w:rsidRPr="000D5F1F">
                              <w:rPr>
                                <w:b/>
                                <w:color w:val="FFFFFF"/>
                                <w:sz w:val="28"/>
                                <w:szCs w:val="28"/>
                              </w:rPr>
                              <w:t>Faks</w:t>
                            </w:r>
                            <w:proofErr w:type="gramStart"/>
                            <w:r w:rsidRPr="000D5F1F">
                              <w:rPr>
                                <w:b/>
                                <w:color w:val="FFFFFF"/>
                                <w:sz w:val="28"/>
                                <w:szCs w:val="28"/>
                              </w:rPr>
                              <w:tab/>
                              <w:t>:</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D73B01" w:rsidRPr="00AA4B13" w:rsidRDefault="00D73B01" w:rsidP="00602AEF">
                            <w:pPr>
                              <w:jc w:val="center"/>
                              <w:rPr>
                                <w:b/>
                                <w:color w:val="FFFFFF"/>
                                <w:sz w:val="32"/>
                                <w:szCs w:val="32"/>
                              </w:rPr>
                            </w:pPr>
                          </w:p>
                          <w:p w:rsidR="00D73B01" w:rsidRPr="00AA4B13" w:rsidRDefault="00D73B01" w:rsidP="00602AEF">
                            <w:pPr>
                              <w:ind w:left="1416" w:firstLine="708"/>
                              <w:rPr>
                                <w:b/>
                                <w:color w:val="FFFFFF"/>
                                <w:sz w:val="32"/>
                                <w:szCs w:val="32"/>
                              </w:rPr>
                            </w:pPr>
                            <w:r w:rsidRPr="00AA4B13">
                              <w:rPr>
                                <w:b/>
                                <w:sz w:val="32"/>
                                <w:szCs w:val="32"/>
                              </w:rPr>
                              <w:t xml:space="preserve">                </w:t>
                            </w:r>
                            <w:bookmarkStart w:id="6" w:name="_GoBack"/>
                            <w:bookmarkEnd w:id="6"/>
                            <w:r w:rsidRPr="00AA4B13">
                              <w:rPr>
                                <w:b/>
                                <w:sz w:val="32"/>
                                <w:szCs w:val="32"/>
                              </w:rPr>
                              <w:t xml:space="preserve"> </w:t>
                            </w:r>
                            <w:r w:rsidRPr="00AA4B13">
                              <w:fldChar w:fldCharType="begin"/>
                            </w:r>
                            <w:r w:rsidRPr="00AA4B13">
                              <w:rPr>
                                <w:b/>
                                <w:sz w:val="32"/>
                                <w:szCs w:val="32"/>
                              </w:rPr>
                              <w:instrText xml:space="preserve"> HYPERLINK "http://www.yatırımizleme@aydın.gov.tr" </w:instrText>
                            </w:r>
                            <w:r w:rsidRPr="00AA4B13">
                              <w:fldChar w:fldCharType="separate"/>
                            </w:r>
                            <w:hyperlink r:id="rId18" w:history="1">
                              <w:r w:rsidR="00012056" w:rsidRPr="00AA4B13">
                                <w:rPr>
                                  <w:rStyle w:val="Kpr"/>
                                  <w:b/>
                                  <w:color w:val="FFFFFF" w:themeColor="background1"/>
                                  <w:sz w:val="32"/>
                                  <w:szCs w:val="32"/>
                                  <w:u w:val="none"/>
                                </w:rPr>
                                <w:t>http://www.bursa.gov.tr/yikob</w:t>
                              </w:r>
                            </w:hyperlink>
                            <w:r w:rsidRPr="00AA4B13">
                              <w:rPr>
                                <w:b/>
                                <w:color w:val="FFFFFF"/>
                                <w:sz w:val="32"/>
                                <w:szCs w:val="32"/>
                              </w:rPr>
                              <w:t xml:space="preserve"> </w:t>
                            </w:r>
                          </w:p>
                          <w:p w:rsidR="00D73B01" w:rsidRPr="00FE6AAF" w:rsidRDefault="00D73B01" w:rsidP="00602AEF">
                            <w:pPr>
                              <w:jc w:val="center"/>
                              <w:rPr>
                                <w:b/>
                                <w:color w:val="FFFFFF"/>
                                <w:sz w:val="32"/>
                                <w:szCs w:val="32"/>
                              </w:rPr>
                            </w:pPr>
                            <w:r w:rsidRPr="00AA4B13">
                              <w:rPr>
                                <w:rStyle w:val="Kpr"/>
                                <w:b/>
                                <w:color w:val="FFFFFF"/>
                                <w:sz w:val="32"/>
                                <w:szCs w:val="32"/>
                                <w:u w:val="none"/>
                              </w:rPr>
                              <w:fldChar w:fldCharType="end"/>
                            </w:r>
                          </w:p>
                          <w:p w:rsidR="00D73B01" w:rsidRPr="008E48A9" w:rsidRDefault="00D73B01" w:rsidP="00602AEF">
                            <w:pPr>
                              <w:jc w:val="center"/>
                              <w:rPr>
                                <w:b/>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468A" id="_x0000_s1029" style="position:absolute;left:0;text-align:left;margin-left:0;margin-top:8.2pt;width:546pt;height:532.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" filled="f" stroked="f" strokeweight="2pt">
                <v:textbox>
                  <w:txbxContent>
                    <w:p w:rsidR="00D73B01" w:rsidRDefault="00D73B01" w:rsidP="00602AEF">
                      <w:pPr>
                        <w:jc w:val="center"/>
                        <w:rPr>
                          <w:b/>
                          <w:color w:val="FBD4B4"/>
                          <w:sz w:val="36"/>
                          <w:szCs w:val="36"/>
                        </w:rPr>
                      </w:pPr>
                    </w:p>
                    <w:p w:rsidR="00D73B01" w:rsidRDefault="00D73B01" w:rsidP="00602AEF">
                      <w:pPr>
                        <w:jc w:val="center"/>
                        <w:rPr>
                          <w:b/>
                          <w:color w:val="FBD4B4"/>
                          <w:sz w:val="36"/>
                          <w:szCs w:val="36"/>
                        </w:rPr>
                      </w:pPr>
                    </w:p>
                    <w:p w:rsidR="00D73B01" w:rsidRDefault="00D73B01" w:rsidP="00602AEF">
                      <w:pPr>
                        <w:jc w:val="center"/>
                        <w:rPr>
                          <w:b/>
                          <w:color w:val="FFFFFF"/>
                          <w:sz w:val="28"/>
                          <w:szCs w:val="28"/>
                        </w:rPr>
                      </w:pPr>
                    </w:p>
                    <w:p w:rsidR="00D73B01" w:rsidRPr="005347DC" w:rsidRDefault="00D73B01"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D73B01" w:rsidRPr="00482A7E" w:rsidRDefault="00D73B01"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D73B01" w:rsidRDefault="00D73B01" w:rsidP="00602AEF">
                      <w:pPr>
                        <w:jc w:val="center"/>
                        <w:rPr>
                          <w:b/>
                          <w:color w:val="FFFFFF"/>
                          <w:sz w:val="32"/>
                          <w:szCs w:val="32"/>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28"/>
                          <w:szCs w:val="28"/>
                        </w:rPr>
                      </w:pPr>
                    </w:p>
                    <w:p w:rsidR="00D73B01" w:rsidRDefault="00D73B01" w:rsidP="00602AEF">
                      <w:pPr>
                        <w:jc w:val="center"/>
                        <w:rPr>
                          <w:b/>
                          <w:color w:val="FFFFFF"/>
                          <w:sz w:val="32"/>
                          <w:szCs w:val="32"/>
                        </w:rPr>
                      </w:pPr>
                      <w:r>
                        <w:rPr>
                          <w:b/>
                          <w:color w:val="FFFFFF"/>
                          <w:sz w:val="28"/>
                          <w:szCs w:val="28"/>
                        </w:rPr>
                        <w:t xml:space="preserve">Adres       </w:t>
                      </w:r>
                      <w:proofErr w:type="gramStart"/>
                      <w:r>
                        <w:rPr>
                          <w:b/>
                          <w:color w:val="FFFFFF"/>
                          <w:sz w:val="28"/>
                          <w:szCs w:val="28"/>
                        </w:rPr>
                        <w:t xml:space="preserve">  :Çırpan</w:t>
                      </w:r>
                      <w:proofErr w:type="gramEnd"/>
                      <w:r>
                        <w:rPr>
                          <w:b/>
                          <w:color w:val="FFFFFF"/>
                          <w:sz w:val="28"/>
                          <w:szCs w:val="28"/>
                        </w:rPr>
                        <w:t xml:space="preserve"> Mah. 2.Güçlü </w:t>
                      </w:r>
                      <w:proofErr w:type="spellStart"/>
                      <w:r>
                        <w:rPr>
                          <w:b/>
                          <w:color w:val="FFFFFF"/>
                          <w:sz w:val="28"/>
                          <w:szCs w:val="28"/>
                        </w:rPr>
                        <w:t>Sk</w:t>
                      </w:r>
                      <w:proofErr w:type="spellEnd"/>
                      <w:r>
                        <w:rPr>
                          <w:b/>
                          <w:color w:val="FFFFFF"/>
                          <w:sz w:val="28"/>
                          <w:szCs w:val="28"/>
                        </w:rPr>
                        <w:t>.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D73B01" w:rsidRDefault="00D73B01" w:rsidP="00602AEF">
                      <w:pPr>
                        <w:jc w:val="center"/>
                        <w:rPr>
                          <w:b/>
                          <w:color w:val="FFFFFF"/>
                          <w:sz w:val="28"/>
                          <w:szCs w:val="28"/>
                        </w:rPr>
                      </w:pPr>
                    </w:p>
                    <w:p w:rsidR="00D73B01" w:rsidRPr="000D5F1F" w:rsidRDefault="00D73B01" w:rsidP="00A544A6">
                      <w:pPr>
                        <w:rPr>
                          <w:b/>
                          <w:color w:val="FFFFFF"/>
                          <w:sz w:val="28"/>
                          <w:szCs w:val="28"/>
                        </w:rPr>
                      </w:pPr>
                      <w:r>
                        <w:rPr>
                          <w:b/>
                          <w:color w:val="FFFFFF"/>
                          <w:sz w:val="28"/>
                          <w:szCs w:val="28"/>
                        </w:rPr>
                        <w:t xml:space="preserve">                                       </w:t>
                      </w:r>
                      <w:r w:rsidRPr="000D5F1F">
                        <w:rPr>
                          <w:b/>
                          <w:color w:val="FFFFFF"/>
                          <w:sz w:val="28"/>
                          <w:szCs w:val="28"/>
                        </w:rPr>
                        <w:t>Telefon</w:t>
                      </w:r>
                      <w:r w:rsidRPr="000D5F1F">
                        <w:rPr>
                          <w:b/>
                          <w:color w:val="FFFFFF"/>
                          <w:sz w:val="28"/>
                          <w:szCs w:val="28"/>
                        </w:rPr>
                        <w:tab/>
                        <w:t>: +90 (</w:t>
                      </w:r>
                      <w:r>
                        <w:rPr>
                          <w:b/>
                          <w:color w:val="FFFFFF"/>
                          <w:sz w:val="28"/>
                          <w:szCs w:val="28"/>
                        </w:rPr>
                        <w:t>224  )999 23 33</w:t>
                      </w:r>
                    </w:p>
                    <w:p w:rsidR="00D73B01" w:rsidRDefault="00D73B01"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271 87 17</w:t>
                      </w:r>
                    </w:p>
                    <w:p w:rsidR="00D73B01" w:rsidRDefault="00D73B01"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D73B01" w:rsidRDefault="00D73B01" w:rsidP="00602AEF">
                      <w:pPr>
                        <w:ind w:left="708" w:firstLine="708"/>
                        <w:rPr>
                          <w:b/>
                          <w:color w:val="FFFFFF"/>
                          <w:sz w:val="28"/>
                          <w:szCs w:val="28"/>
                        </w:rPr>
                      </w:pPr>
                      <w:r>
                        <w:rPr>
                          <w:b/>
                          <w:color w:val="FFFFFF"/>
                          <w:sz w:val="28"/>
                          <w:szCs w:val="28"/>
                        </w:rPr>
                        <w:tab/>
                        <w:t xml:space="preserve">                   </w:t>
                      </w:r>
                    </w:p>
                    <w:p w:rsidR="00D73B01" w:rsidRDefault="00D73B01" w:rsidP="00A544A6">
                      <w:pPr>
                        <w:rPr>
                          <w:b/>
                          <w:color w:val="FFFFFF"/>
                          <w:sz w:val="28"/>
                          <w:szCs w:val="28"/>
                        </w:rPr>
                      </w:pPr>
                      <w:r>
                        <w:rPr>
                          <w:b/>
                          <w:color w:val="FFFFFF"/>
                          <w:sz w:val="28"/>
                          <w:szCs w:val="28"/>
                        </w:rPr>
                        <w:t xml:space="preserve">                                       </w:t>
                      </w:r>
                      <w:r w:rsidRPr="000D5F1F">
                        <w:rPr>
                          <w:b/>
                          <w:color w:val="FFFFFF"/>
                          <w:sz w:val="28"/>
                          <w:szCs w:val="28"/>
                        </w:rPr>
                        <w:t>Faks</w:t>
                      </w:r>
                      <w:proofErr w:type="gramStart"/>
                      <w:r w:rsidRPr="000D5F1F">
                        <w:rPr>
                          <w:b/>
                          <w:color w:val="FFFFFF"/>
                          <w:sz w:val="28"/>
                          <w:szCs w:val="28"/>
                        </w:rPr>
                        <w:tab/>
                        <w:t>:</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D73B01" w:rsidRPr="00AA4B13" w:rsidRDefault="00D73B01" w:rsidP="00602AEF">
                      <w:pPr>
                        <w:jc w:val="center"/>
                        <w:rPr>
                          <w:b/>
                          <w:color w:val="FFFFFF"/>
                          <w:sz w:val="32"/>
                          <w:szCs w:val="32"/>
                        </w:rPr>
                      </w:pPr>
                    </w:p>
                    <w:p w:rsidR="00D73B01" w:rsidRPr="00AA4B13" w:rsidRDefault="00D73B01" w:rsidP="00602AEF">
                      <w:pPr>
                        <w:ind w:left="1416" w:firstLine="708"/>
                        <w:rPr>
                          <w:b/>
                          <w:color w:val="FFFFFF"/>
                          <w:sz w:val="32"/>
                          <w:szCs w:val="32"/>
                        </w:rPr>
                      </w:pPr>
                      <w:r w:rsidRPr="00AA4B13">
                        <w:rPr>
                          <w:b/>
                          <w:sz w:val="32"/>
                          <w:szCs w:val="32"/>
                        </w:rPr>
                        <w:t xml:space="preserve">                </w:t>
                      </w:r>
                      <w:bookmarkStart w:id="7" w:name="_GoBack"/>
                      <w:bookmarkEnd w:id="7"/>
                      <w:r w:rsidRPr="00AA4B13">
                        <w:rPr>
                          <w:b/>
                          <w:sz w:val="32"/>
                          <w:szCs w:val="32"/>
                        </w:rPr>
                        <w:t xml:space="preserve"> </w:t>
                      </w:r>
                      <w:r w:rsidRPr="00AA4B13">
                        <w:fldChar w:fldCharType="begin"/>
                      </w:r>
                      <w:r w:rsidRPr="00AA4B13">
                        <w:rPr>
                          <w:b/>
                          <w:sz w:val="32"/>
                          <w:szCs w:val="32"/>
                        </w:rPr>
                        <w:instrText xml:space="preserve"> HYPERLINK "http://www.yatırımizleme@aydın.gov.tr" </w:instrText>
                      </w:r>
                      <w:r w:rsidRPr="00AA4B13">
                        <w:fldChar w:fldCharType="separate"/>
                      </w:r>
                      <w:hyperlink r:id="rId19" w:history="1">
                        <w:r w:rsidR="00012056" w:rsidRPr="00AA4B13">
                          <w:rPr>
                            <w:rStyle w:val="Kpr"/>
                            <w:b/>
                            <w:color w:val="FFFFFF" w:themeColor="background1"/>
                            <w:sz w:val="32"/>
                            <w:szCs w:val="32"/>
                            <w:u w:val="none"/>
                          </w:rPr>
                          <w:t>http://www.bursa.gov.tr/yikob</w:t>
                        </w:r>
                      </w:hyperlink>
                      <w:r w:rsidRPr="00AA4B13">
                        <w:rPr>
                          <w:b/>
                          <w:color w:val="FFFFFF"/>
                          <w:sz w:val="32"/>
                          <w:szCs w:val="32"/>
                        </w:rPr>
                        <w:t xml:space="preserve"> </w:t>
                      </w:r>
                    </w:p>
                    <w:p w:rsidR="00D73B01" w:rsidRPr="00FE6AAF" w:rsidRDefault="00D73B01" w:rsidP="00602AEF">
                      <w:pPr>
                        <w:jc w:val="center"/>
                        <w:rPr>
                          <w:b/>
                          <w:color w:val="FFFFFF"/>
                          <w:sz w:val="32"/>
                          <w:szCs w:val="32"/>
                        </w:rPr>
                      </w:pPr>
                      <w:r w:rsidRPr="00AA4B13">
                        <w:rPr>
                          <w:rStyle w:val="Kpr"/>
                          <w:b/>
                          <w:color w:val="FFFFFF"/>
                          <w:sz w:val="32"/>
                          <w:szCs w:val="32"/>
                          <w:u w:val="none"/>
                        </w:rPr>
                        <w:fldChar w:fldCharType="end"/>
                      </w:r>
                    </w:p>
                    <w:p w:rsidR="00D73B01" w:rsidRPr="008E48A9" w:rsidRDefault="00D73B01" w:rsidP="00602AEF">
                      <w:pPr>
                        <w:jc w:val="center"/>
                        <w:rPr>
                          <w:b/>
                          <w:color w:val="FFFFFF"/>
                          <w:sz w:val="32"/>
                          <w:szCs w:val="32"/>
                        </w:rPr>
                      </w:pPr>
                    </w:p>
                  </w:txbxContent>
                </v:textbox>
                <w10:wrap anchorx="margin"/>
              </v:rect>
            </w:pict>
          </mc:Fallback>
        </mc:AlternateContent>
      </w: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Pr="002A2AD7" w:rsidRDefault="001B5A13" w:rsidP="002C6681">
      <w:pPr>
        <w:jc w:val="center"/>
        <w:rPr>
          <w:rFonts w:cs="Calibri"/>
          <w:b/>
          <w:color w:val="C00000"/>
          <w:sz w:val="36"/>
          <w:szCs w:val="36"/>
        </w:rPr>
      </w:pPr>
    </w:p>
    <w:sectPr w:rsidR="001B5A13" w:rsidRPr="002A2AD7" w:rsidSect="00991CA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F13" w:rsidRDefault="00CE0F13">
      <w:r>
        <w:separator/>
      </w:r>
    </w:p>
  </w:endnote>
  <w:endnote w:type="continuationSeparator" w:id="0">
    <w:p w:rsidR="00CE0F13" w:rsidRDefault="00CE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pPr>
      <w:pStyle w:val="Altbilgi1"/>
      <w:jc w:val="right"/>
    </w:pPr>
    <w:r>
      <w:rPr>
        <w:noProof/>
      </w:rPr>
      <w:drawing>
        <wp:anchor distT="0" distB="0" distL="114300" distR="114300" simplePos="0" relativeHeight="251658240" behindDoc="1" locked="0" layoutInCell="1" allowOverlap="1" wp14:anchorId="7E287D39" wp14:editId="7258F329">
          <wp:simplePos x="0" y="0"/>
          <wp:positionH relativeFrom="column">
            <wp:posOffset>-139065</wp:posOffset>
          </wp:positionH>
          <wp:positionV relativeFrom="paragraph">
            <wp:posOffset>193675</wp:posOffset>
          </wp:positionV>
          <wp:extent cx="694690" cy="234315"/>
          <wp:effectExtent l="0" t="0" r="0" b="0"/>
          <wp:wrapTight wrapText="bothSides">
            <wp:wrapPolygon edited="0">
              <wp:start x="0" y="0"/>
              <wp:lineTo x="0" y="3512"/>
              <wp:lineTo x="1185" y="19317"/>
              <wp:lineTo x="20731" y="19317"/>
              <wp:lineTo x="20731" y="0"/>
              <wp:lineTo x="0" y="0"/>
            </wp:wrapPolygon>
          </wp:wrapTight>
          <wp:docPr id="3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val="0"/>
                      </a:ext>
                    </a:extLst>
                  </a:blip>
                  <a:srcRect l="-5254" t="-15283" r="-3993" b="-6947"/>
                  <a:stretch>
                    <a:fillRect/>
                  </a:stretch>
                </pic:blipFill>
                <pic:spPr bwMode="auto">
                  <a:xfrm>
                    <a:off x="0" y="0"/>
                    <a:ext cx="694690" cy="234315"/>
                  </a:xfrm>
                  <a:prstGeom prst="rect">
                    <a:avLst/>
                  </a:prstGeom>
                  <a:noFill/>
                  <a:ln>
                    <a:noFill/>
                  </a:ln>
                </pic:spPr>
              </pic:pic>
            </a:graphicData>
          </a:graphic>
        </wp:anchor>
      </w:drawing>
    </w:r>
    <w:r>
      <w:fldChar w:fldCharType="begin"/>
    </w:r>
    <w:r>
      <w:instrText>PAGE   \* MERGEFORMAT</w:instrText>
    </w:r>
    <w:r>
      <w:fldChar w:fldCharType="separate"/>
    </w:r>
    <w:r w:rsidRPr="002C6681">
      <w:rPr>
        <w:noProof/>
      </w:rPr>
      <w:t>20</w:t>
    </w:r>
    <w:r>
      <w:rPr>
        <w:noProof/>
      </w:rPr>
      <w:fldChar w:fldCharType="end"/>
    </w:r>
  </w:p>
  <w:p w:rsidR="00D73B01" w:rsidRDefault="00D73B01">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pPr>
      <w:pStyle w:val="Altbilgi1"/>
      <w:jc w:val="center"/>
    </w:pPr>
  </w:p>
  <w:p w:rsidR="00D73B01" w:rsidRDefault="00D73B01">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rsidP="00B114BA">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29</w:t>
    </w:r>
    <w:r>
      <w:rPr>
        <w:rStyle w:val="SayfaNumaras"/>
      </w:rPr>
      <w:fldChar w:fldCharType="end"/>
    </w:r>
  </w:p>
  <w:p w:rsidR="00D73B01" w:rsidRDefault="00D73B01">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pPr>
      <w:pStyle w:val="AltBilgi"/>
      <w:jc w:val="right"/>
    </w:pPr>
    <w:r>
      <w:t xml:space="preserve">Sayfa </w:t>
    </w:r>
    <w:r>
      <w:rPr>
        <w:b/>
        <w:bCs/>
      </w:rPr>
      <w:fldChar w:fldCharType="begin"/>
    </w:r>
    <w:r>
      <w:rPr>
        <w:b/>
        <w:bCs/>
      </w:rPr>
      <w:instrText>PAGE  \* Arabic  \* MERGEFORMAT</w:instrText>
    </w:r>
    <w:r>
      <w:rPr>
        <w:b/>
        <w:bCs/>
      </w:rPr>
      <w:fldChar w:fldCharType="separate"/>
    </w:r>
    <w:r>
      <w:rPr>
        <w:b/>
        <w:bCs/>
        <w:noProof/>
      </w:rPr>
      <w:t>21</w:t>
    </w:r>
    <w:r>
      <w:rPr>
        <w:b/>
        <w:bCs/>
      </w:rPr>
      <w:fldChar w:fldCharType="end"/>
    </w:r>
    <w:r>
      <w:t xml:space="preserve"> / </w:t>
    </w:r>
    <w:r>
      <w:rPr>
        <w:b/>
        <w:bCs/>
      </w:rPr>
      <w:t>35</w:t>
    </w:r>
  </w:p>
  <w:p w:rsidR="00D73B01" w:rsidRPr="007D5EF5" w:rsidRDefault="00D73B01" w:rsidP="007D5EF5">
    <w:pPr>
      <w:pStyle w:val="Altbilgi1"/>
    </w:pPr>
    <w:r>
      <w:rPr>
        <w:noProof/>
      </w:rPr>
      <w:drawing>
        <wp:inline distT="0" distB="0" distL="0" distR="0" wp14:anchorId="59755B9D" wp14:editId="06486949">
          <wp:extent cx="952500"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F13" w:rsidRDefault="00CE0F13">
      <w:r>
        <w:separator/>
      </w:r>
    </w:p>
  </w:footnote>
  <w:footnote w:type="continuationSeparator" w:id="0">
    <w:p w:rsidR="00CE0F13" w:rsidRDefault="00CE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pPr>
      <w:pStyle w:val="stBilgi"/>
      <w:jc w:val="right"/>
    </w:pPr>
    <w:r>
      <w:rPr>
        <w:noProof/>
      </w:rPr>
      <mc:AlternateContent>
        <mc:Choice Requires="wps">
          <w:drawing>
            <wp:anchor distT="0" distB="0" distL="114300" distR="114300" simplePos="0" relativeHeight="251659264" behindDoc="0" locked="0" layoutInCell="1" allowOverlap="1" wp14:anchorId="20C6B283" wp14:editId="01BB012B">
              <wp:simplePos x="0" y="0"/>
              <wp:positionH relativeFrom="column">
                <wp:posOffset>-712470</wp:posOffset>
              </wp:positionH>
              <wp:positionV relativeFrom="paragraph">
                <wp:posOffset>-450215</wp:posOffset>
              </wp:positionV>
              <wp:extent cx="10662920" cy="469265"/>
              <wp:effectExtent l="0" t="0" r="24130" b="45085"/>
              <wp:wrapNone/>
              <wp:docPr id="3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2920" cy="46926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8BF8" id=" 5" o:spid="_x0000_s1026" style="position:absolute;margin-left:-56.1pt;margin-top:-35.45pt;width:839.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" fillcolor="#8eaadb" strokecolor="#4472c4" strokeweight="1pt">
              <v:fill color2="#4472c4" focus="50%" type="gradient"/>
              <v:shadow on="t" color="#1f3763" offset="1pt"/>
              <v:path arrowok="t"/>
            </v:rect>
          </w:pict>
        </mc:Fallback>
      </mc:AlternateContent>
    </w:r>
  </w:p>
  <w:p w:rsidR="00D73B01" w:rsidRDefault="00D73B01" w:rsidP="005748DB">
    <w:pPr>
      <w:pStyle w:val="stbilgi1"/>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01" w:rsidRDefault="00D73B01">
    <w:pPr>
      <w:pStyle w:val="stbilgi1"/>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405"/>
    <w:multiLevelType w:val="hybridMultilevel"/>
    <w:tmpl w:val="1E423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2C5B97"/>
    <w:multiLevelType w:val="hybridMultilevel"/>
    <w:tmpl w:val="EC8A15B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CC62EB9"/>
    <w:multiLevelType w:val="hybridMultilevel"/>
    <w:tmpl w:val="6EF87B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9D12AE4"/>
    <w:multiLevelType w:val="hybridMultilevel"/>
    <w:tmpl w:val="555644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E8B021D"/>
    <w:multiLevelType w:val="hybridMultilevel"/>
    <w:tmpl w:val="9F5AB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385F72"/>
    <w:multiLevelType w:val="hybridMultilevel"/>
    <w:tmpl w:val="E522E5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D0210F1"/>
    <w:multiLevelType w:val="hybridMultilevel"/>
    <w:tmpl w:val="A8EAC78A"/>
    <w:lvl w:ilvl="0" w:tplc="8432DF3C">
      <w:start w:val="202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EB35FB"/>
    <w:multiLevelType w:val="hybridMultilevel"/>
    <w:tmpl w:val="3D96F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315633"/>
    <w:multiLevelType w:val="hybridMultilevel"/>
    <w:tmpl w:val="6C56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9430D7"/>
    <w:multiLevelType w:val="hybridMultilevel"/>
    <w:tmpl w:val="CF245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39573C"/>
    <w:multiLevelType w:val="hybridMultilevel"/>
    <w:tmpl w:val="E71A5B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E46996"/>
    <w:multiLevelType w:val="hybridMultilevel"/>
    <w:tmpl w:val="D65ADC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3B2256"/>
    <w:multiLevelType w:val="hybridMultilevel"/>
    <w:tmpl w:val="09A2C98C"/>
    <w:lvl w:ilvl="0" w:tplc="60CE36A6">
      <w:start w:val="83"/>
      <w:numFmt w:val="bullet"/>
      <w:lvlText w:val="-"/>
      <w:lvlJc w:val="left"/>
      <w:pPr>
        <w:ind w:left="1080" w:hanging="360"/>
      </w:pPr>
      <w:rPr>
        <w:rFonts w:ascii="Calibri" w:eastAsia="Times New Roman" w:hAnsi="Calibri" w:cs="Aria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AED4BED"/>
    <w:multiLevelType w:val="hybridMultilevel"/>
    <w:tmpl w:val="DAF21B6C"/>
    <w:lvl w:ilvl="0" w:tplc="7F64C7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8A4C9B"/>
    <w:multiLevelType w:val="hybridMultilevel"/>
    <w:tmpl w:val="0188F9EC"/>
    <w:lvl w:ilvl="0" w:tplc="830E1FA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013706"/>
    <w:multiLevelType w:val="hybridMultilevel"/>
    <w:tmpl w:val="7742B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C34B55"/>
    <w:multiLevelType w:val="hybridMultilevel"/>
    <w:tmpl w:val="7C7032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D113C80"/>
    <w:multiLevelType w:val="hybridMultilevel"/>
    <w:tmpl w:val="6532C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2"/>
  </w:num>
  <w:num w:numId="5">
    <w:abstractNumId w:val="16"/>
  </w:num>
  <w:num w:numId="6">
    <w:abstractNumId w:val="8"/>
  </w:num>
  <w:num w:numId="7">
    <w:abstractNumId w:val="18"/>
  </w:num>
  <w:num w:numId="8">
    <w:abstractNumId w:val="10"/>
  </w:num>
  <w:num w:numId="9">
    <w:abstractNumId w:val="9"/>
  </w:num>
  <w:num w:numId="10">
    <w:abstractNumId w:val="6"/>
  </w:num>
  <w:num w:numId="11">
    <w:abstractNumId w:val="14"/>
  </w:num>
  <w:num w:numId="12">
    <w:abstractNumId w:val="13"/>
  </w:num>
  <w:num w:numId="13">
    <w:abstractNumId w:val="0"/>
  </w:num>
  <w:num w:numId="14">
    <w:abstractNumId w:val="17"/>
  </w:num>
  <w:num w:numId="15">
    <w:abstractNumId w:val="5"/>
  </w:num>
  <w:num w:numId="16">
    <w:abstractNumId w:val="3"/>
  </w:num>
  <w:num w:numId="17">
    <w:abstractNumId w:val="2"/>
  </w:num>
  <w:num w:numId="18">
    <w:abstractNumId w:val="4"/>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37"/>
    <w:rsid w:val="0000096F"/>
    <w:rsid w:val="0000112A"/>
    <w:rsid w:val="0000178A"/>
    <w:rsid w:val="00001C45"/>
    <w:rsid w:val="00001DC6"/>
    <w:rsid w:val="00002DB4"/>
    <w:rsid w:val="000038F4"/>
    <w:rsid w:val="000051B6"/>
    <w:rsid w:val="0000710A"/>
    <w:rsid w:val="0000759D"/>
    <w:rsid w:val="00012056"/>
    <w:rsid w:val="00013986"/>
    <w:rsid w:val="00014C2E"/>
    <w:rsid w:val="00015730"/>
    <w:rsid w:val="00015F68"/>
    <w:rsid w:val="0001777C"/>
    <w:rsid w:val="000178E7"/>
    <w:rsid w:val="0002052C"/>
    <w:rsid w:val="00026BD1"/>
    <w:rsid w:val="00027DDE"/>
    <w:rsid w:val="000326D3"/>
    <w:rsid w:val="00034D04"/>
    <w:rsid w:val="000359BA"/>
    <w:rsid w:val="0003702B"/>
    <w:rsid w:val="00037710"/>
    <w:rsid w:val="000403E7"/>
    <w:rsid w:val="00041BB6"/>
    <w:rsid w:val="00042682"/>
    <w:rsid w:val="00043406"/>
    <w:rsid w:val="00043EE5"/>
    <w:rsid w:val="0004512D"/>
    <w:rsid w:val="0005060C"/>
    <w:rsid w:val="0005239A"/>
    <w:rsid w:val="00053AA4"/>
    <w:rsid w:val="00054559"/>
    <w:rsid w:val="00055E23"/>
    <w:rsid w:val="000566E2"/>
    <w:rsid w:val="00056951"/>
    <w:rsid w:val="00061EA7"/>
    <w:rsid w:val="0006308B"/>
    <w:rsid w:val="0006324C"/>
    <w:rsid w:val="00064D9A"/>
    <w:rsid w:val="000653CF"/>
    <w:rsid w:val="000720C1"/>
    <w:rsid w:val="0007374A"/>
    <w:rsid w:val="00074401"/>
    <w:rsid w:val="0007588E"/>
    <w:rsid w:val="000824CD"/>
    <w:rsid w:val="000824F3"/>
    <w:rsid w:val="0008389F"/>
    <w:rsid w:val="00085E9C"/>
    <w:rsid w:val="000866DF"/>
    <w:rsid w:val="00086D77"/>
    <w:rsid w:val="00087345"/>
    <w:rsid w:val="000904D2"/>
    <w:rsid w:val="00090B36"/>
    <w:rsid w:val="000913F6"/>
    <w:rsid w:val="00091A9D"/>
    <w:rsid w:val="00092A3B"/>
    <w:rsid w:val="00092BB6"/>
    <w:rsid w:val="00093301"/>
    <w:rsid w:val="000938CC"/>
    <w:rsid w:val="00094C4D"/>
    <w:rsid w:val="000958D3"/>
    <w:rsid w:val="00095BEE"/>
    <w:rsid w:val="00096D85"/>
    <w:rsid w:val="00097DE7"/>
    <w:rsid w:val="000A1CF4"/>
    <w:rsid w:val="000A1DCA"/>
    <w:rsid w:val="000A21A3"/>
    <w:rsid w:val="000A6E6E"/>
    <w:rsid w:val="000B007F"/>
    <w:rsid w:val="000B0E97"/>
    <w:rsid w:val="000B136D"/>
    <w:rsid w:val="000B1BFF"/>
    <w:rsid w:val="000B2343"/>
    <w:rsid w:val="000B26BC"/>
    <w:rsid w:val="000B338A"/>
    <w:rsid w:val="000B3966"/>
    <w:rsid w:val="000B73F4"/>
    <w:rsid w:val="000C0199"/>
    <w:rsid w:val="000C0560"/>
    <w:rsid w:val="000C1601"/>
    <w:rsid w:val="000C1B3A"/>
    <w:rsid w:val="000C33EE"/>
    <w:rsid w:val="000C502C"/>
    <w:rsid w:val="000C6228"/>
    <w:rsid w:val="000C74AE"/>
    <w:rsid w:val="000C7C2E"/>
    <w:rsid w:val="000D1245"/>
    <w:rsid w:val="000D22BB"/>
    <w:rsid w:val="000D45BB"/>
    <w:rsid w:val="000D529A"/>
    <w:rsid w:val="000D5F1F"/>
    <w:rsid w:val="000D658B"/>
    <w:rsid w:val="000D676C"/>
    <w:rsid w:val="000D7CBE"/>
    <w:rsid w:val="000E1469"/>
    <w:rsid w:val="000E2389"/>
    <w:rsid w:val="000E35E7"/>
    <w:rsid w:val="000E52B1"/>
    <w:rsid w:val="000E6476"/>
    <w:rsid w:val="000E7028"/>
    <w:rsid w:val="000F1814"/>
    <w:rsid w:val="000F2423"/>
    <w:rsid w:val="000F38BA"/>
    <w:rsid w:val="000F4E89"/>
    <w:rsid w:val="000F4FD2"/>
    <w:rsid w:val="000F5C4C"/>
    <w:rsid w:val="000F5FF6"/>
    <w:rsid w:val="000F7352"/>
    <w:rsid w:val="000F75E8"/>
    <w:rsid w:val="000F7897"/>
    <w:rsid w:val="001008EC"/>
    <w:rsid w:val="00100FBC"/>
    <w:rsid w:val="00102313"/>
    <w:rsid w:val="0010334F"/>
    <w:rsid w:val="00103662"/>
    <w:rsid w:val="00103C68"/>
    <w:rsid w:val="001048DF"/>
    <w:rsid w:val="00104CE3"/>
    <w:rsid w:val="00104E60"/>
    <w:rsid w:val="00106433"/>
    <w:rsid w:val="001065A5"/>
    <w:rsid w:val="00106632"/>
    <w:rsid w:val="001071DE"/>
    <w:rsid w:val="001079EE"/>
    <w:rsid w:val="00107A0D"/>
    <w:rsid w:val="00107BBE"/>
    <w:rsid w:val="00110B6E"/>
    <w:rsid w:val="001132B7"/>
    <w:rsid w:val="001134B2"/>
    <w:rsid w:val="00114B7C"/>
    <w:rsid w:val="00115808"/>
    <w:rsid w:val="00115EBB"/>
    <w:rsid w:val="001160C5"/>
    <w:rsid w:val="0011751F"/>
    <w:rsid w:val="001178A7"/>
    <w:rsid w:val="0012028E"/>
    <w:rsid w:val="001212AD"/>
    <w:rsid w:val="00121522"/>
    <w:rsid w:val="00121981"/>
    <w:rsid w:val="001231C3"/>
    <w:rsid w:val="0012680C"/>
    <w:rsid w:val="00126F48"/>
    <w:rsid w:val="0013037A"/>
    <w:rsid w:val="00130796"/>
    <w:rsid w:val="00130E5A"/>
    <w:rsid w:val="00131B35"/>
    <w:rsid w:val="00133350"/>
    <w:rsid w:val="0013457F"/>
    <w:rsid w:val="00134879"/>
    <w:rsid w:val="00140A0A"/>
    <w:rsid w:val="001420CE"/>
    <w:rsid w:val="0014238D"/>
    <w:rsid w:val="00142976"/>
    <w:rsid w:val="00145473"/>
    <w:rsid w:val="00145B7C"/>
    <w:rsid w:val="0014639A"/>
    <w:rsid w:val="00146E98"/>
    <w:rsid w:val="001479DD"/>
    <w:rsid w:val="00150883"/>
    <w:rsid w:val="001517CC"/>
    <w:rsid w:val="00152FDA"/>
    <w:rsid w:val="00153A7B"/>
    <w:rsid w:val="00153B54"/>
    <w:rsid w:val="00160BA1"/>
    <w:rsid w:val="0016156B"/>
    <w:rsid w:val="00162F49"/>
    <w:rsid w:val="00164231"/>
    <w:rsid w:val="00165A2C"/>
    <w:rsid w:val="0016687C"/>
    <w:rsid w:val="00171A59"/>
    <w:rsid w:val="001748FE"/>
    <w:rsid w:val="0017663C"/>
    <w:rsid w:val="00181255"/>
    <w:rsid w:val="00182643"/>
    <w:rsid w:val="00184E50"/>
    <w:rsid w:val="00184E7F"/>
    <w:rsid w:val="00184F1B"/>
    <w:rsid w:val="00184F7E"/>
    <w:rsid w:val="0019425A"/>
    <w:rsid w:val="00195029"/>
    <w:rsid w:val="001954DF"/>
    <w:rsid w:val="001958E7"/>
    <w:rsid w:val="0019621E"/>
    <w:rsid w:val="0019660D"/>
    <w:rsid w:val="00196A6F"/>
    <w:rsid w:val="001A0094"/>
    <w:rsid w:val="001A091F"/>
    <w:rsid w:val="001A35EA"/>
    <w:rsid w:val="001A3F1E"/>
    <w:rsid w:val="001A4508"/>
    <w:rsid w:val="001A4B04"/>
    <w:rsid w:val="001A5706"/>
    <w:rsid w:val="001A632A"/>
    <w:rsid w:val="001A7E5E"/>
    <w:rsid w:val="001B0117"/>
    <w:rsid w:val="001B02BD"/>
    <w:rsid w:val="001B05B5"/>
    <w:rsid w:val="001B1EEB"/>
    <w:rsid w:val="001B3548"/>
    <w:rsid w:val="001B3C6B"/>
    <w:rsid w:val="001B565F"/>
    <w:rsid w:val="001B5A13"/>
    <w:rsid w:val="001B5DE9"/>
    <w:rsid w:val="001B6A12"/>
    <w:rsid w:val="001B7A86"/>
    <w:rsid w:val="001C03FD"/>
    <w:rsid w:val="001C1D57"/>
    <w:rsid w:val="001C3A6A"/>
    <w:rsid w:val="001C43B5"/>
    <w:rsid w:val="001C5CA3"/>
    <w:rsid w:val="001C6CC4"/>
    <w:rsid w:val="001D01EF"/>
    <w:rsid w:val="001D054C"/>
    <w:rsid w:val="001D0827"/>
    <w:rsid w:val="001D143E"/>
    <w:rsid w:val="001D1980"/>
    <w:rsid w:val="001D1FD2"/>
    <w:rsid w:val="001D21AA"/>
    <w:rsid w:val="001D290C"/>
    <w:rsid w:val="001D2C77"/>
    <w:rsid w:val="001D5E9A"/>
    <w:rsid w:val="001D7131"/>
    <w:rsid w:val="001D7834"/>
    <w:rsid w:val="001D7ABC"/>
    <w:rsid w:val="001E0F16"/>
    <w:rsid w:val="001E0FF8"/>
    <w:rsid w:val="001E4269"/>
    <w:rsid w:val="001E47D6"/>
    <w:rsid w:val="001E54D6"/>
    <w:rsid w:val="001E561A"/>
    <w:rsid w:val="001E590D"/>
    <w:rsid w:val="001E5C43"/>
    <w:rsid w:val="001E5F8F"/>
    <w:rsid w:val="001E68A9"/>
    <w:rsid w:val="001E6E61"/>
    <w:rsid w:val="001F2322"/>
    <w:rsid w:val="001F247C"/>
    <w:rsid w:val="001F2965"/>
    <w:rsid w:val="001F29C8"/>
    <w:rsid w:val="001F2F7A"/>
    <w:rsid w:val="001F30D7"/>
    <w:rsid w:val="001F4B22"/>
    <w:rsid w:val="001F504A"/>
    <w:rsid w:val="001F5107"/>
    <w:rsid w:val="001F5A0D"/>
    <w:rsid w:val="001F5DD3"/>
    <w:rsid w:val="001F66E6"/>
    <w:rsid w:val="00202F3D"/>
    <w:rsid w:val="00204C7C"/>
    <w:rsid w:val="0020678E"/>
    <w:rsid w:val="0021005E"/>
    <w:rsid w:val="0021668D"/>
    <w:rsid w:val="00217459"/>
    <w:rsid w:val="00217C10"/>
    <w:rsid w:val="00217F01"/>
    <w:rsid w:val="00220B6D"/>
    <w:rsid w:val="00223C6A"/>
    <w:rsid w:val="00224CA7"/>
    <w:rsid w:val="002261AA"/>
    <w:rsid w:val="00226AA9"/>
    <w:rsid w:val="00230691"/>
    <w:rsid w:val="002315F2"/>
    <w:rsid w:val="002331BB"/>
    <w:rsid w:val="00233EA9"/>
    <w:rsid w:val="00234551"/>
    <w:rsid w:val="00237781"/>
    <w:rsid w:val="00241471"/>
    <w:rsid w:val="00243390"/>
    <w:rsid w:val="00246A1B"/>
    <w:rsid w:val="002478F0"/>
    <w:rsid w:val="00254CBE"/>
    <w:rsid w:val="00255C9C"/>
    <w:rsid w:val="00257A0C"/>
    <w:rsid w:val="00260C7A"/>
    <w:rsid w:val="002618F1"/>
    <w:rsid w:val="002629B1"/>
    <w:rsid w:val="00264755"/>
    <w:rsid w:val="0026637B"/>
    <w:rsid w:val="002675DE"/>
    <w:rsid w:val="00270382"/>
    <w:rsid w:val="00272D7D"/>
    <w:rsid w:val="002750EE"/>
    <w:rsid w:val="002812BD"/>
    <w:rsid w:val="002814A4"/>
    <w:rsid w:val="00281F25"/>
    <w:rsid w:val="0028463A"/>
    <w:rsid w:val="002846C8"/>
    <w:rsid w:val="00285230"/>
    <w:rsid w:val="002853E2"/>
    <w:rsid w:val="00286D8D"/>
    <w:rsid w:val="002904C2"/>
    <w:rsid w:val="0029192D"/>
    <w:rsid w:val="002929A4"/>
    <w:rsid w:val="00294442"/>
    <w:rsid w:val="002964CD"/>
    <w:rsid w:val="002A2AD7"/>
    <w:rsid w:val="002A3CE5"/>
    <w:rsid w:val="002A41B9"/>
    <w:rsid w:val="002A6E63"/>
    <w:rsid w:val="002A7AED"/>
    <w:rsid w:val="002B1164"/>
    <w:rsid w:val="002B19C9"/>
    <w:rsid w:val="002B22D3"/>
    <w:rsid w:val="002B51E8"/>
    <w:rsid w:val="002B7C13"/>
    <w:rsid w:val="002C1035"/>
    <w:rsid w:val="002C410C"/>
    <w:rsid w:val="002C4D8A"/>
    <w:rsid w:val="002C6681"/>
    <w:rsid w:val="002C706A"/>
    <w:rsid w:val="002C7722"/>
    <w:rsid w:val="002D0DC3"/>
    <w:rsid w:val="002D2666"/>
    <w:rsid w:val="002D3515"/>
    <w:rsid w:val="002D3D6E"/>
    <w:rsid w:val="002D3D98"/>
    <w:rsid w:val="002D4A3D"/>
    <w:rsid w:val="002D5489"/>
    <w:rsid w:val="002D56AA"/>
    <w:rsid w:val="002D5D50"/>
    <w:rsid w:val="002D614B"/>
    <w:rsid w:val="002D64F5"/>
    <w:rsid w:val="002D6517"/>
    <w:rsid w:val="002E24A1"/>
    <w:rsid w:val="002E29B6"/>
    <w:rsid w:val="002E2B79"/>
    <w:rsid w:val="002E4F7D"/>
    <w:rsid w:val="002E6271"/>
    <w:rsid w:val="002E651F"/>
    <w:rsid w:val="002E691B"/>
    <w:rsid w:val="002E7F98"/>
    <w:rsid w:val="002F10E6"/>
    <w:rsid w:val="002F2A38"/>
    <w:rsid w:val="002F2A5B"/>
    <w:rsid w:val="002F52ED"/>
    <w:rsid w:val="002F59DB"/>
    <w:rsid w:val="002F604C"/>
    <w:rsid w:val="002F6B04"/>
    <w:rsid w:val="00303BC1"/>
    <w:rsid w:val="0030455D"/>
    <w:rsid w:val="00305F1F"/>
    <w:rsid w:val="003073A6"/>
    <w:rsid w:val="00307B62"/>
    <w:rsid w:val="0031067F"/>
    <w:rsid w:val="00310752"/>
    <w:rsid w:val="00311BC7"/>
    <w:rsid w:val="0031235C"/>
    <w:rsid w:val="00314BD1"/>
    <w:rsid w:val="0031512B"/>
    <w:rsid w:val="00315923"/>
    <w:rsid w:val="00317201"/>
    <w:rsid w:val="00320FA2"/>
    <w:rsid w:val="003210A4"/>
    <w:rsid w:val="003237EA"/>
    <w:rsid w:val="003244CC"/>
    <w:rsid w:val="00325712"/>
    <w:rsid w:val="00326893"/>
    <w:rsid w:val="00326A4B"/>
    <w:rsid w:val="00331FA1"/>
    <w:rsid w:val="0033209B"/>
    <w:rsid w:val="003332BD"/>
    <w:rsid w:val="003347AC"/>
    <w:rsid w:val="00334E63"/>
    <w:rsid w:val="003352CD"/>
    <w:rsid w:val="0033564D"/>
    <w:rsid w:val="00337097"/>
    <w:rsid w:val="0033746D"/>
    <w:rsid w:val="00340287"/>
    <w:rsid w:val="0034153F"/>
    <w:rsid w:val="0034278E"/>
    <w:rsid w:val="00342F73"/>
    <w:rsid w:val="00343137"/>
    <w:rsid w:val="003437EF"/>
    <w:rsid w:val="00343A3C"/>
    <w:rsid w:val="0034420B"/>
    <w:rsid w:val="00344F35"/>
    <w:rsid w:val="003451F8"/>
    <w:rsid w:val="003460DF"/>
    <w:rsid w:val="003467E0"/>
    <w:rsid w:val="003477B2"/>
    <w:rsid w:val="0035175E"/>
    <w:rsid w:val="00351AA8"/>
    <w:rsid w:val="00353DA2"/>
    <w:rsid w:val="003577CA"/>
    <w:rsid w:val="00357BB0"/>
    <w:rsid w:val="003610BF"/>
    <w:rsid w:val="003619C6"/>
    <w:rsid w:val="00363A68"/>
    <w:rsid w:val="00363D68"/>
    <w:rsid w:val="00365BC4"/>
    <w:rsid w:val="00373501"/>
    <w:rsid w:val="0038037F"/>
    <w:rsid w:val="00380DC4"/>
    <w:rsid w:val="00381045"/>
    <w:rsid w:val="00382AF7"/>
    <w:rsid w:val="003851AA"/>
    <w:rsid w:val="00386857"/>
    <w:rsid w:val="00386B62"/>
    <w:rsid w:val="00387004"/>
    <w:rsid w:val="00387140"/>
    <w:rsid w:val="003877D7"/>
    <w:rsid w:val="00390E90"/>
    <w:rsid w:val="00391513"/>
    <w:rsid w:val="0039317F"/>
    <w:rsid w:val="00393499"/>
    <w:rsid w:val="00394808"/>
    <w:rsid w:val="0039645B"/>
    <w:rsid w:val="00397984"/>
    <w:rsid w:val="003A12B6"/>
    <w:rsid w:val="003A1B49"/>
    <w:rsid w:val="003A1FEE"/>
    <w:rsid w:val="003A24A1"/>
    <w:rsid w:val="003A2B82"/>
    <w:rsid w:val="003A4BB3"/>
    <w:rsid w:val="003A4C11"/>
    <w:rsid w:val="003A61AF"/>
    <w:rsid w:val="003A6E8D"/>
    <w:rsid w:val="003A795F"/>
    <w:rsid w:val="003A7EBF"/>
    <w:rsid w:val="003B4989"/>
    <w:rsid w:val="003B4A67"/>
    <w:rsid w:val="003B4AE9"/>
    <w:rsid w:val="003B5177"/>
    <w:rsid w:val="003B644E"/>
    <w:rsid w:val="003B733A"/>
    <w:rsid w:val="003B765D"/>
    <w:rsid w:val="003B7945"/>
    <w:rsid w:val="003B7ACB"/>
    <w:rsid w:val="003C04F5"/>
    <w:rsid w:val="003C2448"/>
    <w:rsid w:val="003C4EDA"/>
    <w:rsid w:val="003C577F"/>
    <w:rsid w:val="003C65C2"/>
    <w:rsid w:val="003C6D27"/>
    <w:rsid w:val="003C7404"/>
    <w:rsid w:val="003C76B8"/>
    <w:rsid w:val="003D048D"/>
    <w:rsid w:val="003D04CB"/>
    <w:rsid w:val="003D0D77"/>
    <w:rsid w:val="003D1589"/>
    <w:rsid w:val="003D1D15"/>
    <w:rsid w:val="003D2DBA"/>
    <w:rsid w:val="003D5181"/>
    <w:rsid w:val="003D624A"/>
    <w:rsid w:val="003E0462"/>
    <w:rsid w:val="003E2C84"/>
    <w:rsid w:val="003E2ED4"/>
    <w:rsid w:val="003E42EF"/>
    <w:rsid w:val="003E4311"/>
    <w:rsid w:val="003E4B01"/>
    <w:rsid w:val="003F03D7"/>
    <w:rsid w:val="003F0B6A"/>
    <w:rsid w:val="003F4C6D"/>
    <w:rsid w:val="003F56A6"/>
    <w:rsid w:val="003F57C5"/>
    <w:rsid w:val="003F7C74"/>
    <w:rsid w:val="004000C1"/>
    <w:rsid w:val="004019FF"/>
    <w:rsid w:val="00403294"/>
    <w:rsid w:val="004051E6"/>
    <w:rsid w:val="0040543A"/>
    <w:rsid w:val="0040576A"/>
    <w:rsid w:val="00405A21"/>
    <w:rsid w:val="004060BD"/>
    <w:rsid w:val="004066DB"/>
    <w:rsid w:val="00406957"/>
    <w:rsid w:val="00406F62"/>
    <w:rsid w:val="00410197"/>
    <w:rsid w:val="00410767"/>
    <w:rsid w:val="00411355"/>
    <w:rsid w:val="0041412C"/>
    <w:rsid w:val="004151CF"/>
    <w:rsid w:val="00415501"/>
    <w:rsid w:val="004167BE"/>
    <w:rsid w:val="004212DD"/>
    <w:rsid w:val="00421DAD"/>
    <w:rsid w:val="004229D5"/>
    <w:rsid w:val="00424500"/>
    <w:rsid w:val="00426830"/>
    <w:rsid w:val="0042757C"/>
    <w:rsid w:val="00427EA5"/>
    <w:rsid w:val="004316B0"/>
    <w:rsid w:val="00432319"/>
    <w:rsid w:val="00432E6E"/>
    <w:rsid w:val="00432EAA"/>
    <w:rsid w:val="0043541F"/>
    <w:rsid w:val="00437187"/>
    <w:rsid w:val="00437FA9"/>
    <w:rsid w:val="00440798"/>
    <w:rsid w:val="004419EA"/>
    <w:rsid w:val="00442DEA"/>
    <w:rsid w:val="00443202"/>
    <w:rsid w:val="0044505B"/>
    <w:rsid w:val="00447040"/>
    <w:rsid w:val="004502C0"/>
    <w:rsid w:val="004511D9"/>
    <w:rsid w:val="00452F74"/>
    <w:rsid w:val="004559B2"/>
    <w:rsid w:val="00462702"/>
    <w:rsid w:val="0046537C"/>
    <w:rsid w:val="00465DE3"/>
    <w:rsid w:val="00467287"/>
    <w:rsid w:val="004672D2"/>
    <w:rsid w:val="00470414"/>
    <w:rsid w:val="004708E5"/>
    <w:rsid w:val="00471134"/>
    <w:rsid w:val="004713C5"/>
    <w:rsid w:val="00471ED5"/>
    <w:rsid w:val="004725B2"/>
    <w:rsid w:val="0047264E"/>
    <w:rsid w:val="00472A5B"/>
    <w:rsid w:val="004730A7"/>
    <w:rsid w:val="004749C5"/>
    <w:rsid w:val="00474C46"/>
    <w:rsid w:val="00475C0F"/>
    <w:rsid w:val="00476DFA"/>
    <w:rsid w:val="00477F68"/>
    <w:rsid w:val="00480073"/>
    <w:rsid w:val="00480B0A"/>
    <w:rsid w:val="00481479"/>
    <w:rsid w:val="00482A7E"/>
    <w:rsid w:val="004850FB"/>
    <w:rsid w:val="004860E4"/>
    <w:rsid w:val="00486904"/>
    <w:rsid w:val="00486CDA"/>
    <w:rsid w:val="0049038C"/>
    <w:rsid w:val="00490618"/>
    <w:rsid w:val="0049062A"/>
    <w:rsid w:val="00491301"/>
    <w:rsid w:val="00492F30"/>
    <w:rsid w:val="00494B8D"/>
    <w:rsid w:val="004960B7"/>
    <w:rsid w:val="00496439"/>
    <w:rsid w:val="004A0447"/>
    <w:rsid w:val="004A0D1B"/>
    <w:rsid w:val="004A12DD"/>
    <w:rsid w:val="004A2A6A"/>
    <w:rsid w:val="004A5F2B"/>
    <w:rsid w:val="004A6098"/>
    <w:rsid w:val="004A6729"/>
    <w:rsid w:val="004A6987"/>
    <w:rsid w:val="004A7EEE"/>
    <w:rsid w:val="004B0870"/>
    <w:rsid w:val="004B427C"/>
    <w:rsid w:val="004B49A5"/>
    <w:rsid w:val="004B5535"/>
    <w:rsid w:val="004B5DE0"/>
    <w:rsid w:val="004B7916"/>
    <w:rsid w:val="004C0325"/>
    <w:rsid w:val="004C1904"/>
    <w:rsid w:val="004C2C3D"/>
    <w:rsid w:val="004C2E2C"/>
    <w:rsid w:val="004C30C3"/>
    <w:rsid w:val="004C3671"/>
    <w:rsid w:val="004C43BA"/>
    <w:rsid w:val="004C65CD"/>
    <w:rsid w:val="004C7415"/>
    <w:rsid w:val="004C7820"/>
    <w:rsid w:val="004D1667"/>
    <w:rsid w:val="004D2811"/>
    <w:rsid w:val="004E2196"/>
    <w:rsid w:val="004E2D04"/>
    <w:rsid w:val="004E2F33"/>
    <w:rsid w:val="004E34CA"/>
    <w:rsid w:val="004E366B"/>
    <w:rsid w:val="004E3A75"/>
    <w:rsid w:val="004E4431"/>
    <w:rsid w:val="004E4513"/>
    <w:rsid w:val="004E496E"/>
    <w:rsid w:val="004E4B38"/>
    <w:rsid w:val="004E57E4"/>
    <w:rsid w:val="004E5AAD"/>
    <w:rsid w:val="004E6E95"/>
    <w:rsid w:val="004E7AE2"/>
    <w:rsid w:val="004F06E2"/>
    <w:rsid w:val="004F0A85"/>
    <w:rsid w:val="004F3964"/>
    <w:rsid w:val="004F3998"/>
    <w:rsid w:val="004F4359"/>
    <w:rsid w:val="004F6921"/>
    <w:rsid w:val="004F79DC"/>
    <w:rsid w:val="004F7BD0"/>
    <w:rsid w:val="004F7EAF"/>
    <w:rsid w:val="00501304"/>
    <w:rsid w:val="005034DB"/>
    <w:rsid w:val="0050365B"/>
    <w:rsid w:val="0050379F"/>
    <w:rsid w:val="00504BA5"/>
    <w:rsid w:val="005056BC"/>
    <w:rsid w:val="0050636D"/>
    <w:rsid w:val="0050656B"/>
    <w:rsid w:val="00507787"/>
    <w:rsid w:val="00507CD2"/>
    <w:rsid w:val="0051039C"/>
    <w:rsid w:val="00511853"/>
    <w:rsid w:val="005129FD"/>
    <w:rsid w:val="005135A0"/>
    <w:rsid w:val="00513FD3"/>
    <w:rsid w:val="00515706"/>
    <w:rsid w:val="0051679C"/>
    <w:rsid w:val="00516AF4"/>
    <w:rsid w:val="00520CB8"/>
    <w:rsid w:val="005221B5"/>
    <w:rsid w:val="0052296E"/>
    <w:rsid w:val="00523D93"/>
    <w:rsid w:val="00526447"/>
    <w:rsid w:val="00526D5F"/>
    <w:rsid w:val="00531767"/>
    <w:rsid w:val="00531832"/>
    <w:rsid w:val="00533F58"/>
    <w:rsid w:val="00535A45"/>
    <w:rsid w:val="00536BB6"/>
    <w:rsid w:val="00537F4A"/>
    <w:rsid w:val="005404B0"/>
    <w:rsid w:val="005411D9"/>
    <w:rsid w:val="00542706"/>
    <w:rsid w:val="00543342"/>
    <w:rsid w:val="005456A1"/>
    <w:rsid w:val="005471E8"/>
    <w:rsid w:val="005503BA"/>
    <w:rsid w:val="00550D35"/>
    <w:rsid w:val="00550F89"/>
    <w:rsid w:val="00551236"/>
    <w:rsid w:val="00553023"/>
    <w:rsid w:val="005537F3"/>
    <w:rsid w:val="00560D79"/>
    <w:rsid w:val="00561161"/>
    <w:rsid w:val="0056138D"/>
    <w:rsid w:val="005613C0"/>
    <w:rsid w:val="00561A24"/>
    <w:rsid w:val="00562E81"/>
    <w:rsid w:val="00563399"/>
    <w:rsid w:val="00564260"/>
    <w:rsid w:val="00565463"/>
    <w:rsid w:val="00566881"/>
    <w:rsid w:val="00566F3A"/>
    <w:rsid w:val="005703AB"/>
    <w:rsid w:val="00571254"/>
    <w:rsid w:val="005716AB"/>
    <w:rsid w:val="005719EA"/>
    <w:rsid w:val="005748DB"/>
    <w:rsid w:val="005772C6"/>
    <w:rsid w:val="00580392"/>
    <w:rsid w:val="00580712"/>
    <w:rsid w:val="00582EFC"/>
    <w:rsid w:val="00584F41"/>
    <w:rsid w:val="00586CD8"/>
    <w:rsid w:val="00587364"/>
    <w:rsid w:val="00587586"/>
    <w:rsid w:val="00587FCC"/>
    <w:rsid w:val="00590C00"/>
    <w:rsid w:val="00592221"/>
    <w:rsid w:val="00593860"/>
    <w:rsid w:val="00594014"/>
    <w:rsid w:val="0059408D"/>
    <w:rsid w:val="0059543B"/>
    <w:rsid w:val="00597BEE"/>
    <w:rsid w:val="005A0AE8"/>
    <w:rsid w:val="005A1B45"/>
    <w:rsid w:val="005A2102"/>
    <w:rsid w:val="005A254C"/>
    <w:rsid w:val="005A2CF0"/>
    <w:rsid w:val="005A353E"/>
    <w:rsid w:val="005A4AC7"/>
    <w:rsid w:val="005A513E"/>
    <w:rsid w:val="005A6C58"/>
    <w:rsid w:val="005A7242"/>
    <w:rsid w:val="005B0B80"/>
    <w:rsid w:val="005B0D4B"/>
    <w:rsid w:val="005B1D84"/>
    <w:rsid w:val="005B2CC6"/>
    <w:rsid w:val="005B2EE6"/>
    <w:rsid w:val="005B33A2"/>
    <w:rsid w:val="005B44E7"/>
    <w:rsid w:val="005B6007"/>
    <w:rsid w:val="005C214B"/>
    <w:rsid w:val="005C263C"/>
    <w:rsid w:val="005C523F"/>
    <w:rsid w:val="005C5620"/>
    <w:rsid w:val="005C7A48"/>
    <w:rsid w:val="005D09B0"/>
    <w:rsid w:val="005D162A"/>
    <w:rsid w:val="005D1682"/>
    <w:rsid w:val="005D19C0"/>
    <w:rsid w:val="005D34CC"/>
    <w:rsid w:val="005D50B3"/>
    <w:rsid w:val="005D6886"/>
    <w:rsid w:val="005D7840"/>
    <w:rsid w:val="005E0244"/>
    <w:rsid w:val="005E09EE"/>
    <w:rsid w:val="005E0EF6"/>
    <w:rsid w:val="005E111A"/>
    <w:rsid w:val="005E26C0"/>
    <w:rsid w:val="005E26F1"/>
    <w:rsid w:val="005E3A70"/>
    <w:rsid w:val="005E419C"/>
    <w:rsid w:val="005E5183"/>
    <w:rsid w:val="005E7948"/>
    <w:rsid w:val="005F0053"/>
    <w:rsid w:val="005F2223"/>
    <w:rsid w:val="005F253B"/>
    <w:rsid w:val="005F276E"/>
    <w:rsid w:val="005F3B11"/>
    <w:rsid w:val="005F763C"/>
    <w:rsid w:val="005F76E7"/>
    <w:rsid w:val="0060054B"/>
    <w:rsid w:val="006008F0"/>
    <w:rsid w:val="00602AEF"/>
    <w:rsid w:val="00602F4A"/>
    <w:rsid w:val="00605014"/>
    <w:rsid w:val="00607534"/>
    <w:rsid w:val="00610607"/>
    <w:rsid w:val="00611EC9"/>
    <w:rsid w:val="00613001"/>
    <w:rsid w:val="00615B1F"/>
    <w:rsid w:val="006160C8"/>
    <w:rsid w:val="006207AE"/>
    <w:rsid w:val="00620CA9"/>
    <w:rsid w:val="006217B8"/>
    <w:rsid w:val="00621E46"/>
    <w:rsid w:val="006225EC"/>
    <w:rsid w:val="00623478"/>
    <w:rsid w:val="00623851"/>
    <w:rsid w:val="006244AA"/>
    <w:rsid w:val="0062456F"/>
    <w:rsid w:val="006260A7"/>
    <w:rsid w:val="00626463"/>
    <w:rsid w:val="00626F23"/>
    <w:rsid w:val="00627200"/>
    <w:rsid w:val="00631B21"/>
    <w:rsid w:val="00631ED6"/>
    <w:rsid w:val="006328D0"/>
    <w:rsid w:val="00635093"/>
    <w:rsid w:val="00635587"/>
    <w:rsid w:val="00635D62"/>
    <w:rsid w:val="00637F98"/>
    <w:rsid w:val="00640443"/>
    <w:rsid w:val="006419C4"/>
    <w:rsid w:val="00641C3C"/>
    <w:rsid w:val="00642035"/>
    <w:rsid w:val="00644E63"/>
    <w:rsid w:val="00645747"/>
    <w:rsid w:val="00650F0D"/>
    <w:rsid w:val="00651E90"/>
    <w:rsid w:val="006535A1"/>
    <w:rsid w:val="006535B4"/>
    <w:rsid w:val="006540C4"/>
    <w:rsid w:val="00655C47"/>
    <w:rsid w:val="0065601E"/>
    <w:rsid w:val="006577D6"/>
    <w:rsid w:val="00657915"/>
    <w:rsid w:val="0066028B"/>
    <w:rsid w:val="00661C9A"/>
    <w:rsid w:val="00663C04"/>
    <w:rsid w:val="006658C5"/>
    <w:rsid w:val="006674B8"/>
    <w:rsid w:val="00667674"/>
    <w:rsid w:val="00670F87"/>
    <w:rsid w:val="0067308A"/>
    <w:rsid w:val="00673817"/>
    <w:rsid w:val="00673E5B"/>
    <w:rsid w:val="00674469"/>
    <w:rsid w:val="00675D28"/>
    <w:rsid w:val="00676823"/>
    <w:rsid w:val="00677580"/>
    <w:rsid w:val="00680377"/>
    <w:rsid w:val="00680CB6"/>
    <w:rsid w:val="0068275E"/>
    <w:rsid w:val="00682CEF"/>
    <w:rsid w:val="0068437B"/>
    <w:rsid w:val="00685427"/>
    <w:rsid w:val="00690AF8"/>
    <w:rsid w:val="00690DD6"/>
    <w:rsid w:val="0069209B"/>
    <w:rsid w:val="00692639"/>
    <w:rsid w:val="00692F4D"/>
    <w:rsid w:val="006936A2"/>
    <w:rsid w:val="00694C9C"/>
    <w:rsid w:val="006951E5"/>
    <w:rsid w:val="00696E90"/>
    <w:rsid w:val="00696FA4"/>
    <w:rsid w:val="00697D90"/>
    <w:rsid w:val="006A0F5B"/>
    <w:rsid w:val="006A3587"/>
    <w:rsid w:val="006A4839"/>
    <w:rsid w:val="006A6AAC"/>
    <w:rsid w:val="006A6ADF"/>
    <w:rsid w:val="006A77F6"/>
    <w:rsid w:val="006A7F49"/>
    <w:rsid w:val="006B0296"/>
    <w:rsid w:val="006B0F5B"/>
    <w:rsid w:val="006B19FC"/>
    <w:rsid w:val="006B4861"/>
    <w:rsid w:val="006B589D"/>
    <w:rsid w:val="006B58FE"/>
    <w:rsid w:val="006B5C80"/>
    <w:rsid w:val="006B63F3"/>
    <w:rsid w:val="006B6490"/>
    <w:rsid w:val="006B652B"/>
    <w:rsid w:val="006B6AE1"/>
    <w:rsid w:val="006B7AC6"/>
    <w:rsid w:val="006C1153"/>
    <w:rsid w:val="006C2238"/>
    <w:rsid w:val="006C5B50"/>
    <w:rsid w:val="006C7845"/>
    <w:rsid w:val="006D1331"/>
    <w:rsid w:val="006D30D7"/>
    <w:rsid w:val="006E1D90"/>
    <w:rsid w:val="006E1FD8"/>
    <w:rsid w:val="006E5F21"/>
    <w:rsid w:val="006E6CB4"/>
    <w:rsid w:val="006E79F6"/>
    <w:rsid w:val="006F1516"/>
    <w:rsid w:val="006F22E3"/>
    <w:rsid w:val="006F394E"/>
    <w:rsid w:val="006F6267"/>
    <w:rsid w:val="0070353E"/>
    <w:rsid w:val="0070407B"/>
    <w:rsid w:val="007050C3"/>
    <w:rsid w:val="00705EE8"/>
    <w:rsid w:val="0070699A"/>
    <w:rsid w:val="00706B72"/>
    <w:rsid w:val="00707126"/>
    <w:rsid w:val="00707B79"/>
    <w:rsid w:val="007100B0"/>
    <w:rsid w:val="00710C6C"/>
    <w:rsid w:val="00713F68"/>
    <w:rsid w:val="007142C4"/>
    <w:rsid w:val="00714768"/>
    <w:rsid w:val="00716A40"/>
    <w:rsid w:val="00720061"/>
    <w:rsid w:val="00721A40"/>
    <w:rsid w:val="00721E3A"/>
    <w:rsid w:val="0072269D"/>
    <w:rsid w:val="00722B6C"/>
    <w:rsid w:val="007237A4"/>
    <w:rsid w:val="00724F66"/>
    <w:rsid w:val="00730047"/>
    <w:rsid w:val="00730EF8"/>
    <w:rsid w:val="00731296"/>
    <w:rsid w:val="00731B6B"/>
    <w:rsid w:val="00731C5A"/>
    <w:rsid w:val="00731E79"/>
    <w:rsid w:val="00732423"/>
    <w:rsid w:val="007328BE"/>
    <w:rsid w:val="00734187"/>
    <w:rsid w:val="0073489C"/>
    <w:rsid w:val="00734B5D"/>
    <w:rsid w:val="0073730B"/>
    <w:rsid w:val="0073794E"/>
    <w:rsid w:val="00740091"/>
    <w:rsid w:val="00742188"/>
    <w:rsid w:val="00742B5E"/>
    <w:rsid w:val="00742F31"/>
    <w:rsid w:val="00743979"/>
    <w:rsid w:val="00747B1E"/>
    <w:rsid w:val="00753014"/>
    <w:rsid w:val="007530EE"/>
    <w:rsid w:val="00753C2F"/>
    <w:rsid w:val="00754B4C"/>
    <w:rsid w:val="00754C46"/>
    <w:rsid w:val="007559C5"/>
    <w:rsid w:val="00755D6A"/>
    <w:rsid w:val="007563DD"/>
    <w:rsid w:val="007579C2"/>
    <w:rsid w:val="00762113"/>
    <w:rsid w:val="00764455"/>
    <w:rsid w:val="00765331"/>
    <w:rsid w:val="00765AAB"/>
    <w:rsid w:val="00766C1F"/>
    <w:rsid w:val="00767DAB"/>
    <w:rsid w:val="00767ED1"/>
    <w:rsid w:val="00770110"/>
    <w:rsid w:val="00770363"/>
    <w:rsid w:val="007704CD"/>
    <w:rsid w:val="00770720"/>
    <w:rsid w:val="00770BB7"/>
    <w:rsid w:val="00770E25"/>
    <w:rsid w:val="007719E3"/>
    <w:rsid w:val="00771A00"/>
    <w:rsid w:val="00774815"/>
    <w:rsid w:val="00775E2D"/>
    <w:rsid w:val="00775E57"/>
    <w:rsid w:val="00776943"/>
    <w:rsid w:val="00776B55"/>
    <w:rsid w:val="00777321"/>
    <w:rsid w:val="00780800"/>
    <w:rsid w:val="007815AF"/>
    <w:rsid w:val="00782C64"/>
    <w:rsid w:val="00784585"/>
    <w:rsid w:val="00785A80"/>
    <w:rsid w:val="007860FA"/>
    <w:rsid w:val="00786542"/>
    <w:rsid w:val="00787F31"/>
    <w:rsid w:val="007929B2"/>
    <w:rsid w:val="0079329C"/>
    <w:rsid w:val="00793930"/>
    <w:rsid w:val="007940CD"/>
    <w:rsid w:val="00794B13"/>
    <w:rsid w:val="00794E8E"/>
    <w:rsid w:val="00795537"/>
    <w:rsid w:val="00796274"/>
    <w:rsid w:val="00797022"/>
    <w:rsid w:val="007A0FE5"/>
    <w:rsid w:val="007A3DA8"/>
    <w:rsid w:val="007A6415"/>
    <w:rsid w:val="007A69CA"/>
    <w:rsid w:val="007A6BCC"/>
    <w:rsid w:val="007A7474"/>
    <w:rsid w:val="007A7B8A"/>
    <w:rsid w:val="007B0C5C"/>
    <w:rsid w:val="007B0E1A"/>
    <w:rsid w:val="007B12AF"/>
    <w:rsid w:val="007B1A14"/>
    <w:rsid w:val="007B20FF"/>
    <w:rsid w:val="007B2FFF"/>
    <w:rsid w:val="007B6726"/>
    <w:rsid w:val="007B7013"/>
    <w:rsid w:val="007C2D37"/>
    <w:rsid w:val="007C6499"/>
    <w:rsid w:val="007C66D0"/>
    <w:rsid w:val="007D0291"/>
    <w:rsid w:val="007D06C9"/>
    <w:rsid w:val="007D089A"/>
    <w:rsid w:val="007D4075"/>
    <w:rsid w:val="007D408A"/>
    <w:rsid w:val="007D4660"/>
    <w:rsid w:val="007D4B83"/>
    <w:rsid w:val="007D5847"/>
    <w:rsid w:val="007D5EF5"/>
    <w:rsid w:val="007D6259"/>
    <w:rsid w:val="007D661A"/>
    <w:rsid w:val="007D6740"/>
    <w:rsid w:val="007D7427"/>
    <w:rsid w:val="007D7C5B"/>
    <w:rsid w:val="007D7EA1"/>
    <w:rsid w:val="007E02DC"/>
    <w:rsid w:val="007E06DF"/>
    <w:rsid w:val="007E2F99"/>
    <w:rsid w:val="007E539F"/>
    <w:rsid w:val="007E6021"/>
    <w:rsid w:val="007E7AD1"/>
    <w:rsid w:val="007F1A8F"/>
    <w:rsid w:val="007F554B"/>
    <w:rsid w:val="007F5AC3"/>
    <w:rsid w:val="007F6532"/>
    <w:rsid w:val="007F6975"/>
    <w:rsid w:val="007F71E1"/>
    <w:rsid w:val="007F79CE"/>
    <w:rsid w:val="007F7ADF"/>
    <w:rsid w:val="00801194"/>
    <w:rsid w:val="00801721"/>
    <w:rsid w:val="0080181B"/>
    <w:rsid w:val="00801989"/>
    <w:rsid w:val="008034E7"/>
    <w:rsid w:val="0080366A"/>
    <w:rsid w:val="00804F91"/>
    <w:rsid w:val="008054F6"/>
    <w:rsid w:val="00805CDE"/>
    <w:rsid w:val="008067B0"/>
    <w:rsid w:val="00810806"/>
    <w:rsid w:val="0081241F"/>
    <w:rsid w:val="008148DA"/>
    <w:rsid w:val="00816CE8"/>
    <w:rsid w:val="008179DC"/>
    <w:rsid w:val="00817FBF"/>
    <w:rsid w:val="0082023A"/>
    <w:rsid w:val="008207CF"/>
    <w:rsid w:val="00822E94"/>
    <w:rsid w:val="00823D61"/>
    <w:rsid w:val="008240DC"/>
    <w:rsid w:val="0082420D"/>
    <w:rsid w:val="0082431E"/>
    <w:rsid w:val="00824B81"/>
    <w:rsid w:val="00824EC5"/>
    <w:rsid w:val="00826399"/>
    <w:rsid w:val="00827E0B"/>
    <w:rsid w:val="00827FCB"/>
    <w:rsid w:val="00827FDC"/>
    <w:rsid w:val="00830E28"/>
    <w:rsid w:val="008327D2"/>
    <w:rsid w:val="00833359"/>
    <w:rsid w:val="00833CD4"/>
    <w:rsid w:val="00835298"/>
    <w:rsid w:val="008362FD"/>
    <w:rsid w:val="00836D3A"/>
    <w:rsid w:val="008375D2"/>
    <w:rsid w:val="008375EC"/>
    <w:rsid w:val="008400C2"/>
    <w:rsid w:val="00840A37"/>
    <w:rsid w:val="00842822"/>
    <w:rsid w:val="00843321"/>
    <w:rsid w:val="008435CE"/>
    <w:rsid w:val="0084710A"/>
    <w:rsid w:val="008471B5"/>
    <w:rsid w:val="00851D32"/>
    <w:rsid w:val="00852EA4"/>
    <w:rsid w:val="0085374B"/>
    <w:rsid w:val="00854EC8"/>
    <w:rsid w:val="0085581C"/>
    <w:rsid w:val="00856678"/>
    <w:rsid w:val="00857F91"/>
    <w:rsid w:val="008623D0"/>
    <w:rsid w:val="00863694"/>
    <w:rsid w:val="008642DC"/>
    <w:rsid w:val="00865DA5"/>
    <w:rsid w:val="0086614C"/>
    <w:rsid w:val="00866257"/>
    <w:rsid w:val="00866C20"/>
    <w:rsid w:val="008670BC"/>
    <w:rsid w:val="00867B94"/>
    <w:rsid w:val="00873258"/>
    <w:rsid w:val="00873DF5"/>
    <w:rsid w:val="008744DD"/>
    <w:rsid w:val="00874FD2"/>
    <w:rsid w:val="00875FBD"/>
    <w:rsid w:val="00876422"/>
    <w:rsid w:val="00880F37"/>
    <w:rsid w:val="00881D6A"/>
    <w:rsid w:val="008827B3"/>
    <w:rsid w:val="008840B3"/>
    <w:rsid w:val="00884DB0"/>
    <w:rsid w:val="008869F9"/>
    <w:rsid w:val="00890CD7"/>
    <w:rsid w:val="00892628"/>
    <w:rsid w:val="008930D3"/>
    <w:rsid w:val="00894952"/>
    <w:rsid w:val="008952CE"/>
    <w:rsid w:val="0089551D"/>
    <w:rsid w:val="008960C1"/>
    <w:rsid w:val="008964EB"/>
    <w:rsid w:val="00896F8F"/>
    <w:rsid w:val="00897259"/>
    <w:rsid w:val="0089764E"/>
    <w:rsid w:val="008A61E8"/>
    <w:rsid w:val="008A6A8C"/>
    <w:rsid w:val="008A78D2"/>
    <w:rsid w:val="008B086B"/>
    <w:rsid w:val="008B16B9"/>
    <w:rsid w:val="008B1904"/>
    <w:rsid w:val="008B221A"/>
    <w:rsid w:val="008B2B7B"/>
    <w:rsid w:val="008B324C"/>
    <w:rsid w:val="008B3B54"/>
    <w:rsid w:val="008B4573"/>
    <w:rsid w:val="008B5437"/>
    <w:rsid w:val="008B66DC"/>
    <w:rsid w:val="008B6702"/>
    <w:rsid w:val="008B6F64"/>
    <w:rsid w:val="008B7B2C"/>
    <w:rsid w:val="008C1687"/>
    <w:rsid w:val="008C1BF7"/>
    <w:rsid w:val="008C1F59"/>
    <w:rsid w:val="008C2CF0"/>
    <w:rsid w:val="008C3703"/>
    <w:rsid w:val="008C4588"/>
    <w:rsid w:val="008C5071"/>
    <w:rsid w:val="008D1E15"/>
    <w:rsid w:val="008D2011"/>
    <w:rsid w:val="008D20C6"/>
    <w:rsid w:val="008D33A5"/>
    <w:rsid w:val="008D3B96"/>
    <w:rsid w:val="008D538F"/>
    <w:rsid w:val="008E15EC"/>
    <w:rsid w:val="008E1969"/>
    <w:rsid w:val="008E1FDF"/>
    <w:rsid w:val="008E27C0"/>
    <w:rsid w:val="008E3710"/>
    <w:rsid w:val="008E3B9D"/>
    <w:rsid w:val="008E4290"/>
    <w:rsid w:val="008E48F8"/>
    <w:rsid w:val="008E4FD8"/>
    <w:rsid w:val="008E5D95"/>
    <w:rsid w:val="008E6052"/>
    <w:rsid w:val="008E7971"/>
    <w:rsid w:val="008F052D"/>
    <w:rsid w:val="008F1763"/>
    <w:rsid w:val="008F562A"/>
    <w:rsid w:val="008F6C63"/>
    <w:rsid w:val="008F6D39"/>
    <w:rsid w:val="009016D2"/>
    <w:rsid w:val="00902CF8"/>
    <w:rsid w:val="009041AE"/>
    <w:rsid w:val="0090426A"/>
    <w:rsid w:val="009048AF"/>
    <w:rsid w:val="00904D79"/>
    <w:rsid w:val="0090521B"/>
    <w:rsid w:val="0090696E"/>
    <w:rsid w:val="009070CE"/>
    <w:rsid w:val="009108FB"/>
    <w:rsid w:val="009113C0"/>
    <w:rsid w:val="0091355D"/>
    <w:rsid w:val="00914739"/>
    <w:rsid w:val="00914A65"/>
    <w:rsid w:val="00917366"/>
    <w:rsid w:val="00917669"/>
    <w:rsid w:val="00917E1C"/>
    <w:rsid w:val="00917EB2"/>
    <w:rsid w:val="009204B5"/>
    <w:rsid w:val="00920D6C"/>
    <w:rsid w:val="00922649"/>
    <w:rsid w:val="00922779"/>
    <w:rsid w:val="00922F0B"/>
    <w:rsid w:val="009246FB"/>
    <w:rsid w:val="00924A12"/>
    <w:rsid w:val="00931122"/>
    <w:rsid w:val="0093257B"/>
    <w:rsid w:val="00933C29"/>
    <w:rsid w:val="00934004"/>
    <w:rsid w:val="0093617F"/>
    <w:rsid w:val="00937EA5"/>
    <w:rsid w:val="009410F7"/>
    <w:rsid w:val="0094242A"/>
    <w:rsid w:val="0094476B"/>
    <w:rsid w:val="00944C6A"/>
    <w:rsid w:val="00945E5C"/>
    <w:rsid w:val="009471B4"/>
    <w:rsid w:val="0094763C"/>
    <w:rsid w:val="0094778C"/>
    <w:rsid w:val="009501B9"/>
    <w:rsid w:val="00952D26"/>
    <w:rsid w:val="009530D0"/>
    <w:rsid w:val="00953C10"/>
    <w:rsid w:val="00954F79"/>
    <w:rsid w:val="00955167"/>
    <w:rsid w:val="0096123B"/>
    <w:rsid w:val="009617D4"/>
    <w:rsid w:val="0096280E"/>
    <w:rsid w:val="009628D7"/>
    <w:rsid w:val="00964A10"/>
    <w:rsid w:val="00964E52"/>
    <w:rsid w:val="009669D4"/>
    <w:rsid w:val="0097074B"/>
    <w:rsid w:val="00970EAD"/>
    <w:rsid w:val="00971E38"/>
    <w:rsid w:val="009721BD"/>
    <w:rsid w:val="009730F0"/>
    <w:rsid w:val="00973C39"/>
    <w:rsid w:val="009743DD"/>
    <w:rsid w:val="009760CF"/>
    <w:rsid w:val="00977867"/>
    <w:rsid w:val="0098102F"/>
    <w:rsid w:val="00983B91"/>
    <w:rsid w:val="00984CD5"/>
    <w:rsid w:val="00986080"/>
    <w:rsid w:val="009902EE"/>
    <w:rsid w:val="00991CA6"/>
    <w:rsid w:val="009936E6"/>
    <w:rsid w:val="00993736"/>
    <w:rsid w:val="00993DC3"/>
    <w:rsid w:val="00993E0A"/>
    <w:rsid w:val="0099460F"/>
    <w:rsid w:val="00995087"/>
    <w:rsid w:val="009954BB"/>
    <w:rsid w:val="00996DE9"/>
    <w:rsid w:val="00997A92"/>
    <w:rsid w:val="009A14BD"/>
    <w:rsid w:val="009A3887"/>
    <w:rsid w:val="009A3DBE"/>
    <w:rsid w:val="009A6162"/>
    <w:rsid w:val="009A6806"/>
    <w:rsid w:val="009A6F92"/>
    <w:rsid w:val="009B1987"/>
    <w:rsid w:val="009B2825"/>
    <w:rsid w:val="009B2995"/>
    <w:rsid w:val="009B2BBB"/>
    <w:rsid w:val="009B357B"/>
    <w:rsid w:val="009B518E"/>
    <w:rsid w:val="009B657B"/>
    <w:rsid w:val="009B6697"/>
    <w:rsid w:val="009B6736"/>
    <w:rsid w:val="009B6B9E"/>
    <w:rsid w:val="009B6DCF"/>
    <w:rsid w:val="009B70AA"/>
    <w:rsid w:val="009B7D34"/>
    <w:rsid w:val="009B7F9C"/>
    <w:rsid w:val="009C0699"/>
    <w:rsid w:val="009C0808"/>
    <w:rsid w:val="009C1B29"/>
    <w:rsid w:val="009C1BFA"/>
    <w:rsid w:val="009C1E11"/>
    <w:rsid w:val="009C30B1"/>
    <w:rsid w:val="009C64DF"/>
    <w:rsid w:val="009C64E7"/>
    <w:rsid w:val="009C6512"/>
    <w:rsid w:val="009C6C64"/>
    <w:rsid w:val="009C6E8E"/>
    <w:rsid w:val="009C737A"/>
    <w:rsid w:val="009D1A65"/>
    <w:rsid w:val="009D1DAA"/>
    <w:rsid w:val="009D2DCD"/>
    <w:rsid w:val="009D2EB6"/>
    <w:rsid w:val="009D363B"/>
    <w:rsid w:val="009D481C"/>
    <w:rsid w:val="009D4A75"/>
    <w:rsid w:val="009D704A"/>
    <w:rsid w:val="009D706A"/>
    <w:rsid w:val="009E06F3"/>
    <w:rsid w:val="009E1750"/>
    <w:rsid w:val="009E2586"/>
    <w:rsid w:val="009E3093"/>
    <w:rsid w:val="009E42E0"/>
    <w:rsid w:val="009E5F07"/>
    <w:rsid w:val="009E7CB4"/>
    <w:rsid w:val="009F078A"/>
    <w:rsid w:val="009F0F16"/>
    <w:rsid w:val="009F0F1B"/>
    <w:rsid w:val="009F1721"/>
    <w:rsid w:val="009F1D05"/>
    <w:rsid w:val="009F273A"/>
    <w:rsid w:val="009F2782"/>
    <w:rsid w:val="009F2EC0"/>
    <w:rsid w:val="009F31EB"/>
    <w:rsid w:val="009F3849"/>
    <w:rsid w:val="009F3E96"/>
    <w:rsid w:val="009F4114"/>
    <w:rsid w:val="009F4559"/>
    <w:rsid w:val="009F60A9"/>
    <w:rsid w:val="009F6C7F"/>
    <w:rsid w:val="009F7CCC"/>
    <w:rsid w:val="00A00F16"/>
    <w:rsid w:val="00A06C54"/>
    <w:rsid w:val="00A07856"/>
    <w:rsid w:val="00A117A6"/>
    <w:rsid w:val="00A11A34"/>
    <w:rsid w:val="00A12FD7"/>
    <w:rsid w:val="00A13A8B"/>
    <w:rsid w:val="00A14161"/>
    <w:rsid w:val="00A147F0"/>
    <w:rsid w:val="00A17049"/>
    <w:rsid w:val="00A1760B"/>
    <w:rsid w:val="00A21638"/>
    <w:rsid w:val="00A21E72"/>
    <w:rsid w:val="00A21EC4"/>
    <w:rsid w:val="00A22FD1"/>
    <w:rsid w:val="00A238EE"/>
    <w:rsid w:val="00A23FA0"/>
    <w:rsid w:val="00A24088"/>
    <w:rsid w:val="00A241E9"/>
    <w:rsid w:val="00A3044D"/>
    <w:rsid w:val="00A311EC"/>
    <w:rsid w:val="00A312A2"/>
    <w:rsid w:val="00A32D50"/>
    <w:rsid w:val="00A331D2"/>
    <w:rsid w:val="00A3446A"/>
    <w:rsid w:val="00A35E0F"/>
    <w:rsid w:val="00A36698"/>
    <w:rsid w:val="00A36916"/>
    <w:rsid w:val="00A36F72"/>
    <w:rsid w:val="00A401CA"/>
    <w:rsid w:val="00A4087B"/>
    <w:rsid w:val="00A408D3"/>
    <w:rsid w:val="00A41825"/>
    <w:rsid w:val="00A423CC"/>
    <w:rsid w:val="00A43AAC"/>
    <w:rsid w:val="00A4622A"/>
    <w:rsid w:val="00A4641E"/>
    <w:rsid w:val="00A466BA"/>
    <w:rsid w:val="00A4748F"/>
    <w:rsid w:val="00A47879"/>
    <w:rsid w:val="00A53B84"/>
    <w:rsid w:val="00A53EF9"/>
    <w:rsid w:val="00A544A6"/>
    <w:rsid w:val="00A565BE"/>
    <w:rsid w:val="00A61A4A"/>
    <w:rsid w:val="00A62386"/>
    <w:rsid w:val="00A626DB"/>
    <w:rsid w:val="00A63D3F"/>
    <w:rsid w:val="00A642CC"/>
    <w:rsid w:val="00A6450E"/>
    <w:rsid w:val="00A67B69"/>
    <w:rsid w:val="00A72EF6"/>
    <w:rsid w:val="00A747F9"/>
    <w:rsid w:val="00A74A9B"/>
    <w:rsid w:val="00A75066"/>
    <w:rsid w:val="00A769C4"/>
    <w:rsid w:val="00A775A9"/>
    <w:rsid w:val="00A77D9B"/>
    <w:rsid w:val="00A8004F"/>
    <w:rsid w:val="00A80347"/>
    <w:rsid w:val="00A80A94"/>
    <w:rsid w:val="00A80D4B"/>
    <w:rsid w:val="00A82934"/>
    <w:rsid w:val="00A84761"/>
    <w:rsid w:val="00A8529D"/>
    <w:rsid w:val="00A86207"/>
    <w:rsid w:val="00A87348"/>
    <w:rsid w:val="00A878FF"/>
    <w:rsid w:val="00A9390B"/>
    <w:rsid w:val="00A94441"/>
    <w:rsid w:val="00A94EA8"/>
    <w:rsid w:val="00A95AAE"/>
    <w:rsid w:val="00A9626E"/>
    <w:rsid w:val="00A96598"/>
    <w:rsid w:val="00A96ACA"/>
    <w:rsid w:val="00A97FE9"/>
    <w:rsid w:val="00AA37FD"/>
    <w:rsid w:val="00AA4B13"/>
    <w:rsid w:val="00AA5293"/>
    <w:rsid w:val="00AA591E"/>
    <w:rsid w:val="00AA7275"/>
    <w:rsid w:val="00AB0775"/>
    <w:rsid w:val="00AB16AF"/>
    <w:rsid w:val="00AB31DE"/>
    <w:rsid w:val="00AB3596"/>
    <w:rsid w:val="00AB3982"/>
    <w:rsid w:val="00AB3B47"/>
    <w:rsid w:val="00AB466A"/>
    <w:rsid w:val="00AB64D5"/>
    <w:rsid w:val="00AB6FCE"/>
    <w:rsid w:val="00AB76A0"/>
    <w:rsid w:val="00AB7808"/>
    <w:rsid w:val="00AC09A4"/>
    <w:rsid w:val="00AC2CBD"/>
    <w:rsid w:val="00AC36C7"/>
    <w:rsid w:val="00AC3D29"/>
    <w:rsid w:val="00AC3D88"/>
    <w:rsid w:val="00AC512C"/>
    <w:rsid w:val="00AC52DF"/>
    <w:rsid w:val="00AC5F0A"/>
    <w:rsid w:val="00AC614C"/>
    <w:rsid w:val="00AD0A0E"/>
    <w:rsid w:val="00AD1A98"/>
    <w:rsid w:val="00AD1BA8"/>
    <w:rsid w:val="00AD1D30"/>
    <w:rsid w:val="00AD2B11"/>
    <w:rsid w:val="00AD33F9"/>
    <w:rsid w:val="00AD37AC"/>
    <w:rsid w:val="00AD39C6"/>
    <w:rsid w:val="00AD3B5C"/>
    <w:rsid w:val="00AD4E9F"/>
    <w:rsid w:val="00AD4ED9"/>
    <w:rsid w:val="00AD5174"/>
    <w:rsid w:val="00AD66E1"/>
    <w:rsid w:val="00AD7717"/>
    <w:rsid w:val="00AE01F1"/>
    <w:rsid w:val="00AE026B"/>
    <w:rsid w:val="00AE057D"/>
    <w:rsid w:val="00AE0998"/>
    <w:rsid w:val="00AE17FD"/>
    <w:rsid w:val="00AE1F93"/>
    <w:rsid w:val="00AE2300"/>
    <w:rsid w:val="00AE27BC"/>
    <w:rsid w:val="00AE3DF5"/>
    <w:rsid w:val="00AE3ECA"/>
    <w:rsid w:val="00AE40DA"/>
    <w:rsid w:val="00AE4171"/>
    <w:rsid w:val="00AE5249"/>
    <w:rsid w:val="00AF27BB"/>
    <w:rsid w:val="00AF4B0B"/>
    <w:rsid w:val="00AF627D"/>
    <w:rsid w:val="00AF77CF"/>
    <w:rsid w:val="00AF7DF6"/>
    <w:rsid w:val="00B0045D"/>
    <w:rsid w:val="00B02173"/>
    <w:rsid w:val="00B0520F"/>
    <w:rsid w:val="00B06539"/>
    <w:rsid w:val="00B06BA2"/>
    <w:rsid w:val="00B10520"/>
    <w:rsid w:val="00B114BA"/>
    <w:rsid w:val="00B11822"/>
    <w:rsid w:val="00B11FD5"/>
    <w:rsid w:val="00B1218A"/>
    <w:rsid w:val="00B12AE3"/>
    <w:rsid w:val="00B12AEF"/>
    <w:rsid w:val="00B13AE6"/>
    <w:rsid w:val="00B13D06"/>
    <w:rsid w:val="00B150B1"/>
    <w:rsid w:val="00B15CF6"/>
    <w:rsid w:val="00B16784"/>
    <w:rsid w:val="00B17858"/>
    <w:rsid w:val="00B21AAC"/>
    <w:rsid w:val="00B21CFE"/>
    <w:rsid w:val="00B22D32"/>
    <w:rsid w:val="00B24CCD"/>
    <w:rsid w:val="00B253B4"/>
    <w:rsid w:val="00B2546B"/>
    <w:rsid w:val="00B25EDE"/>
    <w:rsid w:val="00B26F92"/>
    <w:rsid w:val="00B315B4"/>
    <w:rsid w:val="00B31A77"/>
    <w:rsid w:val="00B34F7A"/>
    <w:rsid w:val="00B35376"/>
    <w:rsid w:val="00B35FF9"/>
    <w:rsid w:val="00B36782"/>
    <w:rsid w:val="00B37960"/>
    <w:rsid w:val="00B40868"/>
    <w:rsid w:val="00B40EAC"/>
    <w:rsid w:val="00B428D5"/>
    <w:rsid w:val="00B439BD"/>
    <w:rsid w:val="00B44584"/>
    <w:rsid w:val="00B473DA"/>
    <w:rsid w:val="00B477FA"/>
    <w:rsid w:val="00B50147"/>
    <w:rsid w:val="00B51815"/>
    <w:rsid w:val="00B51978"/>
    <w:rsid w:val="00B521D5"/>
    <w:rsid w:val="00B5326A"/>
    <w:rsid w:val="00B53289"/>
    <w:rsid w:val="00B5338D"/>
    <w:rsid w:val="00B53B46"/>
    <w:rsid w:val="00B548C9"/>
    <w:rsid w:val="00B5571E"/>
    <w:rsid w:val="00B56BBB"/>
    <w:rsid w:val="00B646D4"/>
    <w:rsid w:val="00B66600"/>
    <w:rsid w:val="00B67F68"/>
    <w:rsid w:val="00B717C8"/>
    <w:rsid w:val="00B726C3"/>
    <w:rsid w:val="00B72C87"/>
    <w:rsid w:val="00B741B1"/>
    <w:rsid w:val="00B74C02"/>
    <w:rsid w:val="00B7633B"/>
    <w:rsid w:val="00B801C7"/>
    <w:rsid w:val="00B81A62"/>
    <w:rsid w:val="00B827B4"/>
    <w:rsid w:val="00B83366"/>
    <w:rsid w:val="00B83790"/>
    <w:rsid w:val="00B8379C"/>
    <w:rsid w:val="00B84072"/>
    <w:rsid w:val="00B873E9"/>
    <w:rsid w:val="00B87963"/>
    <w:rsid w:val="00B90482"/>
    <w:rsid w:val="00B91F84"/>
    <w:rsid w:val="00B93B5C"/>
    <w:rsid w:val="00B94805"/>
    <w:rsid w:val="00B955FA"/>
    <w:rsid w:val="00B96144"/>
    <w:rsid w:val="00B96777"/>
    <w:rsid w:val="00B96AF4"/>
    <w:rsid w:val="00BA2AEF"/>
    <w:rsid w:val="00BA4929"/>
    <w:rsid w:val="00BA4BBF"/>
    <w:rsid w:val="00BA4CC3"/>
    <w:rsid w:val="00BA5628"/>
    <w:rsid w:val="00BA5920"/>
    <w:rsid w:val="00BA6136"/>
    <w:rsid w:val="00BA6E6E"/>
    <w:rsid w:val="00BA73F0"/>
    <w:rsid w:val="00BA7621"/>
    <w:rsid w:val="00BB320B"/>
    <w:rsid w:val="00BB3443"/>
    <w:rsid w:val="00BB3B09"/>
    <w:rsid w:val="00BB3C7E"/>
    <w:rsid w:val="00BB59B4"/>
    <w:rsid w:val="00BB75B9"/>
    <w:rsid w:val="00BB78DA"/>
    <w:rsid w:val="00BC07D4"/>
    <w:rsid w:val="00BC5260"/>
    <w:rsid w:val="00BC5EDF"/>
    <w:rsid w:val="00BC7126"/>
    <w:rsid w:val="00BD0568"/>
    <w:rsid w:val="00BD0EF6"/>
    <w:rsid w:val="00BD1769"/>
    <w:rsid w:val="00BD21D8"/>
    <w:rsid w:val="00BD2C67"/>
    <w:rsid w:val="00BD3FD8"/>
    <w:rsid w:val="00BD4E91"/>
    <w:rsid w:val="00BD4FC8"/>
    <w:rsid w:val="00BD6F31"/>
    <w:rsid w:val="00BD759D"/>
    <w:rsid w:val="00BD7720"/>
    <w:rsid w:val="00BD7E8D"/>
    <w:rsid w:val="00BE0A82"/>
    <w:rsid w:val="00BE15B8"/>
    <w:rsid w:val="00BE1CE8"/>
    <w:rsid w:val="00BE2B96"/>
    <w:rsid w:val="00BE32C8"/>
    <w:rsid w:val="00BE3346"/>
    <w:rsid w:val="00BE44CE"/>
    <w:rsid w:val="00BE5DE2"/>
    <w:rsid w:val="00BE5F22"/>
    <w:rsid w:val="00BF1101"/>
    <w:rsid w:val="00BF129B"/>
    <w:rsid w:val="00BF180B"/>
    <w:rsid w:val="00BF382F"/>
    <w:rsid w:val="00BF463D"/>
    <w:rsid w:val="00BF5F08"/>
    <w:rsid w:val="00BF5F7E"/>
    <w:rsid w:val="00BF76B3"/>
    <w:rsid w:val="00C0191D"/>
    <w:rsid w:val="00C02D63"/>
    <w:rsid w:val="00C02E78"/>
    <w:rsid w:val="00C0462A"/>
    <w:rsid w:val="00C04828"/>
    <w:rsid w:val="00C051FC"/>
    <w:rsid w:val="00C06D4D"/>
    <w:rsid w:val="00C06E13"/>
    <w:rsid w:val="00C07D2D"/>
    <w:rsid w:val="00C07DD8"/>
    <w:rsid w:val="00C10D29"/>
    <w:rsid w:val="00C13386"/>
    <w:rsid w:val="00C13770"/>
    <w:rsid w:val="00C148C4"/>
    <w:rsid w:val="00C14D3C"/>
    <w:rsid w:val="00C163B0"/>
    <w:rsid w:val="00C1691F"/>
    <w:rsid w:val="00C205A9"/>
    <w:rsid w:val="00C21484"/>
    <w:rsid w:val="00C219F1"/>
    <w:rsid w:val="00C23E24"/>
    <w:rsid w:val="00C265FA"/>
    <w:rsid w:val="00C277E5"/>
    <w:rsid w:val="00C3151D"/>
    <w:rsid w:val="00C32AEC"/>
    <w:rsid w:val="00C331F3"/>
    <w:rsid w:val="00C334F7"/>
    <w:rsid w:val="00C34525"/>
    <w:rsid w:val="00C3654C"/>
    <w:rsid w:val="00C369FE"/>
    <w:rsid w:val="00C36A0F"/>
    <w:rsid w:val="00C37824"/>
    <w:rsid w:val="00C4133D"/>
    <w:rsid w:val="00C4240D"/>
    <w:rsid w:val="00C43758"/>
    <w:rsid w:val="00C44866"/>
    <w:rsid w:val="00C44B54"/>
    <w:rsid w:val="00C44E92"/>
    <w:rsid w:val="00C46B5D"/>
    <w:rsid w:val="00C47B4C"/>
    <w:rsid w:val="00C52A1E"/>
    <w:rsid w:val="00C52ABC"/>
    <w:rsid w:val="00C60DFF"/>
    <w:rsid w:val="00C61A5C"/>
    <w:rsid w:val="00C61B7C"/>
    <w:rsid w:val="00C62835"/>
    <w:rsid w:val="00C675D7"/>
    <w:rsid w:val="00C72484"/>
    <w:rsid w:val="00C72826"/>
    <w:rsid w:val="00C73D7A"/>
    <w:rsid w:val="00C772B6"/>
    <w:rsid w:val="00C77F95"/>
    <w:rsid w:val="00C80EA8"/>
    <w:rsid w:val="00C8176B"/>
    <w:rsid w:val="00C82103"/>
    <w:rsid w:val="00C83CC5"/>
    <w:rsid w:val="00C845C2"/>
    <w:rsid w:val="00C84FE2"/>
    <w:rsid w:val="00C865BC"/>
    <w:rsid w:val="00C870E2"/>
    <w:rsid w:val="00C87AA4"/>
    <w:rsid w:val="00C91AF6"/>
    <w:rsid w:val="00C9204F"/>
    <w:rsid w:val="00C92107"/>
    <w:rsid w:val="00C9455A"/>
    <w:rsid w:val="00C95817"/>
    <w:rsid w:val="00C95FA1"/>
    <w:rsid w:val="00C95FDA"/>
    <w:rsid w:val="00C964B8"/>
    <w:rsid w:val="00C9759F"/>
    <w:rsid w:val="00CA0208"/>
    <w:rsid w:val="00CA210B"/>
    <w:rsid w:val="00CA26B5"/>
    <w:rsid w:val="00CA4B1F"/>
    <w:rsid w:val="00CA7BAB"/>
    <w:rsid w:val="00CB0345"/>
    <w:rsid w:val="00CB18F5"/>
    <w:rsid w:val="00CB26CC"/>
    <w:rsid w:val="00CB52F7"/>
    <w:rsid w:val="00CB5445"/>
    <w:rsid w:val="00CB5A74"/>
    <w:rsid w:val="00CB71D4"/>
    <w:rsid w:val="00CB7449"/>
    <w:rsid w:val="00CB7943"/>
    <w:rsid w:val="00CC0281"/>
    <w:rsid w:val="00CC1240"/>
    <w:rsid w:val="00CC2CC0"/>
    <w:rsid w:val="00CC383E"/>
    <w:rsid w:val="00CC4243"/>
    <w:rsid w:val="00CC6584"/>
    <w:rsid w:val="00CC66DF"/>
    <w:rsid w:val="00CC6B4B"/>
    <w:rsid w:val="00CC6DA8"/>
    <w:rsid w:val="00CC7412"/>
    <w:rsid w:val="00CD02F6"/>
    <w:rsid w:val="00CD310D"/>
    <w:rsid w:val="00CD3261"/>
    <w:rsid w:val="00CD3D4C"/>
    <w:rsid w:val="00CD41C2"/>
    <w:rsid w:val="00CD4A11"/>
    <w:rsid w:val="00CD6F1A"/>
    <w:rsid w:val="00CD6F97"/>
    <w:rsid w:val="00CD77C6"/>
    <w:rsid w:val="00CE0F13"/>
    <w:rsid w:val="00CE1864"/>
    <w:rsid w:val="00CE2260"/>
    <w:rsid w:val="00CE23FE"/>
    <w:rsid w:val="00CE247A"/>
    <w:rsid w:val="00CE4999"/>
    <w:rsid w:val="00CE4C5D"/>
    <w:rsid w:val="00CE7BF9"/>
    <w:rsid w:val="00CE7DDC"/>
    <w:rsid w:val="00CE7E26"/>
    <w:rsid w:val="00CE7F2D"/>
    <w:rsid w:val="00CF24B9"/>
    <w:rsid w:val="00CF2EF5"/>
    <w:rsid w:val="00CF30A9"/>
    <w:rsid w:val="00CF3621"/>
    <w:rsid w:val="00CF367F"/>
    <w:rsid w:val="00CF4C6F"/>
    <w:rsid w:val="00CF5F77"/>
    <w:rsid w:val="00CF6584"/>
    <w:rsid w:val="00CF699B"/>
    <w:rsid w:val="00D00215"/>
    <w:rsid w:val="00D019D4"/>
    <w:rsid w:val="00D01A74"/>
    <w:rsid w:val="00D06123"/>
    <w:rsid w:val="00D1091E"/>
    <w:rsid w:val="00D1113A"/>
    <w:rsid w:val="00D138B2"/>
    <w:rsid w:val="00D149AF"/>
    <w:rsid w:val="00D152BB"/>
    <w:rsid w:val="00D16231"/>
    <w:rsid w:val="00D22258"/>
    <w:rsid w:val="00D2288D"/>
    <w:rsid w:val="00D23533"/>
    <w:rsid w:val="00D2401B"/>
    <w:rsid w:val="00D24F2D"/>
    <w:rsid w:val="00D250CC"/>
    <w:rsid w:val="00D26017"/>
    <w:rsid w:val="00D26E99"/>
    <w:rsid w:val="00D27D12"/>
    <w:rsid w:val="00D30752"/>
    <w:rsid w:val="00D30B40"/>
    <w:rsid w:val="00D31100"/>
    <w:rsid w:val="00D3114E"/>
    <w:rsid w:val="00D31253"/>
    <w:rsid w:val="00D31340"/>
    <w:rsid w:val="00D339A7"/>
    <w:rsid w:val="00D35114"/>
    <w:rsid w:val="00D3637A"/>
    <w:rsid w:val="00D40022"/>
    <w:rsid w:val="00D41F9F"/>
    <w:rsid w:val="00D420A6"/>
    <w:rsid w:val="00D436B2"/>
    <w:rsid w:val="00D45484"/>
    <w:rsid w:val="00D45760"/>
    <w:rsid w:val="00D47B54"/>
    <w:rsid w:val="00D502A0"/>
    <w:rsid w:val="00D503E5"/>
    <w:rsid w:val="00D51354"/>
    <w:rsid w:val="00D5192C"/>
    <w:rsid w:val="00D51D6F"/>
    <w:rsid w:val="00D5274F"/>
    <w:rsid w:val="00D52E98"/>
    <w:rsid w:val="00D54223"/>
    <w:rsid w:val="00D55AD5"/>
    <w:rsid w:val="00D56448"/>
    <w:rsid w:val="00D5682D"/>
    <w:rsid w:val="00D57A6E"/>
    <w:rsid w:val="00D616BE"/>
    <w:rsid w:val="00D62198"/>
    <w:rsid w:val="00D643DD"/>
    <w:rsid w:val="00D666AA"/>
    <w:rsid w:val="00D719D5"/>
    <w:rsid w:val="00D719EE"/>
    <w:rsid w:val="00D730AB"/>
    <w:rsid w:val="00D73B01"/>
    <w:rsid w:val="00D7414A"/>
    <w:rsid w:val="00D75A4E"/>
    <w:rsid w:val="00D75F36"/>
    <w:rsid w:val="00D76386"/>
    <w:rsid w:val="00D771D8"/>
    <w:rsid w:val="00D779E4"/>
    <w:rsid w:val="00D81788"/>
    <w:rsid w:val="00D81D83"/>
    <w:rsid w:val="00D81FD2"/>
    <w:rsid w:val="00D8393C"/>
    <w:rsid w:val="00D83EAB"/>
    <w:rsid w:val="00D84DCB"/>
    <w:rsid w:val="00D85DA7"/>
    <w:rsid w:val="00D868BC"/>
    <w:rsid w:val="00D87390"/>
    <w:rsid w:val="00D87422"/>
    <w:rsid w:val="00D87430"/>
    <w:rsid w:val="00D8770D"/>
    <w:rsid w:val="00D9036F"/>
    <w:rsid w:val="00D9060C"/>
    <w:rsid w:val="00D90FEC"/>
    <w:rsid w:val="00D92F95"/>
    <w:rsid w:val="00D938C2"/>
    <w:rsid w:val="00DA010B"/>
    <w:rsid w:val="00DA0CF5"/>
    <w:rsid w:val="00DA173B"/>
    <w:rsid w:val="00DA1FA0"/>
    <w:rsid w:val="00DA30FB"/>
    <w:rsid w:val="00DA369F"/>
    <w:rsid w:val="00DA53E8"/>
    <w:rsid w:val="00DA577D"/>
    <w:rsid w:val="00DA6E67"/>
    <w:rsid w:val="00DA7931"/>
    <w:rsid w:val="00DB15EC"/>
    <w:rsid w:val="00DB2436"/>
    <w:rsid w:val="00DB2B32"/>
    <w:rsid w:val="00DB45D3"/>
    <w:rsid w:val="00DB5350"/>
    <w:rsid w:val="00DB631A"/>
    <w:rsid w:val="00DB7164"/>
    <w:rsid w:val="00DB7216"/>
    <w:rsid w:val="00DB7485"/>
    <w:rsid w:val="00DB78C1"/>
    <w:rsid w:val="00DB7922"/>
    <w:rsid w:val="00DC0A38"/>
    <w:rsid w:val="00DC0E49"/>
    <w:rsid w:val="00DC1BB0"/>
    <w:rsid w:val="00DC202B"/>
    <w:rsid w:val="00DC2C26"/>
    <w:rsid w:val="00DC39F9"/>
    <w:rsid w:val="00DC4E46"/>
    <w:rsid w:val="00DC5185"/>
    <w:rsid w:val="00DC5464"/>
    <w:rsid w:val="00DC5B07"/>
    <w:rsid w:val="00DC657B"/>
    <w:rsid w:val="00DC723F"/>
    <w:rsid w:val="00DD2930"/>
    <w:rsid w:val="00DD387A"/>
    <w:rsid w:val="00DD3BDA"/>
    <w:rsid w:val="00DD4015"/>
    <w:rsid w:val="00DD4354"/>
    <w:rsid w:val="00DD6655"/>
    <w:rsid w:val="00DD79D2"/>
    <w:rsid w:val="00DE22AC"/>
    <w:rsid w:val="00DE427F"/>
    <w:rsid w:val="00DE45F2"/>
    <w:rsid w:val="00DE4640"/>
    <w:rsid w:val="00DE4B6B"/>
    <w:rsid w:val="00DE5667"/>
    <w:rsid w:val="00DF07A2"/>
    <w:rsid w:val="00DF28CB"/>
    <w:rsid w:val="00DF2AB6"/>
    <w:rsid w:val="00DF4161"/>
    <w:rsid w:val="00DF4D06"/>
    <w:rsid w:val="00DF6A54"/>
    <w:rsid w:val="00DF7682"/>
    <w:rsid w:val="00DF7B7D"/>
    <w:rsid w:val="00DF7EED"/>
    <w:rsid w:val="00E01E1B"/>
    <w:rsid w:val="00E02363"/>
    <w:rsid w:val="00E027BF"/>
    <w:rsid w:val="00E02D2A"/>
    <w:rsid w:val="00E02E21"/>
    <w:rsid w:val="00E05C8F"/>
    <w:rsid w:val="00E0609F"/>
    <w:rsid w:val="00E0641E"/>
    <w:rsid w:val="00E12EDD"/>
    <w:rsid w:val="00E14642"/>
    <w:rsid w:val="00E15A2F"/>
    <w:rsid w:val="00E17629"/>
    <w:rsid w:val="00E17EAE"/>
    <w:rsid w:val="00E20DA4"/>
    <w:rsid w:val="00E21775"/>
    <w:rsid w:val="00E237F5"/>
    <w:rsid w:val="00E23975"/>
    <w:rsid w:val="00E23F8C"/>
    <w:rsid w:val="00E246EE"/>
    <w:rsid w:val="00E24A99"/>
    <w:rsid w:val="00E255FE"/>
    <w:rsid w:val="00E26A8F"/>
    <w:rsid w:val="00E27280"/>
    <w:rsid w:val="00E30314"/>
    <w:rsid w:val="00E305DF"/>
    <w:rsid w:val="00E31B6E"/>
    <w:rsid w:val="00E33370"/>
    <w:rsid w:val="00E34169"/>
    <w:rsid w:val="00E36082"/>
    <w:rsid w:val="00E401AD"/>
    <w:rsid w:val="00E40368"/>
    <w:rsid w:val="00E405B9"/>
    <w:rsid w:val="00E40A15"/>
    <w:rsid w:val="00E433DC"/>
    <w:rsid w:val="00E43EBB"/>
    <w:rsid w:val="00E449FF"/>
    <w:rsid w:val="00E44C4C"/>
    <w:rsid w:val="00E44F3D"/>
    <w:rsid w:val="00E45C55"/>
    <w:rsid w:val="00E46A31"/>
    <w:rsid w:val="00E46D27"/>
    <w:rsid w:val="00E4700F"/>
    <w:rsid w:val="00E511ED"/>
    <w:rsid w:val="00E52AEA"/>
    <w:rsid w:val="00E52D4D"/>
    <w:rsid w:val="00E53A63"/>
    <w:rsid w:val="00E5453B"/>
    <w:rsid w:val="00E546CF"/>
    <w:rsid w:val="00E5478F"/>
    <w:rsid w:val="00E5493E"/>
    <w:rsid w:val="00E56AEA"/>
    <w:rsid w:val="00E60243"/>
    <w:rsid w:val="00E612EA"/>
    <w:rsid w:val="00E61F0C"/>
    <w:rsid w:val="00E634F3"/>
    <w:rsid w:val="00E636D6"/>
    <w:rsid w:val="00E71ADF"/>
    <w:rsid w:val="00E71BD6"/>
    <w:rsid w:val="00E76FEE"/>
    <w:rsid w:val="00E77D24"/>
    <w:rsid w:val="00E809D1"/>
    <w:rsid w:val="00E81729"/>
    <w:rsid w:val="00E82EAD"/>
    <w:rsid w:val="00E84D9F"/>
    <w:rsid w:val="00E859F6"/>
    <w:rsid w:val="00E85E9E"/>
    <w:rsid w:val="00E86D91"/>
    <w:rsid w:val="00E8733F"/>
    <w:rsid w:val="00E873D2"/>
    <w:rsid w:val="00E90B88"/>
    <w:rsid w:val="00E90D17"/>
    <w:rsid w:val="00E915CC"/>
    <w:rsid w:val="00E919A5"/>
    <w:rsid w:val="00E95553"/>
    <w:rsid w:val="00E9638F"/>
    <w:rsid w:val="00EA05AC"/>
    <w:rsid w:val="00EA0B37"/>
    <w:rsid w:val="00EA114D"/>
    <w:rsid w:val="00EA1521"/>
    <w:rsid w:val="00EA1A7B"/>
    <w:rsid w:val="00EA1B8A"/>
    <w:rsid w:val="00EA24FB"/>
    <w:rsid w:val="00EA53CF"/>
    <w:rsid w:val="00EA72E1"/>
    <w:rsid w:val="00EB1A71"/>
    <w:rsid w:val="00EC02E9"/>
    <w:rsid w:val="00EC0D31"/>
    <w:rsid w:val="00EC29D0"/>
    <w:rsid w:val="00EC5444"/>
    <w:rsid w:val="00EC57A2"/>
    <w:rsid w:val="00EC686F"/>
    <w:rsid w:val="00EC7F59"/>
    <w:rsid w:val="00ED0899"/>
    <w:rsid w:val="00ED20D0"/>
    <w:rsid w:val="00ED4F7D"/>
    <w:rsid w:val="00ED54F5"/>
    <w:rsid w:val="00ED5CF3"/>
    <w:rsid w:val="00ED69FD"/>
    <w:rsid w:val="00EE13C8"/>
    <w:rsid w:val="00EE2DA6"/>
    <w:rsid w:val="00EE5695"/>
    <w:rsid w:val="00EE6A35"/>
    <w:rsid w:val="00EF008D"/>
    <w:rsid w:val="00EF24A5"/>
    <w:rsid w:val="00EF296E"/>
    <w:rsid w:val="00EF599E"/>
    <w:rsid w:val="00EF5E21"/>
    <w:rsid w:val="00F01183"/>
    <w:rsid w:val="00F04392"/>
    <w:rsid w:val="00F04C90"/>
    <w:rsid w:val="00F0582D"/>
    <w:rsid w:val="00F05EC3"/>
    <w:rsid w:val="00F07384"/>
    <w:rsid w:val="00F11816"/>
    <w:rsid w:val="00F1191C"/>
    <w:rsid w:val="00F119A8"/>
    <w:rsid w:val="00F11ACE"/>
    <w:rsid w:val="00F135DE"/>
    <w:rsid w:val="00F152EF"/>
    <w:rsid w:val="00F15352"/>
    <w:rsid w:val="00F15376"/>
    <w:rsid w:val="00F16F15"/>
    <w:rsid w:val="00F1703B"/>
    <w:rsid w:val="00F20AC5"/>
    <w:rsid w:val="00F2249E"/>
    <w:rsid w:val="00F27D0B"/>
    <w:rsid w:val="00F30D02"/>
    <w:rsid w:val="00F30F7C"/>
    <w:rsid w:val="00F34889"/>
    <w:rsid w:val="00F36834"/>
    <w:rsid w:val="00F36F7B"/>
    <w:rsid w:val="00F37677"/>
    <w:rsid w:val="00F40048"/>
    <w:rsid w:val="00F40932"/>
    <w:rsid w:val="00F44E14"/>
    <w:rsid w:val="00F47981"/>
    <w:rsid w:val="00F515E5"/>
    <w:rsid w:val="00F5333A"/>
    <w:rsid w:val="00F53C2D"/>
    <w:rsid w:val="00F53FC4"/>
    <w:rsid w:val="00F56DC4"/>
    <w:rsid w:val="00F601C1"/>
    <w:rsid w:val="00F602E6"/>
    <w:rsid w:val="00F62156"/>
    <w:rsid w:val="00F622A5"/>
    <w:rsid w:val="00F623EA"/>
    <w:rsid w:val="00F627D1"/>
    <w:rsid w:val="00F63A12"/>
    <w:rsid w:val="00F671E2"/>
    <w:rsid w:val="00F6785E"/>
    <w:rsid w:val="00F705DB"/>
    <w:rsid w:val="00F706A7"/>
    <w:rsid w:val="00F7102D"/>
    <w:rsid w:val="00F713EA"/>
    <w:rsid w:val="00F72239"/>
    <w:rsid w:val="00F73169"/>
    <w:rsid w:val="00F7608A"/>
    <w:rsid w:val="00F77586"/>
    <w:rsid w:val="00F80561"/>
    <w:rsid w:val="00F82905"/>
    <w:rsid w:val="00F82D63"/>
    <w:rsid w:val="00F84614"/>
    <w:rsid w:val="00F847B9"/>
    <w:rsid w:val="00F8761A"/>
    <w:rsid w:val="00F92D52"/>
    <w:rsid w:val="00F952A3"/>
    <w:rsid w:val="00F9535B"/>
    <w:rsid w:val="00F95418"/>
    <w:rsid w:val="00F959B6"/>
    <w:rsid w:val="00F96788"/>
    <w:rsid w:val="00F9707B"/>
    <w:rsid w:val="00FA0536"/>
    <w:rsid w:val="00FA07FA"/>
    <w:rsid w:val="00FA0B69"/>
    <w:rsid w:val="00FA0FC6"/>
    <w:rsid w:val="00FA119A"/>
    <w:rsid w:val="00FA212E"/>
    <w:rsid w:val="00FA397D"/>
    <w:rsid w:val="00FA3E52"/>
    <w:rsid w:val="00FA6CF5"/>
    <w:rsid w:val="00FA7248"/>
    <w:rsid w:val="00FB048E"/>
    <w:rsid w:val="00FB250A"/>
    <w:rsid w:val="00FB351D"/>
    <w:rsid w:val="00FB5B3C"/>
    <w:rsid w:val="00FB6369"/>
    <w:rsid w:val="00FB6D30"/>
    <w:rsid w:val="00FB6E60"/>
    <w:rsid w:val="00FB74FE"/>
    <w:rsid w:val="00FC1BDE"/>
    <w:rsid w:val="00FC353A"/>
    <w:rsid w:val="00FC6226"/>
    <w:rsid w:val="00FC7155"/>
    <w:rsid w:val="00FC724A"/>
    <w:rsid w:val="00FD07DF"/>
    <w:rsid w:val="00FD0F5C"/>
    <w:rsid w:val="00FD3A8D"/>
    <w:rsid w:val="00FD3F19"/>
    <w:rsid w:val="00FD3FA4"/>
    <w:rsid w:val="00FD587B"/>
    <w:rsid w:val="00FD6CC2"/>
    <w:rsid w:val="00FD71D1"/>
    <w:rsid w:val="00FD785C"/>
    <w:rsid w:val="00FD7E83"/>
    <w:rsid w:val="00FE07D4"/>
    <w:rsid w:val="00FE26E1"/>
    <w:rsid w:val="00FE2909"/>
    <w:rsid w:val="00FE2E4C"/>
    <w:rsid w:val="00FE39C3"/>
    <w:rsid w:val="00FE3B3F"/>
    <w:rsid w:val="00FE3B88"/>
    <w:rsid w:val="00FE4677"/>
    <w:rsid w:val="00FE5C9B"/>
    <w:rsid w:val="00FE7E69"/>
    <w:rsid w:val="00FF0C0C"/>
    <w:rsid w:val="00FF170B"/>
    <w:rsid w:val="00FF31F8"/>
    <w:rsid w:val="00FF364E"/>
    <w:rsid w:val="00FF70F9"/>
    <w:rsid w:val="00FF7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D8F4A"/>
  <w15:docId w15:val="{A243C0B5-FF6A-4202-AB05-714F08F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CB6"/>
    <w:rPr>
      <w:sz w:val="24"/>
      <w:szCs w:val="24"/>
    </w:rPr>
  </w:style>
  <w:style w:type="paragraph" w:styleId="Balk1">
    <w:name w:val="heading 1"/>
    <w:basedOn w:val="Normal"/>
    <w:next w:val="Normal"/>
    <w:link w:val="Balk1Char"/>
    <w:qFormat/>
    <w:rsid w:val="00E52D4D"/>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nhideWhenUsed/>
    <w:qFormat/>
    <w:rsid w:val="001B5A13"/>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qFormat/>
    <w:rsid w:val="00795537"/>
    <w:pPr>
      <w:autoSpaceDE w:val="0"/>
      <w:autoSpaceDN w:val="0"/>
      <w:adjustRightInd w:val="0"/>
    </w:pPr>
    <w:rPr>
      <w:color w:val="000000"/>
      <w:sz w:val="24"/>
      <w:szCs w:val="24"/>
    </w:rPr>
  </w:style>
  <w:style w:type="paragraph" w:styleId="GvdeMetni">
    <w:name w:val="Body Text"/>
    <w:basedOn w:val="Normal"/>
    <w:link w:val="GvdeMetniChar"/>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rsid w:val="009A6162"/>
    <w:rPr>
      <w:rFonts w:ascii="Arial" w:hAnsi="Arial"/>
      <w:snapToGrid w:val="0"/>
      <w:color w:val="000000"/>
      <w:lang w:val="fr-FR" w:eastAsia="en-US" w:bidi="ar-SA"/>
    </w:rPr>
  </w:style>
  <w:style w:type="paragraph" w:styleId="ListeParagraf">
    <w:name w:val="List Paragraph"/>
    <w:basedOn w:val="Normal"/>
    <w:uiPriority w:val="34"/>
    <w:qFormat/>
    <w:rsid w:val="003851AA"/>
    <w:pPr>
      <w:spacing w:after="200" w:line="276" w:lineRule="auto"/>
      <w:ind w:left="720"/>
      <w:contextualSpacing/>
    </w:pPr>
    <w:rPr>
      <w:rFonts w:ascii="Calibri" w:hAnsi="Calibri"/>
      <w:sz w:val="22"/>
      <w:szCs w:val="22"/>
    </w:rPr>
  </w:style>
  <w:style w:type="character" w:styleId="Kpr">
    <w:name w:val="Hyperlink"/>
    <w:uiPriority w:val="99"/>
    <w:rsid w:val="00852EA4"/>
    <w:rPr>
      <w:color w:val="0000FF"/>
      <w:u w:val="single"/>
    </w:rPr>
  </w:style>
  <w:style w:type="paragraph" w:styleId="NormalWeb">
    <w:name w:val="Normal (Web)"/>
    <w:basedOn w:val="Normal"/>
    <w:uiPriority w:val="99"/>
    <w:rsid w:val="00787F31"/>
  </w:style>
  <w:style w:type="paragraph" w:customStyle="1" w:styleId="Altbilgi1">
    <w:name w:val="Altbilgi1"/>
    <w:basedOn w:val="Normal"/>
    <w:link w:val="AltbilgiChar"/>
    <w:uiPriority w:val="99"/>
    <w:rsid w:val="00AE3DF5"/>
    <w:pPr>
      <w:tabs>
        <w:tab w:val="center" w:pos="4536"/>
        <w:tab w:val="right" w:pos="9072"/>
      </w:tabs>
    </w:pPr>
  </w:style>
  <w:style w:type="character" w:styleId="SayfaNumaras">
    <w:name w:val="page number"/>
    <w:basedOn w:val="VarsaylanParagrafYazTipi"/>
    <w:rsid w:val="00AE3DF5"/>
  </w:style>
  <w:style w:type="paragraph" w:customStyle="1" w:styleId="stbilgi1">
    <w:name w:val="Üstbilgi1"/>
    <w:basedOn w:val="Normal"/>
    <w:link w:val="stbilgiChar"/>
    <w:uiPriority w:val="99"/>
    <w:rsid w:val="007100B0"/>
    <w:pPr>
      <w:tabs>
        <w:tab w:val="center" w:pos="4536"/>
        <w:tab w:val="right" w:pos="9072"/>
      </w:tabs>
    </w:pPr>
  </w:style>
  <w:style w:type="paragraph" w:styleId="BalonMetni">
    <w:name w:val="Balloon Text"/>
    <w:basedOn w:val="Normal"/>
    <w:link w:val="BalonMetniChar"/>
    <w:rsid w:val="00E21775"/>
    <w:rPr>
      <w:rFonts w:ascii="Tahoma" w:hAnsi="Tahoma"/>
      <w:sz w:val="16"/>
      <w:szCs w:val="16"/>
    </w:rPr>
  </w:style>
  <w:style w:type="character" w:customStyle="1" w:styleId="BalonMetniChar">
    <w:name w:val="Balon Metni Char"/>
    <w:link w:val="BalonMetni"/>
    <w:rsid w:val="00E21775"/>
    <w:rPr>
      <w:rFonts w:ascii="Tahoma" w:hAnsi="Tahoma" w:cs="Tahoma"/>
      <w:sz w:val="16"/>
      <w:szCs w:val="16"/>
    </w:rPr>
  </w:style>
  <w:style w:type="character" w:styleId="DipnotBavurusu">
    <w:name w:val="footnote reference"/>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rsid w:val="00607534"/>
    <w:pPr>
      <w:spacing w:after="240"/>
      <w:ind w:left="482"/>
      <w:jc w:val="both"/>
    </w:pPr>
    <w:rPr>
      <w:snapToGrid w:val="0"/>
      <w:szCs w:val="20"/>
      <w:lang w:val="en-GB" w:eastAsia="en-US"/>
    </w:rPr>
  </w:style>
  <w:style w:type="paragraph" w:styleId="DipnotMetni">
    <w:name w:val="footnote text"/>
    <w:basedOn w:val="Normal"/>
    <w:link w:val="DipnotMetniChar"/>
    <w:semiHidden/>
    <w:rsid w:val="00607534"/>
    <w:pPr>
      <w:spacing w:after="240"/>
      <w:ind w:left="357" w:hanging="357"/>
      <w:jc w:val="both"/>
    </w:pPr>
    <w:rPr>
      <w:snapToGrid w:val="0"/>
      <w:sz w:val="20"/>
      <w:szCs w:val="20"/>
      <w:lang w:val="en-GB" w:eastAsia="en-US"/>
    </w:rPr>
  </w:style>
  <w:style w:type="paragraph" w:customStyle="1" w:styleId="ndeer">
    <w:name w:val="Öndeğer"/>
    <w:rsid w:val="00607534"/>
    <w:rPr>
      <w:snapToGrid w:val="0"/>
      <w:sz w:val="24"/>
    </w:rPr>
  </w:style>
  <w:style w:type="paragraph" w:customStyle="1" w:styleId="ndeer0">
    <w:name w:val="ndeer"/>
    <w:basedOn w:val="Normal"/>
    <w:rsid w:val="00607534"/>
    <w:pPr>
      <w:spacing w:before="100" w:beforeAutospacing="1" w:after="100" w:afterAutospacing="1"/>
    </w:pPr>
  </w:style>
  <w:style w:type="character" w:customStyle="1" w:styleId="projebilgi">
    <w:name w:val="projebilgi"/>
    <w:basedOn w:val="VarsaylanParagrafYazTipi"/>
    <w:rsid w:val="00055E23"/>
  </w:style>
  <w:style w:type="character" w:customStyle="1" w:styleId="AltbilgiChar">
    <w:name w:val="Altbilgi Char"/>
    <w:link w:val="Altbilgi1"/>
    <w:uiPriority w:val="99"/>
    <w:rsid w:val="00055E23"/>
    <w:rPr>
      <w:sz w:val="24"/>
      <w:szCs w:val="24"/>
    </w:rPr>
  </w:style>
  <w:style w:type="table" w:styleId="TabloKlavuzu">
    <w:name w:val="Table Grid"/>
    <w:basedOn w:val="NormalTablo"/>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1"/>
    <w:uiPriority w:val="99"/>
    <w:rsid w:val="008D538F"/>
    <w:rPr>
      <w:sz w:val="24"/>
      <w:szCs w:val="24"/>
    </w:rPr>
  </w:style>
  <w:style w:type="paragraph" w:customStyle="1" w:styleId="TableContents">
    <w:name w:val="Table Contents"/>
    <w:basedOn w:val="Normal"/>
    <w:link w:val="TableContentsChar"/>
    <w:rsid w:val="0002052C"/>
    <w:pPr>
      <w:widowControl w:val="0"/>
      <w:suppressLineNumbers/>
      <w:suppressAutoHyphens/>
    </w:pPr>
    <w:rPr>
      <w:rFonts w:eastAsia="Tahoma" w:cs="Tahoma"/>
      <w:lang w:eastAsia="en-US" w:bidi="en-US"/>
    </w:rPr>
  </w:style>
  <w:style w:type="character" w:customStyle="1" w:styleId="TableContentsChar">
    <w:name w:val="Table Contents Char"/>
    <w:link w:val="TableContents"/>
    <w:rsid w:val="0002052C"/>
    <w:rPr>
      <w:rFonts w:eastAsia="Tahoma" w:cs="Tahoma"/>
      <w:sz w:val="24"/>
      <w:szCs w:val="24"/>
      <w:lang w:eastAsia="en-US" w:bidi="en-US"/>
    </w:rPr>
  </w:style>
  <w:style w:type="paragraph" w:customStyle="1" w:styleId="AltKonuBal1">
    <w:name w:val="Alt Konu Başlığı1"/>
    <w:basedOn w:val="Normal"/>
    <w:next w:val="Normal"/>
    <w:link w:val="AltKonuBalChar"/>
    <w:qFormat/>
    <w:rsid w:val="00F11ACE"/>
    <w:pPr>
      <w:spacing w:after="60"/>
      <w:jc w:val="center"/>
      <w:outlineLvl w:val="1"/>
    </w:pPr>
    <w:rPr>
      <w:rFonts w:ascii="Cambria" w:hAnsi="Cambria"/>
    </w:rPr>
  </w:style>
  <w:style w:type="character" w:customStyle="1" w:styleId="AltKonuBalChar">
    <w:name w:val="Alt Konu Başlığı Char"/>
    <w:link w:val="AltKonuBal1"/>
    <w:rsid w:val="00F11ACE"/>
    <w:rPr>
      <w:rFonts w:ascii="Cambria" w:hAnsi="Cambria"/>
      <w:sz w:val="24"/>
      <w:szCs w:val="24"/>
    </w:rPr>
  </w:style>
  <w:style w:type="table" w:customStyle="1" w:styleId="TabloKlavuzu1">
    <w:name w:val="Tablo Kılavuzu1"/>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E45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853E2"/>
    <w:rPr>
      <w:sz w:val="24"/>
      <w:szCs w:val="24"/>
    </w:rPr>
  </w:style>
  <w:style w:type="character" w:customStyle="1" w:styleId="AltBilgiChar0">
    <w:name w:val="Alt Bilgi Char"/>
    <w:uiPriority w:val="99"/>
    <w:rsid w:val="00DF2AB6"/>
  </w:style>
  <w:style w:type="paragraph" w:styleId="stBilgi">
    <w:name w:val="header"/>
    <w:basedOn w:val="Normal"/>
    <w:link w:val="stBilgiChar1"/>
    <w:uiPriority w:val="99"/>
    <w:rsid w:val="002C6681"/>
    <w:pPr>
      <w:tabs>
        <w:tab w:val="center" w:pos="4536"/>
        <w:tab w:val="right" w:pos="9072"/>
      </w:tabs>
    </w:pPr>
  </w:style>
  <w:style w:type="character" w:customStyle="1" w:styleId="stBilgiChar1">
    <w:name w:val="Üst Bilgi Char1"/>
    <w:basedOn w:val="VarsaylanParagrafYazTipi"/>
    <w:link w:val="stBilgi"/>
    <w:uiPriority w:val="99"/>
    <w:rsid w:val="002C6681"/>
    <w:rPr>
      <w:sz w:val="24"/>
      <w:szCs w:val="24"/>
    </w:rPr>
  </w:style>
  <w:style w:type="paragraph" w:styleId="AltBilgi">
    <w:name w:val="footer"/>
    <w:basedOn w:val="Normal"/>
    <w:link w:val="AltBilgiChar1"/>
    <w:uiPriority w:val="99"/>
    <w:rsid w:val="002C6681"/>
    <w:pPr>
      <w:tabs>
        <w:tab w:val="center" w:pos="4536"/>
        <w:tab w:val="right" w:pos="9072"/>
      </w:tabs>
    </w:pPr>
  </w:style>
  <w:style w:type="character" w:customStyle="1" w:styleId="AltBilgiChar1">
    <w:name w:val="Alt Bilgi Char1"/>
    <w:basedOn w:val="VarsaylanParagrafYazTipi"/>
    <w:link w:val="AltBilgi"/>
    <w:uiPriority w:val="99"/>
    <w:rsid w:val="002C6681"/>
    <w:rPr>
      <w:sz w:val="24"/>
      <w:szCs w:val="24"/>
    </w:rPr>
  </w:style>
  <w:style w:type="character" w:customStyle="1" w:styleId="Balk1Char">
    <w:name w:val="Başlık 1 Char"/>
    <w:basedOn w:val="VarsaylanParagrafYazTipi"/>
    <w:link w:val="Balk1"/>
    <w:rsid w:val="00E52D4D"/>
    <w:rPr>
      <w:rFonts w:ascii="Calibri Light" w:hAnsi="Calibri Light"/>
      <w:b/>
      <w:bCs/>
      <w:kern w:val="32"/>
      <w:sz w:val="32"/>
      <w:szCs w:val="32"/>
    </w:rPr>
  </w:style>
  <w:style w:type="character" w:customStyle="1" w:styleId="DefaultChar">
    <w:name w:val="Default Char"/>
    <w:link w:val="Default"/>
    <w:locked/>
    <w:rsid w:val="00E52D4D"/>
    <w:rPr>
      <w:color w:val="000000"/>
      <w:sz w:val="24"/>
      <w:szCs w:val="24"/>
    </w:rPr>
  </w:style>
  <w:style w:type="character" w:customStyle="1" w:styleId="Balk2Char">
    <w:name w:val="Başlık 2 Char"/>
    <w:basedOn w:val="VarsaylanParagrafYazTipi"/>
    <w:link w:val="Balk2"/>
    <w:rsid w:val="001B5A13"/>
    <w:rPr>
      <w:rFonts w:ascii="Calibri Light" w:hAnsi="Calibri Light"/>
      <w:b/>
      <w:bCs/>
      <w:i/>
      <w:iCs/>
      <w:sz w:val="28"/>
      <w:szCs w:val="28"/>
    </w:rPr>
  </w:style>
  <w:style w:type="paragraph" w:styleId="Altyaz">
    <w:name w:val="Subtitle"/>
    <w:basedOn w:val="Normal"/>
    <w:next w:val="Normal"/>
    <w:link w:val="AltyazChar1"/>
    <w:qFormat/>
    <w:rsid w:val="001B5A13"/>
    <w:pPr>
      <w:spacing w:after="60"/>
      <w:jc w:val="center"/>
      <w:outlineLvl w:val="1"/>
    </w:pPr>
    <w:rPr>
      <w:rFonts w:ascii="Cambria" w:hAnsi="Cambria"/>
    </w:rPr>
  </w:style>
  <w:style w:type="character" w:customStyle="1" w:styleId="AltyazChar1">
    <w:name w:val="Altyazı Char1"/>
    <w:basedOn w:val="VarsaylanParagrafYazTipi"/>
    <w:link w:val="Altyaz"/>
    <w:rsid w:val="001B5A13"/>
    <w:rPr>
      <w:rFonts w:asciiTheme="majorHAnsi" w:eastAsiaTheme="majorEastAsia" w:hAnsiTheme="majorHAnsi" w:cstheme="majorBidi"/>
      <w:i/>
      <w:iCs/>
      <w:color w:val="4472C4" w:themeColor="accent1"/>
      <w:spacing w:val="15"/>
      <w:sz w:val="24"/>
      <w:szCs w:val="24"/>
    </w:rPr>
  </w:style>
  <w:style w:type="character" w:customStyle="1" w:styleId="DipnotMetniChar">
    <w:name w:val="Dipnot Metni Char"/>
    <w:link w:val="DipnotMetni"/>
    <w:semiHidden/>
    <w:rsid w:val="001B5A13"/>
    <w:rPr>
      <w:snapToGrid w:val="0"/>
      <w:lang w:val="en-GB" w:eastAsia="en-US"/>
    </w:rPr>
  </w:style>
  <w:style w:type="character" w:customStyle="1" w:styleId="AltyazChar">
    <w:name w:val="Altyazı Char"/>
    <w:rsid w:val="001B5A13"/>
    <w:rPr>
      <w:rFonts w:ascii="Cambria" w:eastAsia="Times New Roman" w:hAnsi="Cambria" w:cs="Times New Roman"/>
      <w:sz w:val="24"/>
      <w:szCs w:val="24"/>
      <w:lang w:eastAsia="tr-TR"/>
    </w:rPr>
  </w:style>
  <w:style w:type="paragraph" w:styleId="KonuBal">
    <w:name w:val="Title"/>
    <w:basedOn w:val="Normal"/>
    <w:next w:val="Normal"/>
    <w:link w:val="KonuBalChar"/>
    <w:uiPriority w:val="10"/>
    <w:qFormat/>
    <w:rsid w:val="001B5A13"/>
    <w:pPr>
      <w:contextualSpacing/>
    </w:pPr>
    <w:rPr>
      <w:rFonts w:ascii="Cambria" w:hAnsi="Cambria"/>
      <w:spacing w:val="-10"/>
      <w:kern w:val="28"/>
      <w:sz w:val="56"/>
      <w:szCs w:val="56"/>
    </w:rPr>
  </w:style>
  <w:style w:type="character" w:customStyle="1" w:styleId="KonuBalChar">
    <w:name w:val="Konu Başlığı Char"/>
    <w:basedOn w:val="VarsaylanParagrafYazTipi"/>
    <w:link w:val="KonuBal"/>
    <w:uiPriority w:val="10"/>
    <w:rsid w:val="001B5A13"/>
    <w:rPr>
      <w:rFonts w:ascii="Cambria" w:hAnsi="Cambria"/>
      <w:spacing w:val="-10"/>
      <w:kern w:val="28"/>
      <w:sz w:val="56"/>
      <w:szCs w:val="56"/>
    </w:rPr>
  </w:style>
  <w:style w:type="paragraph" w:customStyle="1" w:styleId="Stil">
    <w:name w:val="Stil"/>
    <w:rsid w:val="001B5A13"/>
    <w:pPr>
      <w:widowControl w:val="0"/>
      <w:autoSpaceDE w:val="0"/>
      <w:autoSpaceDN w:val="0"/>
      <w:adjustRightInd w:val="0"/>
      <w:spacing w:after="200" w:line="288" w:lineRule="auto"/>
    </w:pPr>
    <w:rPr>
      <w:rFonts w:ascii="Arial" w:hAnsi="Arial" w:cs="Arial"/>
      <w:sz w:val="24"/>
      <w:szCs w:val="24"/>
    </w:rPr>
  </w:style>
  <w:style w:type="table" w:styleId="TabloWeb2">
    <w:name w:val="Table Web 2"/>
    <w:basedOn w:val="NormalTablo"/>
    <w:rsid w:val="001B5A13"/>
    <w:pPr>
      <w:spacing w:after="200" w:line="288"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VarsaylanParagrafYazTipi"/>
    <w:rsid w:val="001B5A13"/>
  </w:style>
  <w:style w:type="table" w:styleId="TabloKlavuz3">
    <w:name w:val="Table Grid 3"/>
    <w:basedOn w:val="NormalTablo"/>
    <w:rsid w:val="001B5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1">
    <w:name w:val="Table Classic 1"/>
    <w:basedOn w:val="NormalTablo"/>
    <w:rsid w:val="001B5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1B5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Basit3">
    <w:name w:val="Table Simple 3"/>
    <w:basedOn w:val="NormalTablo"/>
    <w:rsid w:val="001B5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2">
    <w:name w:val="Table Subtle 2"/>
    <w:basedOn w:val="NormalTablo"/>
    <w:rsid w:val="001B5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5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5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ada">
    <w:name w:val="Table Contemporary"/>
    <w:basedOn w:val="NormalTablo"/>
    <w:rsid w:val="001B5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5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5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AltBalk1">
    <w:name w:val="Table Subtle 1"/>
    <w:basedOn w:val="NormalTablo"/>
    <w:rsid w:val="001B5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5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1B5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1B5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Vurgu">
    <w:name w:val="Emphasis"/>
    <w:uiPriority w:val="20"/>
    <w:qFormat/>
    <w:rsid w:val="001B5A13"/>
    <w:rPr>
      <w:b/>
      <w:bCs/>
      <w:i w:val="0"/>
      <w:iCs w:val="0"/>
    </w:rPr>
  </w:style>
  <w:style w:type="character" w:customStyle="1" w:styleId="st1">
    <w:name w:val="st1"/>
    <w:basedOn w:val="VarsaylanParagrafYazTipi"/>
    <w:rsid w:val="001B5A13"/>
  </w:style>
  <w:style w:type="character" w:customStyle="1" w:styleId="AralkYokChar">
    <w:name w:val="Aralık Yok Char"/>
    <w:link w:val="AralkYok"/>
    <w:uiPriority w:val="1"/>
    <w:rsid w:val="001B5A13"/>
    <w:rPr>
      <w:sz w:val="24"/>
      <w:szCs w:val="24"/>
    </w:rPr>
  </w:style>
  <w:style w:type="character" w:customStyle="1" w:styleId="stBilgiChar0">
    <w:name w:val="Üst Bilgi Char"/>
    <w:uiPriority w:val="99"/>
    <w:rsid w:val="001B5A13"/>
  </w:style>
  <w:style w:type="paragraph" w:styleId="TBal">
    <w:name w:val="TOC Heading"/>
    <w:basedOn w:val="Balk1"/>
    <w:next w:val="Normal"/>
    <w:uiPriority w:val="39"/>
    <w:unhideWhenUsed/>
    <w:qFormat/>
    <w:rsid w:val="001B5A13"/>
    <w:pPr>
      <w:keepLines/>
      <w:spacing w:after="0" w:line="259" w:lineRule="auto"/>
      <w:outlineLvl w:val="9"/>
    </w:pPr>
    <w:rPr>
      <w:b w:val="0"/>
      <w:bCs w:val="0"/>
      <w:color w:val="2E74B5"/>
      <w:kern w:val="0"/>
    </w:rPr>
  </w:style>
  <w:style w:type="paragraph" w:styleId="T1">
    <w:name w:val="toc 1"/>
    <w:basedOn w:val="Normal"/>
    <w:next w:val="Normal"/>
    <w:autoRedefine/>
    <w:uiPriority w:val="39"/>
    <w:rsid w:val="001B5A13"/>
    <w:pPr>
      <w:tabs>
        <w:tab w:val="right" w:leader="dot" w:pos="9628"/>
      </w:tabs>
      <w:spacing w:before="240"/>
    </w:pPr>
    <w:rPr>
      <w:b/>
      <w:noProof/>
      <w:color w:val="C00000"/>
    </w:rPr>
  </w:style>
  <w:style w:type="paragraph" w:styleId="T2">
    <w:name w:val="toc 2"/>
    <w:basedOn w:val="Normal"/>
    <w:next w:val="Normal"/>
    <w:autoRedefine/>
    <w:uiPriority w:val="39"/>
    <w:rsid w:val="001B5A13"/>
    <w:pPr>
      <w:ind w:left="240"/>
    </w:pPr>
  </w:style>
  <w:style w:type="character" w:styleId="AklamaBavurusu">
    <w:name w:val="annotation reference"/>
    <w:rsid w:val="001B5A13"/>
    <w:rPr>
      <w:sz w:val="16"/>
      <w:szCs w:val="16"/>
    </w:rPr>
  </w:style>
  <w:style w:type="paragraph" w:styleId="AklamaMetni">
    <w:name w:val="annotation text"/>
    <w:basedOn w:val="Normal"/>
    <w:link w:val="AklamaMetniChar"/>
    <w:rsid w:val="001B5A13"/>
    <w:rPr>
      <w:sz w:val="20"/>
      <w:szCs w:val="20"/>
    </w:rPr>
  </w:style>
  <w:style w:type="character" w:customStyle="1" w:styleId="AklamaMetniChar">
    <w:name w:val="Açıklama Metni Char"/>
    <w:basedOn w:val="VarsaylanParagrafYazTipi"/>
    <w:link w:val="AklamaMetni"/>
    <w:rsid w:val="001B5A13"/>
  </w:style>
  <w:style w:type="paragraph" w:styleId="AklamaKonusu">
    <w:name w:val="annotation subject"/>
    <w:basedOn w:val="AklamaMetni"/>
    <w:next w:val="AklamaMetni"/>
    <w:link w:val="AklamaKonusuChar"/>
    <w:rsid w:val="001B5A13"/>
    <w:rPr>
      <w:b/>
      <w:bCs/>
    </w:rPr>
  </w:style>
  <w:style w:type="character" w:customStyle="1" w:styleId="AklamaKonusuChar">
    <w:name w:val="Açıklama Konusu Char"/>
    <w:basedOn w:val="AklamaMetniChar"/>
    <w:link w:val="AklamaKonusu"/>
    <w:rsid w:val="001B5A13"/>
    <w:rPr>
      <w:b/>
      <w:bCs/>
    </w:rPr>
  </w:style>
  <w:style w:type="paragraph" w:customStyle="1" w:styleId="ListeParagraf1">
    <w:name w:val="Liste Paragraf1"/>
    <w:basedOn w:val="Normal"/>
    <w:rsid w:val="001B5A13"/>
    <w:pPr>
      <w:spacing w:after="200" w:line="276" w:lineRule="auto"/>
      <w:ind w:left="720"/>
      <w:contextualSpacing/>
    </w:pPr>
    <w:rPr>
      <w:rFonts w:ascii="Calibri" w:eastAsia="Calibri" w:hAnsi="Calibri"/>
      <w:sz w:val="22"/>
      <w:szCs w:val="22"/>
    </w:rPr>
  </w:style>
  <w:style w:type="character" w:styleId="SatrNumaras">
    <w:name w:val="line number"/>
    <w:basedOn w:val="VarsaylanParagrafYazTipi"/>
    <w:rsid w:val="001F504A"/>
  </w:style>
  <w:style w:type="table" w:customStyle="1" w:styleId="KlavuzuTablo4-Vurgu11">
    <w:name w:val="Kılavuzu Tablo 4 - Vurgu 11"/>
    <w:basedOn w:val="NormalTablo"/>
    <w:uiPriority w:val="49"/>
    <w:rsid w:val="001C6CC4"/>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zmlenmeyenBahsetme1">
    <w:name w:val="Çözümlenmeyen Bahsetme1"/>
    <w:basedOn w:val="VarsaylanParagrafYazTipi"/>
    <w:uiPriority w:val="99"/>
    <w:semiHidden/>
    <w:unhideWhenUsed/>
    <w:rsid w:val="00391513"/>
    <w:rPr>
      <w:color w:val="605E5C"/>
      <w:shd w:val="clear" w:color="auto" w:fill="E1DFDD"/>
    </w:rPr>
  </w:style>
  <w:style w:type="character" w:styleId="zmlenmeyenBahsetme">
    <w:name w:val="Unresolved Mention"/>
    <w:basedOn w:val="VarsaylanParagrafYazTipi"/>
    <w:uiPriority w:val="99"/>
    <w:semiHidden/>
    <w:unhideWhenUsed/>
    <w:rsid w:val="003B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815635211">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bursa.gov.tr/yiko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ursa.gov.tr/yiko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507F-6005-4ECA-9059-E790AA04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37</Pages>
  <Words>3603</Words>
  <Characters>20539</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24094</CharactersWithSpaces>
  <SharedDoc>false</SharedDoc>
  <HLinks>
    <vt:vector size="6" baseType="variant">
      <vt:variant>
        <vt:i4>4522053</vt:i4>
      </vt:variant>
      <vt:variant>
        <vt:i4>6</vt:i4>
      </vt:variant>
      <vt:variant>
        <vt:i4>0</vt:i4>
      </vt:variant>
      <vt:variant>
        <vt:i4>5</vt:i4>
      </vt:variant>
      <vt:variant>
        <vt:lpwstr>http://www.sp.gov.tr/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Ömer YILDIRIM</dc:creator>
  <cp:lastModifiedBy>Sibel ELÇİN</cp:lastModifiedBy>
  <cp:revision>58</cp:revision>
  <cp:lastPrinted>2023-03-01T14:28:00Z</cp:lastPrinted>
  <dcterms:created xsi:type="dcterms:W3CDTF">2023-02-08T13:56:00Z</dcterms:created>
  <dcterms:modified xsi:type="dcterms:W3CDTF">2023-12-26T11:35:00Z</dcterms:modified>
</cp:coreProperties>
</file>